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0568A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314"/>
        <w:gridCol w:w="6746"/>
      </w:tblGrid>
      <w:tr w:rsidR="00724A89" w:rsidRPr="00C0568A" w14:paraId="308E4BCF" w14:textId="77777777" w:rsidTr="00CF54D3">
        <w:tc>
          <w:tcPr>
            <w:tcW w:w="4606" w:type="dxa"/>
          </w:tcPr>
          <w:p w14:paraId="42DD7B2F" w14:textId="77777777" w:rsidR="0022194F" w:rsidRPr="00C0568A" w:rsidRDefault="0022194F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C0568A" w:rsidRDefault="0022194F" w:rsidP="00821499">
            <w:pPr>
              <w:rPr>
                <w:rFonts w:cstheme="minorHAnsi"/>
              </w:rPr>
            </w:pPr>
          </w:p>
        </w:tc>
      </w:tr>
      <w:tr w:rsidR="00724A89" w:rsidRPr="00C0568A" w14:paraId="616D8CF9" w14:textId="77777777" w:rsidTr="00CF54D3">
        <w:tc>
          <w:tcPr>
            <w:tcW w:w="4606" w:type="dxa"/>
          </w:tcPr>
          <w:p w14:paraId="5DFEFE58" w14:textId="77777777" w:rsidR="0022194F" w:rsidRPr="00C0568A" w:rsidRDefault="0022194F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6DE08A1" w:rsidR="0022194F" w:rsidRPr="00C0568A" w:rsidRDefault="00C0568A" w:rsidP="00821499">
            <w:pPr>
              <w:rPr>
                <w:rFonts w:cstheme="minorHAnsi"/>
              </w:rPr>
            </w:pPr>
            <w:r w:rsidRPr="00C0568A">
              <w:rPr>
                <w:rFonts w:cstheme="minorHAnsi"/>
              </w:rPr>
              <w:t>p</w:t>
            </w:r>
          </w:p>
        </w:tc>
      </w:tr>
      <w:tr w:rsidR="00724A89" w:rsidRPr="00C0568A" w14:paraId="106D8ED7" w14:textId="77777777" w:rsidTr="00CF54D3">
        <w:tc>
          <w:tcPr>
            <w:tcW w:w="4606" w:type="dxa"/>
          </w:tcPr>
          <w:p w14:paraId="42C61C07" w14:textId="77777777" w:rsidR="00AA48FC" w:rsidRPr="00C0568A" w:rsidRDefault="00AA48FC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 xml:space="preserve">Pořadové číslo karty vzorku v </w:t>
            </w:r>
            <w:r w:rsidR="000A6440" w:rsidRPr="00C0568A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146A8D0" w:rsidR="00AA48FC" w:rsidRPr="00C0568A" w:rsidRDefault="00724A89" w:rsidP="00821499">
            <w:pPr>
              <w:rPr>
                <w:rFonts w:cstheme="minorHAnsi"/>
              </w:rPr>
            </w:pPr>
            <w:r w:rsidRPr="00C0568A">
              <w:rPr>
                <w:rFonts w:cstheme="minorHAnsi"/>
              </w:rPr>
              <w:t>99</w:t>
            </w:r>
            <w:r w:rsidR="00C0568A" w:rsidRPr="00C0568A">
              <w:rPr>
                <w:rFonts w:cstheme="minorHAnsi"/>
              </w:rPr>
              <w:t>7</w:t>
            </w:r>
          </w:p>
        </w:tc>
      </w:tr>
      <w:tr w:rsidR="00724A89" w:rsidRPr="00C0568A" w14:paraId="32CF643C" w14:textId="77777777" w:rsidTr="00CF54D3">
        <w:tc>
          <w:tcPr>
            <w:tcW w:w="4606" w:type="dxa"/>
          </w:tcPr>
          <w:p w14:paraId="560D95E3" w14:textId="77777777" w:rsidR="0022194F" w:rsidRPr="00C0568A" w:rsidRDefault="0022194F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C0568A" w:rsidRDefault="0022194F" w:rsidP="00821499">
            <w:pPr>
              <w:rPr>
                <w:rFonts w:cstheme="minorHAnsi"/>
              </w:rPr>
            </w:pPr>
          </w:p>
        </w:tc>
      </w:tr>
      <w:tr w:rsidR="00724A89" w:rsidRPr="00C0568A" w14:paraId="7F8D2B97" w14:textId="77777777" w:rsidTr="00CF54D3">
        <w:tc>
          <w:tcPr>
            <w:tcW w:w="4606" w:type="dxa"/>
          </w:tcPr>
          <w:p w14:paraId="59451275" w14:textId="77777777" w:rsidR="0022194F" w:rsidRPr="00C0568A" w:rsidRDefault="0022194F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80F01C2" w:rsidR="0022194F" w:rsidRPr="00C0568A" w:rsidRDefault="00724A89" w:rsidP="00821499">
            <w:pPr>
              <w:rPr>
                <w:rFonts w:cstheme="minorHAnsi"/>
              </w:rPr>
            </w:pPr>
            <w:r w:rsidRPr="00C0568A">
              <w:rPr>
                <w:rFonts w:cstheme="minorHAnsi"/>
              </w:rPr>
              <w:t>Obraz černých muzikantů, majitel Malina</w:t>
            </w:r>
          </w:p>
        </w:tc>
      </w:tr>
      <w:tr w:rsidR="00724A89" w:rsidRPr="00C0568A" w14:paraId="54033E58" w14:textId="77777777" w:rsidTr="00CF54D3">
        <w:tc>
          <w:tcPr>
            <w:tcW w:w="4606" w:type="dxa"/>
          </w:tcPr>
          <w:p w14:paraId="65CE29A7" w14:textId="77777777" w:rsidR="0022194F" w:rsidRPr="00C0568A" w:rsidRDefault="0022194F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724A89" w:rsidRPr="00C0568A" w14:paraId="369A23E0" w14:textId="77777777" w:rsidTr="00724A8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79D1B1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6E5ADA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0383B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724A89" w:rsidRPr="00C0568A" w14:paraId="4134533F" w14:textId="77777777" w:rsidTr="00724A8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5F0657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8319C3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8025BC" w14:textId="77777777" w:rsidR="00724A89" w:rsidRPr="00724A89" w:rsidRDefault="00724A89" w:rsidP="00724A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oko</w:t>
                  </w:r>
                </w:p>
              </w:tc>
            </w:tr>
            <w:tr w:rsidR="00724A89" w:rsidRPr="00C0568A" w14:paraId="4F05AD86" w14:textId="77777777" w:rsidTr="00724A8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6A6956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57CCBB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55D629" w14:textId="77777777" w:rsidR="00724A89" w:rsidRPr="00724A89" w:rsidRDefault="00724A89" w:rsidP="00724A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košile</w:t>
                  </w:r>
                </w:p>
              </w:tc>
            </w:tr>
            <w:tr w:rsidR="00724A89" w:rsidRPr="00C0568A" w14:paraId="40246735" w14:textId="77777777" w:rsidTr="00724A8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DED29C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p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4277DA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FC9D1E" w14:textId="77777777" w:rsidR="00724A89" w:rsidRPr="00724A89" w:rsidRDefault="00724A89" w:rsidP="00724A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papírová podložka dolní pravý roh</w:t>
                  </w:r>
                </w:p>
              </w:tc>
            </w:tr>
          </w:tbl>
          <w:p w14:paraId="3120D7CA" w14:textId="77777777" w:rsidR="0022194F" w:rsidRPr="00C0568A" w:rsidRDefault="0022194F" w:rsidP="00821499">
            <w:pPr>
              <w:rPr>
                <w:rFonts w:cstheme="minorHAnsi"/>
              </w:rPr>
            </w:pPr>
          </w:p>
        </w:tc>
      </w:tr>
      <w:tr w:rsidR="00724A89" w:rsidRPr="00C0568A" w14:paraId="5E1A21DD" w14:textId="77777777" w:rsidTr="00CF54D3">
        <w:tc>
          <w:tcPr>
            <w:tcW w:w="4606" w:type="dxa"/>
          </w:tcPr>
          <w:p w14:paraId="1B7B8745" w14:textId="77777777" w:rsidR="0022194F" w:rsidRPr="00C0568A" w:rsidRDefault="0022194F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1B8E5D96" w:rsidR="0022194F" w:rsidRPr="00C0568A" w:rsidRDefault="00724A89" w:rsidP="00821499">
            <w:pPr>
              <w:rPr>
                <w:rFonts w:cstheme="minorHAnsi"/>
              </w:rPr>
            </w:pPr>
            <w:r w:rsidRPr="00C0568A">
              <w:rPr>
                <w:rFonts w:cstheme="minorHAnsi"/>
                <w:noProof/>
              </w:rPr>
              <w:drawing>
                <wp:inline distT="0" distB="0" distL="0" distR="0" wp14:anchorId="07705127" wp14:editId="203943AC">
                  <wp:extent cx="4010025" cy="402822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713" cy="403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89" w:rsidRPr="00C0568A" w14:paraId="0ACABA34" w14:textId="77777777" w:rsidTr="00CF54D3">
        <w:tc>
          <w:tcPr>
            <w:tcW w:w="4606" w:type="dxa"/>
          </w:tcPr>
          <w:p w14:paraId="2B920B9B" w14:textId="77777777" w:rsidR="0022194F" w:rsidRPr="00C0568A" w:rsidRDefault="0022194F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9DCF370" w:rsidR="0022194F" w:rsidRPr="00C0568A" w:rsidRDefault="00724A89" w:rsidP="00821499">
            <w:pPr>
              <w:rPr>
                <w:rFonts w:cstheme="minorHAnsi"/>
              </w:rPr>
            </w:pPr>
            <w:r w:rsidRPr="00C0568A">
              <w:rPr>
                <w:rFonts w:cstheme="minorHAnsi"/>
              </w:rPr>
              <w:t>Obraz</w:t>
            </w:r>
          </w:p>
        </w:tc>
      </w:tr>
      <w:tr w:rsidR="00724A89" w:rsidRPr="00C0568A" w14:paraId="7715CB8F" w14:textId="77777777" w:rsidTr="00CF54D3">
        <w:tc>
          <w:tcPr>
            <w:tcW w:w="4606" w:type="dxa"/>
          </w:tcPr>
          <w:p w14:paraId="1E56020F" w14:textId="77777777" w:rsidR="0022194F" w:rsidRPr="00C0568A" w:rsidRDefault="0022194F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39A731FB" w:rsidR="0022194F" w:rsidRPr="00C0568A" w:rsidRDefault="00724A89" w:rsidP="00821499">
            <w:pPr>
              <w:rPr>
                <w:rFonts w:cstheme="minorHAnsi"/>
              </w:rPr>
            </w:pPr>
            <w:r w:rsidRPr="00C0568A">
              <w:rPr>
                <w:rFonts w:cstheme="minorHAnsi"/>
              </w:rPr>
              <w:t>Papír</w:t>
            </w:r>
          </w:p>
        </w:tc>
      </w:tr>
      <w:tr w:rsidR="00724A89" w:rsidRPr="00C0568A" w14:paraId="20A918C5" w14:textId="77777777" w:rsidTr="00CF54D3">
        <w:tc>
          <w:tcPr>
            <w:tcW w:w="4606" w:type="dxa"/>
          </w:tcPr>
          <w:p w14:paraId="1A2F26B6" w14:textId="77777777" w:rsidR="0022194F" w:rsidRPr="00C0568A" w:rsidRDefault="0022194F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>Datace</w:t>
            </w:r>
            <w:r w:rsidR="00AA48FC" w:rsidRPr="00C0568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C0568A" w:rsidRDefault="0022194F" w:rsidP="00821499">
            <w:pPr>
              <w:rPr>
                <w:rFonts w:cstheme="minorHAnsi"/>
              </w:rPr>
            </w:pPr>
          </w:p>
        </w:tc>
      </w:tr>
      <w:tr w:rsidR="00724A89" w:rsidRPr="00C0568A" w14:paraId="0BF9C387" w14:textId="77777777" w:rsidTr="00CF54D3">
        <w:tc>
          <w:tcPr>
            <w:tcW w:w="4606" w:type="dxa"/>
          </w:tcPr>
          <w:p w14:paraId="12280DD1" w14:textId="77777777" w:rsidR="0022194F" w:rsidRPr="00C0568A" w:rsidRDefault="0022194F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01EE394" w:rsidR="0022194F" w:rsidRPr="00C0568A" w:rsidRDefault="00724A89" w:rsidP="00821499">
            <w:pPr>
              <w:rPr>
                <w:rFonts w:cstheme="minorHAnsi"/>
              </w:rPr>
            </w:pPr>
            <w:r w:rsidRPr="00C0568A">
              <w:rPr>
                <w:rFonts w:cstheme="minorHAnsi"/>
              </w:rPr>
              <w:t>Hurtová Alena</w:t>
            </w:r>
          </w:p>
        </w:tc>
      </w:tr>
      <w:tr w:rsidR="00724A89" w:rsidRPr="00C0568A" w14:paraId="3B388C43" w14:textId="77777777" w:rsidTr="00CF54D3">
        <w:tc>
          <w:tcPr>
            <w:tcW w:w="4606" w:type="dxa"/>
          </w:tcPr>
          <w:p w14:paraId="07CED6AE" w14:textId="77777777" w:rsidR="0022194F" w:rsidRPr="00C0568A" w:rsidRDefault="0022194F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>Datum zpracování zprávy</w:t>
            </w:r>
            <w:r w:rsidR="00AA48FC" w:rsidRPr="00C0568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07B2AFE" w:rsidR="0022194F" w:rsidRPr="00C0568A" w:rsidRDefault="00724A89" w:rsidP="00821499">
            <w:pPr>
              <w:rPr>
                <w:rFonts w:cstheme="minorHAnsi"/>
              </w:rPr>
            </w:pPr>
            <w:r w:rsidRPr="00C0568A">
              <w:rPr>
                <w:rFonts w:cstheme="minorHAnsi"/>
              </w:rPr>
              <w:t>17. 2. 2016</w:t>
            </w:r>
          </w:p>
        </w:tc>
      </w:tr>
      <w:tr w:rsidR="00724A89" w:rsidRPr="00C0568A" w14:paraId="39B656B6" w14:textId="77777777" w:rsidTr="00CF54D3">
        <w:tc>
          <w:tcPr>
            <w:tcW w:w="4606" w:type="dxa"/>
          </w:tcPr>
          <w:p w14:paraId="0369BDA3" w14:textId="77777777" w:rsidR="005A54E0" w:rsidRPr="00C0568A" w:rsidRDefault="005A54E0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>Číslo příslušné zprávy v </w:t>
            </w:r>
            <w:r w:rsidR="000A6440" w:rsidRPr="00C0568A">
              <w:rPr>
                <w:rFonts w:cstheme="minorHAnsi"/>
                <w:b/>
              </w:rPr>
              <w:t>databázi</w:t>
            </w:r>
            <w:r w:rsidRPr="00C0568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DF40A0E" w:rsidR="005A54E0" w:rsidRPr="00C0568A" w:rsidRDefault="00724A89" w:rsidP="00821499">
            <w:pPr>
              <w:rPr>
                <w:rFonts w:cstheme="minorHAnsi"/>
              </w:rPr>
            </w:pPr>
            <w:r w:rsidRPr="00C0568A">
              <w:rPr>
                <w:rFonts w:cstheme="minorHAnsi"/>
              </w:rPr>
              <w:t>2016_20</w:t>
            </w:r>
          </w:p>
        </w:tc>
      </w:tr>
    </w:tbl>
    <w:p w14:paraId="2329459B" w14:textId="77777777" w:rsidR="00AA48FC" w:rsidRPr="00C0568A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24A89" w:rsidRPr="00C0568A" w14:paraId="5F13C4C5" w14:textId="77777777" w:rsidTr="00CF54D3">
        <w:tc>
          <w:tcPr>
            <w:tcW w:w="10060" w:type="dxa"/>
          </w:tcPr>
          <w:p w14:paraId="01601BB6" w14:textId="77777777" w:rsidR="00AA48FC" w:rsidRPr="00C0568A" w:rsidRDefault="00AA48FC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>Výsledky analýzy</w:t>
            </w:r>
          </w:p>
        </w:tc>
      </w:tr>
      <w:tr w:rsidR="00724A89" w:rsidRPr="00C0568A" w14:paraId="40D63742" w14:textId="77777777" w:rsidTr="00CF54D3">
        <w:tc>
          <w:tcPr>
            <w:tcW w:w="10060" w:type="dxa"/>
          </w:tcPr>
          <w:p w14:paraId="1C89CE2F" w14:textId="012D3DF1" w:rsidR="00AA48FC" w:rsidRPr="00C0568A" w:rsidRDefault="00AA48FC" w:rsidP="00821499">
            <w:pPr>
              <w:rPr>
                <w:rFonts w:cstheme="minorHAnsi"/>
              </w:rPr>
            </w:pPr>
          </w:p>
          <w:p w14:paraId="61B81441" w14:textId="77777777" w:rsidR="00C0568A" w:rsidRPr="00C0568A" w:rsidRDefault="00C0568A" w:rsidP="00C0568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C0568A">
              <w:rPr>
                <w:rFonts w:cstheme="minorHAnsi"/>
                <w:b/>
                <w:bCs/>
                <w:u w:val="single"/>
              </w:rPr>
              <w:lastRenderedPageBreak/>
              <w:t>Vzorek č. p</w:t>
            </w:r>
          </w:p>
          <w:p w14:paraId="6DEDE950" w14:textId="77777777" w:rsidR="00C0568A" w:rsidRPr="00C0568A" w:rsidRDefault="00C0568A" w:rsidP="00C0568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0568A">
              <w:rPr>
                <w:rFonts w:cstheme="minorHAnsi"/>
              </w:rPr>
              <w:t>Papírová podložka</w:t>
            </w:r>
          </w:p>
          <w:p w14:paraId="5B1C8AE3" w14:textId="77777777" w:rsidR="00C0568A" w:rsidRPr="00C0568A" w:rsidRDefault="00C0568A" w:rsidP="00C0568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C0568A">
              <w:rPr>
                <w:rFonts w:cstheme="minorHAnsi"/>
                <w:b/>
                <w:bCs/>
              </w:rPr>
              <w:t>Optická mikroskopie</w:t>
            </w:r>
          </w:p>
          <w:p w14:paraId="710904CC" w14:textId="77777777" w:rsidR="00C0568A" w:rsidRPr="00C0568A" w:rsidRDefault="00C0568A" w:rsidP="00C0568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C0568A">
              <w:rPr>
                <w:rFonts w:cstheme="minorHAnsi"/>
                <w:b/>
                <w:bCs/>
              </w:rPr>
              <w:t>Stanovení vlákninového složení papíru</w:t>
            </w:r>
          </w:p>
          <w:p w14:paraId="462DB167" w14:textId="785C5AFE" w:rsidR="00724A89" w:rsidRDefault="00C0568A" w:rsidP="00C0568A">
            <w:pPr>
              <w:rPr>
                <w:rFonts w:cstheme="minorHAnsi"/>
              </w:rPr>
            </w:pPr>
            <w:r w:rsidRPr="00C0568A">
              <w:rPr>
                <w:rFonts w:cstheme="minorHAnsi"/>
              </w:rPr>
              <w:t>Bílé procházející světlo</w:t>
            </w:r>
          </w:p>
          <w:p w14:paraId="0A1BB837" w14:textId="77777777" w:rsidR="00C0568A" w:rsidRPr="00C0568A" w:rsidRDefault="00C0568A" w:rsidP="00C0568A">
            <w:pPr>
              <w:rPr>
                <w:rFonts w:cstheme="minorHAnsi"/>
              </w:rPr>
            </w:pPr>
          </w:p>
          <w:p w14:paraId="3D05826F" w14:textId="5A2EEEC0" w:rsidR="00C0568A" w:rsidRPr="00C0568A" w:rsidRDefault="00C0568A" w:rsidP="00C0568A">
            <w:pPr>
              <w:rPr>
                <w:rFonts w:cstheme="minorHAnsi"/>
                <w:b/>
                <w:bCs/>
              </w:rPr>
            </w:pPr>
            <w:r w:rsidRPr="00C0568A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57A4DBB7" wp14:editId="61DC6373">
                  <wp:extent cx="4822183" cy="320992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424" cy="321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A21CD" w14:textId="6388D11F" w:rsidR="00C0568A" w:rsidRPr="00C0568A" w:rsidRDefault="00C0568A" w:rsidP="00C0568A">
            <w:pPr>
              <w:rPr>
                <w:rFonts w:cstheme="minorHAnsi"/>
                <w:b/>
                <w:bCs/>
              </w:rPr>
            </w:pPr>
          </w:p>
          <w:p w14:paraId="12CB6F8D" w14:textId="567D71F1" w:rsidR="00C0568A" w:rsidRPr="00C0568A" w:rsidRDefault="00C0568A" w:rsidP="00C0568A">
            <w:pPr>
              <w:rPr>
                <w:rFonts w:cstheme="minorHAnsi"/>
                <w:b/>
                <w:bCs/>
              </w:rPr>
            </w:pPr>
            <w:r w:rsidRPr="00C0568A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025D73C7" wp14:editId="19442FB7">
                  <wp:extent cx="4850801" cy="3228975"/>
                  <wp:effectExtent l="0" t="0" r="698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576" cy="323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8A642" w14:textId="09BF1170" w:rsidR="00C0568A" w:rsidRPr="00C0568A" w:rsidRDefault="00C0568A" w:rsidP="00C0568A">
            <w:pPr>
              <w:rPr>
                <w:rFonts w:cstheme="minorHAnsi"/>
                <w:b/>
                <w:bCs/>
              </w:rPr>
            </w:pPr>
          </w:p>
          <w:p w14:paraId="020CB8E7" w14:textId="55191660" w:rsidR="00C0568A" w:rsidRPr="00C0568A" w:rsidRDefault="00C0568A" w:rsidP="00C0568A">
            <w:pPr>
              <w:rPr>
                <w:rFonts w:cstheme="minorHAnsi"/>
                <w:b/>
                <w:bCs/>
              </w:rPr>
            </w:pPr>
            <w:r w:rsidRPr="00C0568A">
              <w:rPr>
                <w:rFonts w:cstheme="minorHAnsi"/>
                <w:b/>
                <w:bCs/>
                <w:noProof/>
              </w:rPr>
              <w:lastRenderedPageBreak/>
              <w:drawing>
                <wp:inline distT="0" distB="0" distL="0" distR="0" wp14:anchorId="5F40740F" wp14:editId="48372322">
                  <wp:extent cx="4848225" cy="322726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201" cy="323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1B8DF" w14:textId="0F9E2313" w:rsidR="00C0568A" w:rsidRPr="00C0568A" w:rsidRDefault="00C0568A" w:rsidP="00C0568A">
            <w:pPr>
              <w:rPr>
                <w:rFonts w:cstheme="minorHAnsi"/>
                <w:b/>
                <w:bCs/>
              </w:rPr>
            </w:pPr>
          </w:p>
          <w:p w14:paraId="40B43E22" w14:textId="1C34E05B" w:rsidR="00C0568A" w:rsidRPr="00C0568A" w:rsidRDefault="00C0568A" w:rsidP="00C0568A">
            <w:pPr>
              <w:rPr>
                <w:rFonts w:cstheme="minorHAnsi"/>
                <w:b/>
                <w:bCs/>
              </w:rPr>
            </w:pPr>
            <w:r w:rsidRPr="00C0568A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79D17683" wp14:editId="4D345B3F">
                  <wp:extent cx="4822183" cy="320992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657" cy="321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4670C" w14:textId="7B71FA1E" w:rsidR="00C0568A" w:rsidRPr="00C0568A" w:rsidRDefault="00C0568A" w:rsidP="00C0568A">
            <w:pPr>
              <w:rPr>
                <w:rFonts w:cstheme="minorHAnsi"/>
                <w:b/>
                <w:bCs/>
              </w:rPr>
            </w:pPr>
          </w:p>
          <w:p w14:paraId="5E954B08" w14:textId="77777777" w:rsidR="00C0568A" w:rsidRPr="00C0568A" w:rsidRDefault="00C0568A" w:rsidP="00C0568A">
            <w:pPr>
              <w:rPr>
                <w:rFonts w:cstheme="minorHAnsi"/>
                <w:b/>
                <w:bCs/>
              </w:rPr>
            </w:pPr>
          </w:p>
          <w:p w14:paraId="1975B352" w14:textId="77777777" w:rsidR="00C0568A" w:rsidRPr="00C0568A" w:rsidRDefault="00C0568A" w:rsidP="00C0568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0568A">
              <w:rPr>
                <w:rFonts w:cstheme="minorHAnsi"/>
              </w:rPr>
              <w:t xml:space="preserve">Vlákna vzorku se po styku s </w:t>
            </w:r>
            <w:proofErr w:type="spellStart"/>
            <w:r w:rsidRPr="00C0568A">
              <w:rPr>
                <w:rFonts w:cstheme="minorHAnsi"/>
              </w:rPr>
              <w:t>Herzbergovým</w:t>
            </w:r>
            <w:proofErr w:type="spellEnd"/>
            <w:r w:rsidRPr="00C0568A">
              <w:rPr>
                <w:rFonts w:cstheme="minorHAnsi"/>
              </w:rPr>
              <w:t xml:space="preserve"> činidlem zbarvila do žluta, modro fialova a</w:t>
            </w:r>
          </w:p>
          <w:p w14:paraId="536CFDAC" w14:textId="77777777" w:rsidR="00C0568A" w:rsidRPr="00C0568A" w:rsidRDefault="00C0568A" w:rsidP="00C0568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0568A">
              <w:rPr>
                <w:rFonts w:cstheme="minorHAnsi"/>
              </w:rPr>
              <w:t>vínově červena.</w:t>
            </w:r>
          </w:p>
          <w:p w14:paraId="174C81C2" w14:textId="77777777" w:rsidR="00C0568A" w:rsidRPr="00C0568A" w:rsidRDefault="00C0568A" w:rsidP="00C0568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0568A">
              <w:rPr>
                <w:rFonts w:cstheme="minorHAnsi"/>
              </w:rPr>
              <w:t>Žlutě zbarvená vlákna byla nejspíše vlákna dřevoviny, jejichž typické znaky vykazovala</w:t>
            </w:r>
          </w:p>
          <w:p w14:paraId="6D1AB3E2" w14:textId="77777777" w:rsidR="00C0568A" w:rsidRPr="00C0568A" w:rsidRDefault="00C0568A" w:rsidP="00C0568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0568A">
              <w:rPr>
                <w:rFonts w:cstheme="minorHAnsi"/>
              </w:rPr>
              <w:t>(křížová pole a dvojtečky).</w:t>
            </w:r>
          </w:p>
          <w:p w14:paraId="3473DF16" w14:textId="77777777" w:rsidR="00C0568A" w:rsidRPr="00C0568A" w:rsidRDefault="00C0568A" w:rsidP="00C0568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0568A">
              <w:rPr>
                <w:rFonts w:cstheme="minorHAnsi"/>
              </w:rPr>
              <w:t>Modro fialová vlákna byla nejspíše vlákna buničiny, jejichž typickými znaky jsou dvojtečky</w:t>
            </w:r>
          </w:p>
          <w:p w14:paraId="4FA7507C" w14:textId="0ECF11D4" w:rsidR="00724A89" w:rsidRPr="00C0568A" w:rsidRDefault="00C0568A" w:rsidP="00C0568A">
            <w:pPr>
              <w:rPr>
                <w:rFonts w:cstheme="minorHAnsi"/>
              </w:rPr>
            </w:pPr>
            <w:r w:rsidRPr="00C0568A">
              <w:rPr>
                <w:rFonts w:cstheme="minorHAnsi"/>
              </w:rPr>
              <w:t>Vínově červená vlákna byla nejspíše vlákna hadroviny.</w:t>
            </w:r>
          </w:p>
          <w:p w14:paraId="38EBB4ED" w14:textId="77777777" w:rsidR="00C0568A" w:rsidRPr="00C0568A" w:rsidRDefault="00C0568A" w:rsidP="00C0568A">
            <w:pPr>
              <w:rPr>
                <w:rFonts w:cstheme="minorHAnsi"/>
              </w:rPr>
            </w:pPr>
          </w:p>
          <w:p w14:paraId="614FF124" w14:textId="52E2ECCF" w:rsidR="00724A89" w:rsidRPr="00C0568A" w:rsidRDefault="00724A89" w:rsidP="00821499">
            <w:pPr>
              <w:rPr>
                <w:rFonts w:cstheme="minorHAnsi"/>
              </w:rPr>
            </w:pPr>
          </w:p>
          <w:p w14:paraId="4F546600" w14:textId="13F83D88" w:rsidR="00724A89" w:rsidRPr="00C0568A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C0568A">
              <w:rPr>
                <w:rFonts w:cstheme="minorHAnsi"/>
                <w:b/>
                <w:bCs/>
              </w:rPr>
              <w:t>Závěr</w:t>
            </w:r>
          </w:p>
          <w:p w14:paraId="73D9F5EC" w14:textId="77777777" w:rsidR="00724A89" w:rsidRPr="00C0568A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0568A">
              <w:rPr>
                <w:rFonts w:cstheme="minorHAnsi"/>
              </w:rPr>
              <w:t>Vzorek papírové podložky byl nejspíše tvořen směsí dřevoviny, buničiny a hadroviny.</w:t>
            </w:r>
          </w:p>
          <w:p w14:paraId="0BBC5C78" w14:textId="77777777" w:rsidR="00724A89" w:rsidRPr="00C0568A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0568A">
              <w:rPr>
                <w:rFonts w:cstheme="minorHAnsi"/>
              </w:rPr>
              <w:t>Bílá měřená místa byla nejspíše tvořena uhličitanem vápenatým, titanovou bělobou a</w:t>
            </w:r>
          </w:p>
          <w:p w14:paraId="66A3AF44" w14:textId="54341347" w:rsidR="00724A89" w:rsidRPr="00C0568A" w:rsidRDefault="00724A89" w:rsidP="00724A89">
            <w:pPr>
              <w:rPr>
                <w:rFonts w:cstheme="minorHAnsi"/>
              </w:rPr>
            </w:pPr>
            <w:r w:rsidRPr="00C0568A">
              <w:rPr>
                <w:rFonts w:cstheme="minorHAnsi"/>
              </w:rPr>
              <w:lastRenderedPageBreak/>
              <w:t>pigmentem na bázi železe a mědi.</w:t>
            </w:r>
          </w:p>
          <w:p w14:paraId="458C6A33" w14:textId="7FC0A695" w:rsidR="0065280A" w:rsidRPr="00C0568A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C0568A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C0568A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C0568A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24A89" w:rsidRPr="00C0568A" w14:paraId="6588E497" w14:textId="77777777" w:rsidTr="00CF54D3">
        <w:tc>
          <w:tcPr>
            <w:tcW w:w="10060" w:type="dxa"/>
          </w:tcPr>
          <w:p w14:paraId="6A3A9C3E" w14:textId="77777777" w:rsidR="00AA48FC" w:rsidRPr="00C0568A" w:rsidRDefault="00AA48FC" w:rsidP="00821499">
            <w:pPr>
              <w:rPr>
                <w:rFonts w:cstheme="minorHAnsi"/>
                <w:b/>
              </w:rPr>
            </w:pPr>
            <w:r w:rsidRPr="00C0568A">
              <w:rPr>
                <w:rFonts w:cstheme="minorHAnsi"/>
                <w:b/>
              </w:rPr>
              <w:t>Fotodokumentace analýzy</w:t>
            </w:r>
          </w:p>
        </w:tc>
      </w:tr>
      <w:tr w:rsidR="00FE6436" w:rsidRPr="00C0568A" w14:paraId="24BB7D60" w14:textId="77777777" w:rsidTr="00CF54D3">
        <w:tc>
          <w:tcPr>
            <w:tcW w:w="10060" w:type="dxa"/>
          </w:tcPr>
          <w:p w14:paraId="4FB66E8A" w14:textId="77777777" w:rsidR="00AA48FC" w:rsidRPr="00C0568A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C0568A" w:rsidRDefault="0022194F" w:rsidP="00821499">
      <w:pPr>
        <w:spacing w:line="240" w:lineRule="auto"/>
        <w:rPr>
          <w:rFonts w:cstheme="minorHAnsi"/>
        </w:rPr>
      </w:pPr>
    </w:p>
    <w:sectPr w:rsidR="0022194F" w:rsidRPr="00C0568A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F90D0" w14:textId="77777777" w:rsidR="00542A9F" w:rsidRDefault="00542A9F" w:rsidP="00AA48FC">
      <w:pPr>
        <w:spacing w:after="0" w:line="240" w:lineRule="auto"/>
      </w:pPr>
      <w:r>
        <w:separator/>
      </w:r>
    </w:p>
  </w:endnote>
  <w:endnote w:type="continuationSeparator" w:id="0">
    <w:p w14:paraId="7969B00E" w14:textId="77777777" w:rsidR="00542A9F" w:rsidRDefault="00542A9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0D442" w14:textId="77777777" w:rsidR="00542A9F" w:rsidRDefault="00542A9F" w:rsidP="00AA48FC">
      <w:pPr>
        <w:spacing w:after="0" w:line="240" w:lineRule="auto"/>
      </w:pPr>
      <w:r>
        <w:separator/>
      </w:r>
    </w:p>
  </w:footnote>
  <w:footnote w:type="continuationSeparator" w:id="0">
    <w:p w14:paraId="386D1525" w14:textId="77777777" w:rsidR="00542A9F" w:rsidRDefault="00542A9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601F1"/>
    <w:rsid w:val="003D0950"/>
    <w:rsid w:val="00494840"/>
    <w:rsid w:val="004B689A"/>
    <w:rsid w:val="00542A9F"/>
    <w:rsid w:val="005A54E0"/>
    <w:rsid w:val="005C155B"/>
    <w:rsid w:val="0065280A"/>
    <w:rsid w:val="006E598B"/>
    <w:rsid w:val="00724A89"/>
    <w:rsid w:val="00821499"/>
    <w:rsid w:val="009A03AE"/>
    <w:rsid w:val="00AA48FC"/>
    <w:rsid w:val="00B90C16"/>
    <w:rsid w:val="00C0568A"/>
    <w:rsid w:val="00C30ACE"/>
    <w:rsid w:val="00C657DB"/>
    <w:rsid w:val="00C74C8C"/>
    <w:rsid w:val="00C76A2A"/>
    <w:rsid w:val="00CC1EA8"/>
    <w:rsid w:val="00CF54D3"/>
    <w:rsid w:val="00D6299B"/>
    <w:rsid w:val="00EB0453"/>
    <w:rsid w:val="00ED4C86"/>
    <w:rsid w:val="00FA7FC8"/>
    <w:rsid w:val="00FE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184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2022-07-04T09:08:00Z</dcterms:created>
  <dcterms:modified xsi:type="dcterms:W3CDTF">2022-07-04T09:11:00Z</dcterms:modified>
</cp:coreProperties>
</file>