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3697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84"/>
        <w:gridCol w:w="7476"/>
      </w:tblGrid>
      <w:tr w:rsidR="00550CFF" w:rsidRPr="00E36974" w14:paraId="308E4BCF" w14:textId="77777777" w:rsidTr="00CF54D3">
        <w:tc>
          <w:tcPr>
            <w:tcW w:w="4606" w:type="dxa"/>
          </w:tcPr>
          <w:p w14:paraId="42DD7B2F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40D8419" w:rsidR="0022194F" w:rsidRPr="00E36974" w:rsidRDefault="005735E8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814</w:t>
            </w:r>
            <w:r w:rsidR="00E36974" w:rsidRPr="00E36974">
              <w:rPr>
                <w:rFonts w:cstheme="minorHAnsi"/>
              </w:rPr>
              <w:t>6</w:t>
            </w:r>
          </w:p>
        </w:tc>
      </w:tr>
      <w:tr w:rsidR="00550CFF" w:rsidRPr="00E36974" w14:paraId="616D8CF9" w14:textId="77777777" w:rsidTr="00CF54D3">
        <w:tc>
          <w:tcPr>
            <w:tcW w:w="4606" w:type="dxa"/>
          </w:tcPr>
          <w:p w14:paraId="5DFEFE58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9D271C" w:rsidR="0022194F" w:rsidRPr="00E36974" w:rsidRDefault="00E36974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2</w:t>
            </w:r>
          </w:p>
        </w:tc>
      </w:tr>
      <w:tr w:rsidR="00550CFF" w:rsidRPr="00E36974" w14:paraId="106D8ED7" w14:textId="77777777" w:rsidTr="00CF54D3">
        <w:tc>
          <w:tcPr>
            <w:tcW w:w="4606" w:type="dxa"/>
          </w:tcPr>
          <w:p w14:paraId="42C61C07" w14:textId="77777777" w:rsidR="00AA48FC" w:rsidRPr="00E36974" w:rsidRDefault="00AA48FC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 xml:space="preserve">Pořadové číslo karty vzorku v </w:t>
            </w:r>
            <w:r w:rsidR="000A6440" w:rsidRPr="00E3697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918962A" w:rsidR="00AA48FC" w:rsidRPr="00E36974" w:rsidRDefault="00386AD4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99</w:t>
            </w:r>
            <w:r w:rsidR="00E36974" w:rsidRPr="00E36974">
              <w:rPr>
                <w:rFonts w:cstheme="minorHAnsi"/>
              </w:rPr>
              <w:t>2</w:t>
            </w:r>
          </w:p>
        </w:tc>
      </w:tr>
      <w:tr w:rsidR="00550CFF" w:rsidRPr="00E36974" w14:paraId="32CF643C" w14:textId="77777777" w:rsidTr="00CF54D3">
        <w:tc>
          <w:tcPr>
            <w:tcW w:w="4606" w:type="dxa"/>
          </w:tcPr>
          <w:p w14:paraId="560D95E3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36974" w:rsidRDefault="0022194F" w:rsidP="00821499">
            <w:pPr>
              <w:rPr>
                <w:rFonts w:cstheme="minorHAnsi"/>
              </w:rPr>
            </w:pPr>
          </w:p>
        </w:tc>
      </w:tr>
      <w:tr w:rsidR="00550CFF" w:rsidRPr="00E36974" w14:paraId="7F8D2B97" w14:textId="77777777" w:rsidTr="00CF54D3">
        <w:tc>
          <w:tcPr>
            <w:tcW w:w="4606" w:type="dxa"/>
          </w:tcPr>
          <w:p w14:paraId="59451275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BF67BBB" w:rsidR="0022194F" w:rsidRPr="00E36974" w:rsidRDefault="005735E8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Pohlednice VEČERNÍ KRAJINA, res. Wáwrivá</w:t>
            </w:r>
          </w:p>
        </w:tc>
      </w:tr>
      <w:tr w:rsidR="00550CFF" w:rsidRPr="00E36974" w14:paraId="54033E58" w14:textId="77777777" w:rsidTr="00CF54D3">
        <w:tc>
          <w:tcPr>
            <w:tcW w:w="4606" w:type="dxa"/>
          </w:tcPr>
          <w:p w14:paraId="65CE29A7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550CFF" w:rsidRPr="00E36974" w14:paraId="5A5E5872" w14:textId="77777777" w:rsidTr="00386AD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0CA4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C9B8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45F07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0CFF" w:rsidRPr="00E36974" w14:paraId="17138430" w14:textId="77777777" w:rsidTr="00386AD4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40380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72988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10CC3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Laková vrstva, která zatekla na rub podložky díla</w:t>
                  </w:r>
                </w:p>
              </w:tc>
            </w:tr>
            <w:tr w:rsidR="00550CFF" w:rsidRPr="00E36974" w14:paraId="33CB1FA8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D5C4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FA01C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3F32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Fialový pigment z rubu při pravém rohu</w:t>
                  </w:r>
                </w:p>
              </w:tc>
            </w:tr>
            <w:tr w:rsidR="00550CFF" w:rsidRPr="00E36974" w14:paraId="3349CFD5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A363E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FA391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09D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papíroviny</w:t>
                  </w:r>
                </w:p>
              </w:tc>
            </w:tr>
            <w:tr w:rsidR="00550CFF" w:rsidRPr="00E36974" w14:paraId="608913D8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EC15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BA2F7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8253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7C68D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Barevná vrstva z oblasti nebe</w:t>
                  </w:r>
                </w:p>
              </w:tc>
            </w:tr>
          </w:tbl>
          <w:p w14:paraId="3120D7CA" w14:textId="77777777" w:rsidR="0022194F" w:rsidRPr="00E36974" w:rsidRDefault="0022194F" w:rsidP="00821499">
            <w:pPr>
              <w:rPr>
                <w:rFonts w:cstheme="minorHAnsi"/>
              </w:rPr>
            </w:pPr>
          </w:p>
        </w:tc>
      </w:tr>
      <w:tr w:rsidR="00550CFF" w:rsidRPr="00E36974" w14:paraId="5E1A21DD" w14:textId="77777777" w:rsidTr="00CF54D3">
        <w:tc>
          <w:tcPr>
            <w:tcW w:w="4606" w:type="dxa"/>
          </w:tcPr>
          <w:p w14:paraId="1B7B8745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2903DA2" w14:textId="77777777" w:rsidR="0022194F" w:rsidRPr="00E36974" w:rsidRDefault="00386AD4" w:rsidP="00821499">
            <w:pPr>
              <w:rPr>
                <w:rFonts w:cstheme="minorHAnsi"/>
              </w:rPr>
            </w:pPr>
            <w:r w:rsidRPr="00E36974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22691181" wp14:editId="2FB52F13">
                  <wp:extent cx="4495800" cy="2997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121" cy="299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19FB4" w14:textId="77777777" w:rsidR="00386AD4" w:rsidRPr="00E36974" w:rsidRDefault="00386AD4" w:rsidP="00821499">
            <w:pPr>
              <w:rPr>
                <w:rFonts w:cstheme="minorHAnsi"/>
              </w:rPr>
            </w:pPr>
          </w:p>
          <w:p w14:paraId="6D01189D" w14:textId="0B812449" w:rsidR="00386AD4" w:rsidRPr="00E36974" w:rsidRDefault="00386AD4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  <w:noProof/>
              </w:rPr>
              <w:drawing>
                <wp:inline distT="0" distB="0" distL="0" distR="0" wp14:anchorId="2646B78B" wp14:editId="77F3633C">
                  <wp:extent cx="4610100" cy="2801308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458" cy="280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CFF" w:rsidRPr="00E36974" w14:paraId="0ACABA34" w14:textId="77777777" w:rsidTr="00CF54D3">
        <w:tc>
          <w:tcPr>
            <w:tcW w:w="4606" w:type="dxa"/>
          </w:tcPr>
          <w:p w14:paraId="2B920B9B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36974" w:rsidRDefault="0022194F" w:rsidP="00821499">
            <w:pPr>
              <w:rPr>
                <w:rFonts w:cstheme="minorHAnsi"/>
              </w:rPr>
            </w:pPr>
          </w:p>
        </w:tc>
      </w:tr>
      <w:tr w:rsidR="00550CFF" w:rsidRPr="00E36974" w14:paraId="7715CB8F" w14:textId="77777777" w:rsidTr="00CF54D3">
        <w:tc>
          <w:tcPr>
            <w:tcW w:w="4606" w:type="dxa"/>
          </w:tcPr>
          <w:p w14:paraId="1E56020F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7F86C86" w:rsidR="0022194F" w:rsidRPr="00E36974" w:rsidRDefault="00E3697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papír</w:t>
            </w:r>
          </w:p>
        </w:tc>
      </w:tr>
      <w:tr w:rsidR="00550CFF" w:rsidRPr="00E36974" w14:paraId="20A918C5" w14:textId="77777777" w:rsidTr="00CF54D3">
        <w:tc>
          <w:tcPr>
            <w:tcW w:w="4606" w:type="dxa"/>
          </w:tcPr>
          <w:p w14:paraId="1A2F26B6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Datace</w:t>
            </w:r>
            <w:r w:rsidR="00AA48FC" w:rsidRPr="00E3697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36974" w:rsidRDefault="0022194F" w:rsidP="00821499">
            <w:pPr>
              <w:rPr>
                <w:rFonts w:cstheme="minorHAnsi"/>
              </w:rPr>
            </w:pPr>
          </w:p>
        </w:tc>
      </w:tr>
      <w:tr w:rsidR="00550CFF" w:rsidRPr="00E36974" w14:paraId="0BF9C387" w14:textId="77777777" w:rsidTr="00CF54D3">
        <w:tc>
          <w:tcPr>
            <w:tcW w:w="4606" w:type="dxa"/>
          </w:tcPr>
          <w:p w14:paraId="12280DD1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DB736BD" w:rsidR="0022194F" w:rsidRPr="00E36974" w:rsidRDefault="00550CFF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Hurtová Alena</w:t>
            </w:r>
          </w:p>
        </w:tc>
      </w:tr>
      <w:tr w:rsidR="00550CFF" w:rsidRPr="00E36974" w14:paraId="3B388C43" w14:textId="77777777" w:rsidTr="00CF54D3">
        <w:tc>
          <w:tcPr>
            <w:tcW w:w="4606" w:type="dxa"/>
          </w:tcPr>
          <w:p w14:paraId="07CED6AE" w14:textId="77777777" w:rsidR="0022194F" w:rsidRPr="00E36974" w:rsidRDefault="0022194F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Datum zpracování zprávy</w:t>
            </w:r>
            <w:r w:rsidR="00AA48FC" w:rsidRPr="00E3697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2469EA6" w:rsidR="0022194F" w:rsidRPr="00E36974" w:rsidRDefault="00550CFF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4. 4. 2016</w:t>
            </w:r>
          </w:p>
        </w:tc>
      </w:tr>
      <w:tr w:rsidR="00550CFF" w:rsidRPr="00E36974" w14:paraId="39B656B6" w14:textId="77777777" w:rsidTr="00CF54D3">
        <w:tc>
          <w:tcPr>
            <w:tcW w:w="4606" w:type="dxa"/>
          </w:tcPr>
          <w:p w14:paraId="0369BDA3" w14:textId="77777777" w:rsidR="005A54E0" w:rsidRPr="00E36974" w:rsidRDefault="005A54E0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Číslo příslušné zprávy v </w:t>
            </w:r>
            <w:r w:rsidR="000A6440" w:rsidRPr="00E36974">
              <w:rPr>
                <w:rFonts w:cstheme="minorHAnsi"/>
                <w:b/>
              </w:rPr>
              <w:t>databázi</w:t>
            </w:r>
            <w:r w:rsidRPr="00E3697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95FBAB2" w:rsidR="005A54E0" w:rsidRPr="00E36974" w:rsidRDefault="00550CFF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2016_19</w:t>
            </w:r>
          </w:p>
        </w:tc>
      </w:tr>
    </w:tbl>
    <w:p w14:paraId="2329459B" w14:textId="77777777" w:rsidR="00AA48FC" w:rsidRPr="00E3697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0CFF" w:rsidRPr="00E36974" w14:paraId="5F13C4C5" w14:textId="77777777" w:rsidTr="00CF54D3">
        <w:tc>
          <w:tcPr>
            <w:tcW w:w="10060" w:type="dxa"/>
          </w:tcPr>
          <w:p w14:paraId="01601BB6" w14:textId="77777777" w:rsidR="00AA48FC" w:rsidRPr="00E36974" w:rsidRDefault="00AA48FC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Výsledky analýzy</w:t>
            </w:r>
          </w:p>
        </w:tc>
      </w:tr>
      <w:tr w:rsidR="00E36974" w:rsidRPr="00E36974" w14:paraId="40D63742" w14:textId="77777777" w:rsidTr="00CF54D3">
        <w:tc>
          <w:tcPr>
            <w:tcW w:w="10060" w:type="dxa"/>
          </w:tcPr>
          <w:p w14:paraId="1C89CE2F" w14:textId="77777777" w:rsidR="00AA48FC" w:rsidRPr="00E36974" w:rsidRDefault="00AA48FC" w:rsidP="00821499">
            <w:pPr>
              <w:rPr>
                <w:rFonts w:cstheme="minorHAnsi"/>
              </w:rPr>
            </w:pPr>
          </w:p>
          <w:p w14:paraId="6BF929B0" w14:textId="77777777" w:rsidR="00E36974" w:rsidRPr="00E36974" w:rsidRDefault="00E36974" w:rsidP="00E3697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3697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(8146)</w:t>
            </w:r>
          </w:p>
          <w:p w14:paraId="50C1406B" w14:textId="77777777" w:rsidR="00E36974" w:rsidRPr="00E36974" w:rsidRDefault="00E36974" w:rsidP="00E36974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 xml:space="preserve">Fialový pigment z rubu při pravém rohu </w:t>
            </w:r>
          </w:p>
          <w:p w14:paraId="20D12FE6" w14:textId="77777777" w:rsidR="00E36974" w:rsidRPr="00E36974" w:rsidRDefault="00E36974" w:rsidP="00E369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36974">
              <w:rPr>
                <w:rFonts w:asciiTheme="minorHAnsi" w:hAnsiTheme="minorHAnsi" w:cstheme="minorHAnsi"/>
                <w:i w:val="0"/>
                <w:szCs w:val="22"/>
              </w:rPr>
              <w:t>Identifikace pigmentů</w:t>
            </w:r>
          </w:p>
          <w:p w14:paraId="14275B08" w14:textId="77777777" w:rsidR="00E36974" w:rsidRPr="00E36974" w:rsidRDefault="00E36974" w:rsidP="00E369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36974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E36974" w:rsidRPr="00E36974" w14:paraId="605CF03A" w14:textId="77777777" w:rsidTr="00787BF1">
              <w:tc>
                <w:tcPr>
                  <w:tcW w:w="9606" w:type="dxa"/>
                  <w:shd w:val="clear" w:color="auto" w:fill="auto"/>
                </w:tcPr>
                <w:p w14:paraId="44DBF887" w14:textId="1903E097" w:rsidR="00E36974" w:rsidRPr="00E36974" w:rsidRDefault="00E36974" w:rsidP="00E3697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13AE894" wp14:editId="013CEAAF">
                        <wp:extent cx="3314700" cy="28765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DA3CD7" w14:textId="77777777" w:rsidR="00E36974" w:rsidRPr="00E36974" w:rsidRDefault="00E36974" w:rsidP="00E3697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6878BF07" w14:textId="77777777" w:rsidR="00E36974" w:rsidRPr="00E36974" w:rsidRDefault="00E36974" w:rsidP="00E36974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E36974" w:rsidRPr="00E36974" w14:paraId="1363904B" w14:textId="77777777" w:rsidTr="00787BF1">
              <w:tc>
                <w:tcPr>
                  <w:tcW w:w="1101" w:type="dxa"/>
                  <w:shd w:val="clear" w:color="auto" w:fill="auto"/>
                </w:tcPr>
                <w:p w14:paraId="7B456733" w14:textId="77777777" w:rsidR="00E36974" w:rsidRPr="00E36974" w:rsidRDefault="00E36974" w:rsidP="00E3697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309512CE" w14:textId="77777777" w:rsidR="00E36974" w:rsidRPr="00E36974" w:rsidRDefault="00E36974" w:rsidP="00E3697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61FF254D" w14:textId="77777777" w:rsidR="00E36974" w:rsidRPr="00E36974" w:rsidRDefault="00E36974" w:rsidP="00E3697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1446EB38" w14:textId="77777777" w:rsidR="00E36974" w:rsidRPr="00E36974" w:rsidRDefault="00E36974" w:rsidP="00E3697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szCs w:val="22"/>
                    </w:rPr>
                    <w:t>O, C, Pb, Al, P, Na</w:t>
                  </w:r>
                </w:p>
                <w:p w14:paraId="7FBA7A90" w14:textId="77777777" w:rsidR="00E36974" w:rsidRPr="00E36974" w:rsidRDefault="00E36974" w:rsidP="00E3697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2FFCE17F" w14:textId="77777777" w:rsidR="00E36974" w:rsidRPr="00E36974" w:rsidRDefault="00E36974" w:rsidP="00E3697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36974">
                    <w:rPr>
                      <w:rFonts w:asciiTheme="minorHAnsi" w:hAnsiTheme="minorHAnsi" w:cstheme="minorHAnsi"/>
                      <w:szCs w:val="22"/>
                    </w:rPr>
                    <w:t>Vzorek byl kromě organického pojiva tvořen nejspíše jasně zářivými zrny pigmentu na bázi olovna (pravděpodobně olovnaté běloby) a šedá zrna na bázi hliníku (mohlo by se jednat o hydroxidu hlinitý, který se používá jako substrát pro srážení barviv). Dále se ve vzorku nacházela zrna obsahující fosfor (mohlo by se jednat například o kostní čerň)</w:t>
                  </w:r>
                </w:p>
              </w:tc>
            </w:tr>
          </w:tbl>
          <w:p w14:paraId="36D30144" w14:textId="6DA347D6" w:rsidR="0065280A" w:rsidRPr="00E36974" w:rsidRDefault="00E36974" w:rsidP="00821499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br w:type="page"/>
            </w:r>
          </w:p>
          <w:p w14:paraId="6AF76942" w14:textId="308DF21A" w:rsidR="00550CFF" w:rsidRPr="00E36974" w:rsidRDefault="00550CFF" w:rsidP="00821499">
            <w:pPr>
              <w:rPr>
                <w:rFonts w:cstheme="minorHAnsi"/>
              </w:rPr>
            </w:pPr>
          </w:p>
          <w:p w14:paraId="4BA4DF8E" w14:textId="31183744" w:rsidR="00550CFF" w:rsidRPr="00E36974" w:rsidRDefault="00550CFF" w:rsidP="00550CF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369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9304DF" w14:textId="77777777" w:rsidR="00550CFF" w:rsidRPr="00E36974" w:rsidRDefault="00550CFF" w:rsidP="00550CFF">
            <w:pPr>
              <w:rPr>
                <w:rFonts w:cstheme="minorHAnsi"/>
              </w:rPr>
            </w:pPr>
          </w:p>
          <w:p w14:paraId="0F2139B5" w14:textId="3A2E8EE4" w:rsidR="00550CFF" w:rsidRPr="00E36974" w:rsidRDefault="00550CFF" w:rsidP="00550CFF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Vzorek č. 1 (8145) byl nejspíše tvořen látkou příbuznou polysacharidům.</w:t>
            </w:r>
          </w:p>
          <w:p w14:paraId="272C9D4B" w14:textId="77777777" w:rsidR="00550CFF" w:rsidRPr="00E36974" w:rsidRDefault="00550CFF" w:rsidP="00550CFF">
            <w:pPr>
              <w:rPr>
                <w:rFonts w:cstheme="minorHAnsi"/>
              </w:rPr>
            </w:pPr>
          </w:p>
          <w:p w14:paraId="08AF968B" w14:textId="759AFF43" w:rsidR="00550CFF" w:rsidRPr="00E36974" w:rsidRDefault="00550CFF" w:rsidP="00550CFF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Vzorek č. 2 (8146) byl nejspíše tvořen jasně zářivými zrny pigmentu na bázi olovna (pravděpodobně olovnaté běloby) a šedá zrna na bázi hliníku (mohlo by se jednat o hydroxidu hlinitý, který se používá jako substrát pro srážení barviv. Dále se ve vzorku nacházela zrna obsahující fosfor (mohlo by se jednat například o kostní čerň).</w:t>
            </w:r>
          </w:p>
          <w:p w14:paraId="563FB64F" w14:textId="77777777" w:rsidR="00550CFF" w:rsidRPr="00E36974" w:rsidRDefault="00550CFF" w:rsidP="00550CFF">
            <w:pPr>
              <w:rPr>
                <w:rFonts w:cstheme="minorHAnsi"/>
              </w:rPr>
            </w:pPr>
          </w:p>
          <w:p w14:paraId="532F1867" w14:textId="6541D009" w:rsidR="00550CFF" w:rsidRPr="00E36974" w:rsidRDefault="00550CFF" w:rsidP="00550CFF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Vzorek č. 3 (8147) papírová podložka byla nejspíše tvořen směsí hadroviny a dřevoviny.</w:t>
            </w:r>
          </w:p>
          <w:p w14:paraId="28D6D338" w14:textId="77777777" w:rsidR="00550CFF" w:rsidRPr="00E36974" w:rsidRDefault="00550CFF" w:rsidP="00550CFF">
            <w:pPr>
              <w:rPr>
                <w:rFonts w:cstheme="minorHAnsi"/>
              </w:rPr>
            </w:pPr>
          </w:p>
          <w:p w14:paraId="50C81350" w14:textId="77777777" w:rsidR="00550CFF" w:rsidRPr="00E36974" w:rsidRDefault="00550CFF" w:rsidP="00550CFF">
            <w:pPr>
              <w:rPr>
                <w:rFonts w:cstheme="minorHAnsi"/>
              </w:rPr>
            </w:pPr>
            <w:r w:rsidRPr="00E36974">
              <w:rPr>
                <w:rFonts w:cstheme="minorHAnsi"/>
              </w:rPr>
              <w:t>Vzorek č. 4 (8253) byl nejspíše tvořen jasně zářivými zrny tvořenými olovem (mohlo by se jednat o olovnatou bělobu) Dále byla přítomná měď, mohlo by se jednat nejspíše o umělou měďnatou modř. Šedá zrna byla tvořena hlinitokřemičitany s obsahem železa a manganu (mohlo by se jednat například o sienu) a uhličitanem nebo síranem vápenatým.</w:t>
            </w:r>
          </w:p>
          <w:p w14:paraId="508DA34A" w14:textId="77777777" w:rsidR="00550CFF" w:rsidRPr="00E36974" w:rsidRDefault="00550CFF" w:rsidP="00821499">
            <w:pPr>
              <w:rPr>
                <w:rFonts w:cstheme="minorHAnsi"/>
              </w:rPr>
            </w:pPr>
          </w:p>
          <w:p w14:paraId="1470A77E" w14:textId="4A83216F" w:rsidR="0065280A" w:rsidRPr="00E3697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3697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0CFF" w:rsidRPr="00E36974" w14:paraId="6588E497" w14:textId="77777777" w:rsidTr="00CF54D3">
        <w:tc>
          <w:tcPr>
            <w:tcW w:w="10060" w:type="dxa"/>
          </w:tcPr>
          <w:p w14:paraId="6A3A9C3E" w14:textId="77777777" w:rsidR="00AA48FC" w:rsidRPr="00E36974" w:rsidRDefault="00AA48FC" w:rsidP="00821499">
            <w:pPr>
              <w:rPr>
                <w:rFonts w:cstheme="minorHAnsi"/>
                <w:b/>
              </w:rPr>
            </w:pPr>
            <w:r w:rsidRPr="00E36974">
              <w:rPr>
                <w:rFonts w:cstheme="minorHAnsi"/>
                <w:b/>
              </w:rPr>
              <w:t>Fotodokumentace analýzy</w:t>
            </w:r>
          </w:p>
        </w:tc>
      </w:tr>
      <w:tr w:rsidR="00E36974" w:rsidRPr="00E36974" w14:paraId="24BB7D60" w14:textId="77777777" w:rsidTr="00CF54D3">
        <w:tc>
          <w:tcPr>
            <w:tcW w:w="10060" w:type="dxa"/>
          </w:tcPr>
          <w:p w14:paraId="4FB66E8A" w14:textId="77777777" w:rsidR="00AA48FC" w:rsidRPr="00E3697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36974" w:rsidRDefault="0022194F" w:rsidP="00821499">
      <w:pPr>
        <w:spacing w:line="240" w:lineRule="auto"/>
        <w:rPr>
          <w:rFonts w:cstheme="minorHAnsi"/>
        </w:rPr>
      </w:pPr>
    </w:p>
    <w:sectPr w:rsidR="0022194F" w:rsidRPr="00E3697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B246" w14:textId="77777777" w:rsidR="00C96314" w:rsidRDefault="00C96314" w:rsidP="00AA48FC">
      <w:pPr>
        <w:spacing w:after="0" w:line="240" w:lineRule="auto"/>
      </w:pPr>
      <w:r>
        <w:separator/>
      </w:r>
    </w:p>
  </w:endnote>
  <w:endnote w:type="continuationSeparator" w:id="0">
    <w:p w14:paraId="15F6E833" w14:textId="77777777" w:rsidR="00C96314" w:rsidRDefault="00C9631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A576" w14:textId="77777777" w:rsidR="00C96314" w:rsidRDefault="00C96314" w:rsidP="00AA48FC">
      <w:pPr>
        <w:spacing w:after="0" w:line="240" w:lineRule="auto"/>
      </w:pPr>
      <w:r>
        <w:separator/>
      </w:r>
    </w:p>
  </w:footnote>
  <w:footnote w:type="continuationSeparator" w:id="0">
    <w:p w14:paraId="0692DC07" w14:textId="77777777" w:rsidR="00C96314" w:rsidRDefault="00C9631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86AD4"/>
    <w:rsid w:val="003D0950"/>
    <w:rsid w:val="00494840"/>
    <w:rsid w:val="00550CFF"/>
    <w:rsid w:val="00571280"/>
    <w:rsid w:val="005735E8"/>
    <w:rsid w:val="005A54E0"/>
    <w:rsid w:val="005C155B"/>
    <w:rsid w:val="0065280A"/>
    <w:rsid w:val="00735EDD"/>
    <w:rsid w:val="00821499"/>
    <w:rsid w:val="009A03AE"/>
    <w:rsid w:val="00A04D22"/>
    <w:rsid w:val="00AA48FC"/>
    <w:rsid w:val="00B90C16"/>
    <w:rsid w:val="00C30ACE"/>
    <w:rsid w:val="00C657DB"/>
    <w:rsid w:val="00C74C8C"/>
    <w:rsid w:val="00C96314"/>
    <w:rsid w:val="00CC1EA8"/>
    <w:rsid w:val="00CF54D3"/>
    <w:rsid w:val="00D6299B"/>
    <w:rsid w:val="00E36974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E36974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E36974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2022-07-04T08:50:00Z</dcterms:created>
  <dcterms:modified xsi:type="dcterms:W3CDTF">2022-07-04T08:51:00Z</dcterms:modified>
</cp:coreProperties>
</file>