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550CFF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584"/>
        <w:gridCol w:w="7476"/>
      </w:tblGrid>
      <w:tr w:rsidR="00550CFF" w:rsidRPr="00550CFF" w14:paraId="308E4BCF" w14:textId="77777777" w:rsidTr="00CF54D3">
        <w:tc>
          <w:tcPr>
            <w:tcW w:w="4606" w:type="dxa"/>
          </w:tcPr>
          <w:p w14:paraId="42DD7B2F" w14:textId="77777777" w:rsidR="0022194F" w:rsidRPr="00550CFF" w:rsidRDefault="0022194F" w:rsidP="00821499">
            <w:pPr>
              <w:rPr>
                <w:rFonts w:cstheme="minorHAnsi"/>
                <w:b/>
              </w:rPr>
            </w:pPr>
            <w:r w:rsidRPr="00550CFF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09AD95DF" w:rsidR="0022194F" w:rsidRPr="00550CFF" w:rsidRDefault="005735E8" w:rsidP="00821499">
            <w:pPr>
              <w:rPr>
                <w:rFonts w:cstheme="minorHAnsi"/>
              </w:rPr>
            </w:pPr>
            <w:r w:rsidRPr="00550CFF">
              <w:rPr>
                <w:rFonts w:cstheme="minorHAnsi"/>
              </w:rPr>
              <w:t>8145</w:t>
            </w:r>
          </w:p>
        </w:tc>
      </w:tr>
      <w:tr w:rsidR="00550CFF" w:rsidRPr="00550CFF" w14:paraId="616D8CF9" w14:textId="77777777" w:rsidTr="00CF54D3">
        <w:tc>
          <w:tcPr>
            <w:tcW w:w="4606" w:type="dxa"/>
          </w:tcPr>
          <w:p w14:paraId="5DFEFE58" w14:textId="77777777" w:rsidR="0022194F" w:rsidRPr="00550CFF" w:rsidRDefault="0022194F" w:rsidP="00821499">
            <w:pPr>
              <w:rPr>
                <w:rFonts w:cstheme="minorHAnsi"/>
                <w:b/>
              </w:rPr>
            </w:pPr>
            <w:r w:rsidRPr="00550CFF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9F5A6D3" w:rsidR="0022194F" w:rsidRPr="00550CFF" w:rsidRDefault="005735E8" w:rsidP="00821499">
            <w:pPr>
              <w:rPr>
                <w:rFonts w:cstheme="minorHAnsi"/>
              </w:rPr>
            </w:pPr>
            <w:r w:rsidRPr="00550CFF">
              <w:rPr>
                <w:rFonts w:cstheme="minorHAnsi"/>
              </w:rPr>
              <w:t>1</w:t>
            </w:r>
          </w:p>
        </w:tc>
      </w:tr>
      <w:tr w:rsidR="00550CFF" w:rsidRPr="00550CFF" w14:paraId="106D8ED7" w14:textId="77777777" w:rsidTr="00CF54D3">
        <w:tc>
          <w:tcPr>
            <w:tcW w:w="4606" w:type="dxa"/>
          </w:tcPr>
          <w:p w14:paraId="42C61C07" w14:textId="77777777" w:rsidR="00AA48FC" w:rsidRPr="00550CFF" w:rsidRDefault="00AA48FC" w:rsidP="00821499">
            <w:pPr>
              <w:rPr>
                <w:rFonts w:cstheme="minorHAnsi"/>
                <w:b/>
              </w:rPr>
            </w:pPr>
            <w:r w:rsidRPr="00550CFF">
              <w:rPr>
                <w:rFonts w:cstheme="minorHAnsi"/>
                <w:b/>
              </w:rPr>
              <w:t xml:space="preserve">Pořadové číslo karty vzorku v </w:t>
            </w:r>
            <w:r w:rsidR="000A6440" w:rsidRPr="00550CFF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91F6F3D" w:rsidR="00AA48FC" w:rsidRPr="00550CFF" w:rsidRDefault="00386AD4" w:rsidP="00821499">
            <w:pPr>
              <w:rPr>
                <w:rFonts w:cstheme="minorHAnsi"/>
              </w:rPr>
            </w:pPr>
            <w:r w:rsidRPr="00550CFF">
              <w:rPr>
                <w:rFonts w:cstheme="minorHAnsi"/>
              </w:rPr>
              <w:t>991</w:t>
            </w:r>
          </w:p>
        </w:tc>
      </w:tr>
      <w:tr w:rsidR="00550CFF" w:rsidRPr="00550CFF" w14:paraId="32CF643C" w14:textId="77777777" w:rsidTr="00CF54D3">
        <w:tc>
          <w:tcPr>
            <w:tcW w:w="4606" w:type="dxa"/>
          </w:tcPr>
          <w:p w14:paraId="560D95E3" w14:textId="77777777" w:rsidR="0022194F" w:rsidRPr="00550CFF" w:rsidRDefault="0022194F" w:rsidP="00821499">
            <w:pPr>
              <w:rPr>
                <w:rFonts w:cstheme="minorHAnsi"/>
                <w:b/>
              </w:rPr>
            </w:pPr>
            <w:r w:rsidRPr="00550CFF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550CFF" w:rsidRDefault="0022194F" w:rsidP="00821499">
            <w:pPr>
              <w:rPr>
                <w:rFonts w:cstheme="minorHAnsi"/>
              </w:rPr>
            </w:pPr>
          </w:p>
        </w:tc>
      </w:tr>
      <w:tr w:rsidR="00550CFF" w:rsidRPr="00550CFF" w14:paraId="7F8D2B97" w14:textId="77777777" w:rsidTr="00CF54D3">
        <w:tc>
          <w:tcPr>
            <w:tcW w:w="4606" w:type="dxa"/>
          </w:tcPr>
          <w:p w14:paraId="59451275" w14:textId="77777777" w:rsidR="0022194F" w:rsidRPr="00550CFF" w:rsidRDefault="0022194F" w:rsidP="00821499">
            <w:pPr>
              <w:rPr>
                <w:rFonts w:cstheme="minorHAnsi"/>
                <w:b/>
              </w:rPr>
            </w:pPr>
            <w:r w:rsidRPr="00550CFF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BF67BBB" w:rsidR="0022194F" w:rsidRPr="00550CFF" w:rsidRDefault="005735E8" w:rsidP="00821499">
            <w:pPr>
              <w:rPr>
                <w:rFonts w:cstheme="minorHAnsi"/>
              </w:rPr>
            </w:pPr>
            <w:r w:rsidRPr="00550CFF">
              <w:rPr>
                <w:rFonts w:cstheme="minorHAnsi"/>
              </w:rPr>
              <w:t>Pohlednice VEČERNÍ KRAJINA, res. Wáwrivá</w:t>
            </w:r>
          </w:p>
        </w:tc>
      </w:tr>
      <w:tr w:rsidR="00550CFF" w:rsidRPr="00550CFF" w14:paraId="54033E58" w14:textId="77777777" w:rsidTr="00CF54D3">
        <w:tc>
          <w:tcPr>
            <w:tcW w:w="4606" w:type="dxa"/>
          </w:tcPr>
          <w:p w14:paraId="65CE29A7" w14:textId="77777777" w:rsidR="0022194F" w:rsidRPr="00550CFF" w:rsidRDefault="0022194F" w:rsidP="00821499">
            <w:pPr>
              <w:rPr>
                <w:rFonts w:cstheme="minorHAnsi"/>
                <w:b/>
              </w:rPr>
            </w:pPr>
            <w:r w:rsidRPr="00550CFF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340"/>
            </w:tblGrid>
            <w:tr w:rsidR="00550CFF" w:rsidRPr="00386AD4" w14:paraId="5A5E5872" w14:textId="77777777" w:rsidTr="00386AD4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D00CA4" w14:textId="77777777" w:rsidR="00386AD4" w:rsidRPr="00386AD4" w:rsidRDefault="00386AD4" w:rsidP="00386AD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86AD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81C9B8" w14:textId="77777777" w:rsidR="00386AD4" w:rsidRPr="00386AD4" w:rsidRDefault="00386AD4" w:rsidP="00386AD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86AD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245F07" w14:textId="77777777" w:rsidR="00386AD4" w:rsidRPr="00386AD4" w:rsidRDefault="00386AD4" w:rsidP="00386AD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86AD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550CFF" w:rsidRPr="00386AD4" w14:paraId="17138430" w14:textId="77777777" w:rsidTr="00386AD4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740380" w14:textId="77777777" w:rsidR="00386AD4" w:rsidRPr="00386AD4" w:rsidRDefault="00386AD4" w:rsidP="00386AD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86AD4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72988" w14:textId="77777777" w:rsidR="00386AD4" w:rsidRPr="00386AD4" w:rsidRDefault="00386AD4" w:rsidP="00386AD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86AD4">
                    <w:rPr>
                      <w:rFonts w:eastAsia="Times New Roman" w:cstheme="minorHAnsi"/>
                      <w:lang w:eastAsia="cs-CZ"/>
                    </w:rPr>
                    <w:t>8145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C10CC3" w14:textId="77777777" w:rsidR="00386AD4" w:rsidRPr="00386AD4" w:rsidRDefault="00386AD4" w:rsidP="00386AD4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386AD4">
                    <w:rPr>
                      <w:rFonts w:eastAsia="Times New Roman" w:cstheme="minorHAnsi"/>
                      <w:lang w:eastAsia="cs-CZ"/>
                    </w:rPr>
                    <w:t>Laková vrstva, která zatekla na rub podložky díla</w:t>
                  </w:r>
                </w:p>
              </w:tc>
            </w:tr>
            <w:tr w:rsidR="00550CFF" w:rsidRPr="00386AD4" w14:paraId="33CB1FA8" w14:textId="77777777" w:rsidTr="00386AD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C2D5C4" w14:textId="77777777" w:rsidR="00386AD4" w:rsidRPr="00386AD4" w:rsidRDefault="00386AD4" w:rsidP="00386AD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86AD4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8FA01C" w14:textId="77777777" w:rsidR="00386AD4" w:rsidRPr="00386AD4" w:rsidRDefault="00386AD4" w:rsidP="00386AD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86AD4">
                    <w:rPr>
                      <w:rFonts w:eastAsia="Times New Roman" w:cstheme="minorHAnsi"/>
                      <w:lang w:eastAsia="cs-CZ"/>
                    </w:rPr>
                    <w:t>8146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FE3F32" w14:textId="77777777" w:rsidR="00386AD4" w:rsidRPr="00386AD4" w:rsidRDefault="00386AD4" w:rsidP="00386AD4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386AD4">
                    <w:rPr>
                      <w:rFonts w:eastAsia="Times New Roman" w:cstheme="minorHAnsi"/>
                      <w:lang w:eastAsia="cs-CZ"/>
                    </w:rPr>
                    <w:t>Fialový pigment z rubu při pravém rohu</w:t>
                  </w:r>
                </w:p>
              </w:tc>
            </w:tr>
            <w:tr w:rsidR="00550CFF" w:rsidRPr="00386AD4" w14:paraId="3349CFD5" w14:textId="77777777" w:rsidTr="00386AD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A363E" w14:textId="77777777" w:rsidR="00386AD4" w:rsidRPr="00386AD4" w:rsidRDefault="00386AD4" w:rsidP="00386AD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86AD4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4FA391" w14:textId="77777777" w:rsidR="00386AD4" w:rsidRPr="00386AD4" w:rsidRDefault="00386AD4" w:rsidP="00386AD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86AD4">
                    <w:rPr>
                      <w:rFonts w:eastAsia="Times New Roman" w:cstheme="minorHAnsi"/>
                      <w:lang w:eastAsia="cs-CZ"/>
                    </w:rPr>
                    <w:t>8147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2D09D" w14:textId="77777777" w:rsidR="00386AD4" w:rsidRPr="00386AD4" w:rsidRDefault="00386AD4" w:rsidP="00386AD4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386AD4">
                    <w:rPr>
                      <w:rFonts w:eastAsia="Times New Roman" w:cstheme="minorHAnsi"/>
                      <w:lang w:eastAsia="cs-CZ"/>
                    </w:rPr>
                    <w:t>papíroviny</w:t>
                  </w:r>
                </w:p>
              </w:tc>
            </w:tr>
            <w:tr w:rsidR="00550CFF" w:rsidRPr="00386AD4" w14:paraId="608913D8" w14:textId="77777777" w:rsidTr="00386AD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B6EC15" w14:textId="77777777" w:rsidR="00386AD4" w:rsidRPr="00386AD4" w:rsidRDefault="00386AD4" w:rsidP="00386AD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86AD4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BA2F7" w14:textId="77777777" w:rsidR="00386AD4" w:rsidRPr="00386AD4" w:rsidRDefault="00386AD4" w:rsidP="00386AD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86AD4">
                    <w:rPr>
                      <w:rFonts w:eastAsia="Times New Roman" w:cstheme="minorHAnsi"/>
                      <w:lang w:eastAsia="cs-CZ"/>
                    </w:rPr>
                    <w:t>8253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F7C68D" w14:textId="77777777" w:rsidR="00386AD4" w:rsidRPr="00386AD4" w:rsidRDefault="00386AD4" w:rsidP="00386AD4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386AD4">
                    <w:rPr>
                      <w:rFonts w:eastAsia="Times New Roman" w:cstheme="minorHAnsi"/>
                      <w:lang w:eastAsia="cs-CZ"/>
                    </w:rPr>
                    <w:t>Barevná vrstva z oblasti nebe</w:t>
                  </w:r>
                </w:p>
              </w:tc>
            </w:tr>
          </w:tbl>
          <w:p w14:paraId="3120D7CA" w14:textId="77777777" w:rsidR="0022194F" w:rsidRPr="00550CFF" w:rsidRDefault="0022194F" w:rsidP="00821499">
            <w:pPr>
              <w:rPr>
                <w:rFonts w:cstheme="minorHAnsi"/>
              </w:rPr>
            </w:pPr>
          </w:p>
        </w:tc>
      </w:tr>
      <w:tr w:rsidR="00550CFF" w:rsidRPr="00550CFF" w14:paraId="5E1A21DD" w14:textId="77777777" w:rsidTr="00CF54D3">
        <w:tc>
          <w:tcPr>
            <w:tcW w:w="4606" w:type="dxa"/>
          </w:tcPr>
          <w:p w14:paraId="1B7B8745" w14:textId="77777777" w:rsidR="0022194F" w:rsidRPr="00550CFF" w:rsidRDefault="0022194F" w:rsidP="00821499">
            <w:pPr>
              <w:rPr>
                <w:rFonts w:cstheme="minorHAnsi"/>
                <w:b/>
              </w:rPr>
            </w:pPr>
            <w:r w:rsidRPr="00550CFF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02903DA2" w14:textId="77777777" w:rsidR="0022194F" w:rsidRPr="00550CFF" w:rsidRDefault="00386AD4" w:rsidP="00821499">
            <w:pPr>
              <w:rPr>
                <w:rFonts w:cstheme="minorHAnsi"/>
              </w:rPr>
            </w:pPr>
            <w:r w:rsidRPr="00550CFF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drawing>
                <wp:inline distT="0" distB="0" distL="0" distR="0" wp14:anchorId="22691181" wp14:editId="2FB52F13">
                  <wp:extent cx="4495800" cy="29972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6121" cy="2997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E19FB4" w14:textId="77777777" w:rsidR="00386AD4" w:rsidRPr="00550CFF" w:rsidRDefault="00386AD4" w:rsidP="00821499">
            <w:pPr>
              <w:rPr>
                <w:rFonts w:cstheme="minorHAnsi"/>
              </w:rPr>
            </w:pPr>
          </w:p>
          <w:p w14:paraId="6D01189D" w14:textId="0B812449" w:rsidR="00386AD4" w:rsidRPr="00550CFF" w:rsidRDefault="00386AD4" w:rsidP="00821499">
            <w:pPr>
              <w:rPr>
                <w:rFonts w:cstheme="minorHAnsi"/>
              </w:rPr>
            </w:pPr>
            <w:r w:rsidRPr="00550CFF">
              <w:rPr>
                <w:rFonts w:cstheme="minorHAnsi"/>
                <w:noProof/>
              </w:rPr>
              <w:drawing>
                <wp:inline distT="0" distB="0" distL="0" distR="0" wp14:anchorId="2646B78B" wp14:editId="77F3633C">
                  <wp:extent cx="4610100" cy="2801308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3458" cy="2803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CFF" w:rsidRPr="00550CFF" w14:paraId="0ACABA34" w14:textId="77777777" w:rsidTr="00CF54D3">
        <w:tc>
          <w:tcPr>
            <w:tcW w:w="4606" w:type="dxa"/>
          </w:tcPr>
          <w:p w14:paraId="2B920B9B" w14:textId="77777777" w:rsidR="0022194F" w:rsidRPr="00550CFF" w:rsidRDefault="0022194F" w:rsidP="00821499">
            <w:pPr>
              <w:rPr>
                <w:rFonts w:cstheme="minorHAnsi"/>
                <w:b/>
              </w:rPr>
            </w:pPr>
            <w:r w:rsidRPr="00550CFF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550CFF" w:rsidRDefault="0022194F" w:rsidP="00821499">
            <w:pPr>
              <w:rPr>
                <w:rFonts w:cstheme="minorHAnsi"/>
              </w:rPr>
            </w:pPr>
          </w:p>
        </w:tc>
      </w:tr>
      <w:tr w:rsidR="00550CFF" w:rsidRPr="00550CFF" w14:paraId="7715CB8F" w14:textId="77777777" w:rsidTr="00CF54D3">
        <w:tc>
          <w:tcPr>
            <w:tcW w:w="4606" w:type="dxa"/>
          </w:tcPr>
          <w:p w14:paraId="1E56020F" w14:textId="77777777" w:rsidR="0022194F" w:rsidRPr="00550CFF" w:rsidRDefault="0022194F" w:rsidP="00821499">
            <w:pPr>
              <w:rPr>
                <w:rFonts w:cstheme="minorHAnsi"/>
                <w:b/>
              </w:rPr>
            </w:pPr>
            <w:r w:rsidRPr="00550CFF">
              <w:rPr>
                <w:rFonts w:cstheme="minorHAnsi"/>
                <w:b/>
              </w:rPr>
              <w:lastRenderedPageBreak/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54F0D7E1" w:rsidR="0022194F" w:rsidRPr="00550CFF" w:rsidRDefault="002F25B9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papír</w:t>
            </w:r>
          </w:p>
        </w:tc>
      </w:tr>
      <w:tr w:rsidR="00550CFF" w:rsidRPr="00550CFF" w14:paraId="20A918C5" w14:textId="77777777" w:rsidTr="00CF54D3">
        <w:tc>
          <w:tcPr>
            <w:tcW w:w="4606" w:type="dxa"/>
          </w:tcPr>
          <w:p w14:paraId="1A2F26B6" w14:textId="77777777" w:rsidR="0022194F" w:rsidRPr="00550CFF" w:rsidRDefault="0022194F" w:rsidP="00821499">
            <w:pPr>
              <w:rPr>
                <w:rFonts w:cstheme="minorHAnsi"/>
                <w:b/>
              </w:rPr>
            </w:pPr>
            <w:r w:rsidRPr="00550CFF">
              <w:rPr>
                <w:rFonts w:cstheme="minorHAnsi"/>
                <w:b/>
              </w:rPr>
              <w:t>Datace</w:t>
            </w:r>
            <w:r w:rsidR="00AA48FC" w:rsidRPr="00550CFF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550CFF" w:rsidRDefault="0022194F" w:rsidP="00821499">
            <w:pPr>
              <w:rPr>
                <w:rFonts w:cstheme="minorHAnsi"/>
              </w:rPr>
            </w:pPr>
          </w:p>
        </w:tc>
      </w:tr>
      <w:tr w:rsidR="00550CFF" w:rsidRPr="00550CFF" w14:paraId="0BF9C387" w14:textId="77777777" w:rsidTr="00CF54D3">
        <w:tc>
          <w:tcPr>
            <w:tcW w:w="4606" w:type="dxa"/>
          </w:tcPr>
          <w:p w14:paraId="12280DD1" w14:textId="77777777" w:rsidR="0022194F" w:rsidRPr="00550CFF" w:rsidRDefault="0022194F" w:rsidP="00821499">
            <w:pPr>
              <w:rPr>
                <w:rFonts w:cstheme="minorHAnsi"/>
                <w:b/>
              </w:rPr>
            </w:pPr>
            <w:r w:rsidRPr="00550CFF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DB736BD" w:rsidR="0022194F" w:rsidRPr="00550CFF" w:rsidRDefault="00550CFF" w:rsidP="00821499">
            <w:pPr>
              <w:rPr>
                <w:rFonts w:cstheme="minorHAnsi"/>
              </w:rPr>
            </w:pPr>
            <w:r w:rsidRPr="00550CFF">
              <w:rPr>
                <w:rFonts w:cstheme="minorHAnsi"/>
              </w:rPr>
              <w:t>Hurtová Alena</w:t>
            </w:r>
          </w:p>
        </w:tc>
      </w:tr>
      <w:tr w:rsidR="00550CFF" w:rsidRPr="00550CFF" w14:paraId="3B388C43" w14:textId="77777777" w:rsidTr="00CF54D3">
        <w:tc>
          <w:tcPr>
            <w:tcW w:w="4606" w:type="dxa"/>
          </w:tcPr>
          <w:p w14:paraId="07CED6AE" w14:textId="77777777" w:rsidR="0022194F" w:rsidRPr="00550CFF" w:rsidRDefault="0022194F" w:rsidP="00821499">
            <w:pPr>
              <w:rPr>
                <w:rFonts w:cstheme="minorHAnsi"/>
                <w:b/>
              </w:rPr>
            </w:pPr>
            <w:r w:rsidRPr="00550CFF">
              <w:rPr>
                <w:rFonts w:cstheme="minorHAnsi"/>
                <w:b/>
              </w:rPr>
              <w:t>Datum zpracování zprávy</w:t>
            </w:r>
            <w:r w:rsidR="00AA48FC" w:rsidRPr="00550CFF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72469EA6" w:rsidR="0022194F" w:rsidRPr="00550CFF" w:rsidRDefault="00550CFF" w:rsidP="00821499">
            <w:pPr>
              <w:rPr>
                <w:rFonts w:cstheme="minorHAnsi"/>
              </w:rPr>
            </w:pPr>
            <w:r w:rsidRPr="00550CFF">
              <w:rPr>
                <w:rFonts w:cstheme="minorHAnsi"/>
              </w:rPr>
              <w:t>4. 4. 2016</w:t>
            </w:r>
          </w:p>
        </w:tc>
      </w:tr>
      <w:tr w:rsidR="00550CFF" w:rsidRPr="00550CFF" w14:paraId="39B656B6" w14:textId="77777777" w:rsidTr="00CF54D3">
        <w:tc>
          <w:tcPr>
            <w:tcW w:w="4606" w:type="dxa"/>
          </w:tcPr>
          <w:p w14:paraId="0369BDA3" w14:textId="77777777" w:rsidR="005A54E0" w:rsidRPr="00550CFF" w:rsidRDefault="005A54E0" w:rsidP="00821499">
            <w:pPr>
              <w:rPr>
                <w:rFonts w:cstheme="minorHAnsi"/>
                <w:b/>
              </w:rPr>
            </w:pPr>
            <w:r w:rsidRPr="00550CFF">
              <w:rPr>
                <w:rFonts w:cstheme="minorHAnsi"/>
                <w:b/>
              </w:rPr>
              <w:t>Číslo příslušné zprávy v </w:t>
            </w:r>
            <w:r w:rsidR="000A6440" w:rsidRPr="00550CFF">
              <w:rPr>
                <w:rFonts w:cstheme="minorHAnsi"/>
                <w:b/>
              </w:rPr>
              <w:t>databázi</w:t>
            </w:r>
            <w:r w:rsidRPr="00550CFF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95FBAB2" w:rsidR="005A54E0" w:rsidRPr="00550CFF" w:rsidRDefault="00550CFF" w:rsidP="00821499">
            <w:pPr>
              <w:rPr>
                <w:rFonts w:cstheme="minorHAnsi"/>
              </w:rPr>
            </w:pPr>
            <w:r w:rsidRPr="00550CFF">
              <w:rPr>
                <w:rFonts w:cstheme="minorHAnsi"/>
              </w:rPr>
              <w:t>2016_19</w:t>
            </w:r>
          </w:p>
        </w:tc>
      </w:tr>
    </w:tbl>
    <w:p w14:paraId="2329459B" w14:textId="77777777" w:rsidR="00AA48FC" w:rsidRPr="00550CFF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50CFF" w:rsidRPr="00550CFF" w14:paraId="5F13C4C5" w14:textId="77777777" w:rsidTr="00CF54D3">
        <w:tc>
          <w:tcPr>
            <w:tcW w:w="10060" w:type="dxa"/>
          </w:tcPr>
          <w:p w14:paraId="01601BB6" w14:textId="77777777" w:rsidR="00AA48FC" w:rsidRPr="00550CFF" w:rsidRDefault="00AA48FC" w:rsidP="00821499">
            <w:pPr>
              <w:rPr>
                <w:rFonts w:cstheme="minorHAnsi"/>
                <w:b/>
              </w:rPr>
            </w:pPr>
            <w:r w:rsidRPr="00550CFF">
              <w:rPr>
                <w:rFonts w:cstheme="minorHAnsi"/>
                <w:b/>
              </w:rPr>
              <w:t>Výsledky analýzy</w:t>
            </w:r>
          </w:p>
        </w:tc>
      </w:tr>
      <w:tr w:rsidR="00AA48FC" w:rsidRPr="00550CFF" w14:paraId="40D63742" w14:textId="77777777" w:rsidTr="00CF54D3">
        <w:tc>
          <w:tcPr>
            <w:tcW w:w="10060" w:type="dxa"/>
          </w:tcPr>
          <w:p w14:paraId="1C89CE2F" w14:textId="77777777" w:rsidR="00AA48FC" w:rsidRPr="00550CFF" w:rsidRDefault="00AA48FC" w:rsidP="00821499">
            <w:pPr>
              <w:rPr>
                <w:rFonts w:cstheme="minorHAnsi"/>
              </w:rPr>
            </w:pPr>
          </w:p>
          <w:p w14:paraId="3B82D4C7" w14:textId="77777777" w:rsidR="00550CFF" w:rsidRPr="00550CFF" w:rsidRDefault="00550CFF" w:rsidP="00550CFF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550CFF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 (8145)</w:t>
            </w:r>
          </w:p>
          <w:p w14:paraId="2529B83A" w14:textId="77777777" w:rsidR="00550CFF" w:rsidRPr="00550CFF" w:rsidRDefault="00550CFF" w:rsidP="00550CFF">
            <w:pPr>
              <w:rPr>
                <w:rFonts w:cstheme="minorHAnsi"/>
              </w:rPr>
            </w:pPr>
            <w:r w:rsidRPr="00550CFF">
              <w:rPr>
                <w:rFonts w:cstheme="minorHAnsi"/>
              </w:rPr>
              <w:t xml:space="preserve">Laková vrstva, která zatekla na rub podložky díla </w:t>
            </w:r>
          </w:p>
          <w:p w14:paraId="4C8D4C0E" w14:textId="77777777" w:rsidR="00550CFF" w:rsidRPr="00550CFF" w:rsidRDefault="00550CFF" w:rsidP="00550CFF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50CFF">
              <w:rPr>
                <w:rFonts w:asciiTheme="minorHAnsi" w:hAnsiTheme="minorHAnsi" w:cstheme="minorHAnsi"/>
                <w:i w:val="0"/>
                <w:szCs w:val="22"/>
              </w:rPr>
              <w:t xml:space="preserve">Identifikace organické látky </w:t>
            </w:r>
          </w:p>
          <w:p w14:paraId="63AB9DC2" w14:textId="77777777" w:rsidR="00550CFF" w:rsidRPr="00550CFF" w:rsidRDefault="00550CFF" w:rsidP="00550CFF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50CFF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49D0122A" w14:textId="336CC834" w:rsidR="00550CFF" w:rsidRPr="00550CFF" w:rsidRDefault="00550CFF" w:rsidP="00550CFF">
            <w:pPr>
              <w:rPr>
                <w:rFonts w:cstheme="minorHAnsi"/>
              </w:rPr>
            </w:pPr>
            <w:r w:rsidRPr="00550CFF">
              <w:rPr>
                <w:rFonts w:cstheme="minorHAnsi"/>
                <w:noProof/>
              </w:rPr>
              <w:drawing>
                <wp:inline distT="0" distB="0" distL="0" distR="0" wp14:anchorId="72DDA153" wp14:editId="7AF56691">
                  <wp:extent cx="5762625" cy="3600450"/>
                  <wp:effectExtent l="0" t="0" r="952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55A44E" w14:textId="77777777" w:rsidR="00550CFF" w:rsidRPr="00550CFF" w:rsidRDefault="00550CFF" w:rsidP="00550CFF">
            <w:pPr>
              <w:rPr>
                <w:rFonts w:cstheme="minorHAnsi"/>
              </w:rPr>
            </w:pPr>
          </w:p>
          <w:p w14:paraId="468D3660" w14:textId="77777777" w:rsidR="00550CFF" w:rsidRPr="00550CFF" w:rsidRDefault="00550CFF" w:rsidP="00550CFF">
            <w:pPr>
              <w:rPr>
                <w:rFonts w:cstheme="minorHAnsi"/>
              </w:rPr>
            </w:pPr>
            <w:r w:rsidRPr="00550CFF">
              <w:rPr>
                <w:rFonts w:cstheme="minorHAnsi"/>
              </w:rPr>
              <w:t>Spektrum vzorku 1 (8145) - bylo porovnáno se spektry standardů. Nelze přesně určit o jakou látku se jedná. Nejspíše jde o látku příbuznou polysacharidům.</w:t>
            </w:r>
          </w:p>
          <w:p w14:paraId="36D30144" w14:textId="6F4952B9" w:rsidR="0065280A" w:rsidRPr="00550CFF" w:rsidRDefault="0065280A" w:rsidP="00821499">
            <w:pPr>
              <w:rPr>
                <w:rFonts w:cstheme="minorHAnsi"/>
              </w:rPr>
            </w:pPr>
          </w:p>
          <w:p w14:paraId="6AF76942" w14:textId="308DF21A" w:rsidR="00550CFF" w:rsidRPr="00550CFF" w:rsidRDefault="00550CFF" w:rsidP="00821499">
            <w:pPr>
              <w:rPr>
                <w:rFonts w:cstheme="minorHAnsi"/>
              </w:rPr>
            </w:pPr>
          </w:p>
          <w:p w14:paraId="4BA4DF8E" w14:textId="31183744" w:rsidR="00550CFF" w:rsidRPr="00550CFF" w:rsidRDefault="00550CFF" w:rsidP="00550CFF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50CF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39304DF" w14:textId="77777777" w:rsidR="00550CFF" w:rsidRDefault="00550CFF" w:rsidP="00550CFF">
            <w:pPr>
              <w:rPr>
                <w:rFonts w:cstheme="minorHAnsi"/>
              </w:rPr>
            </w:pPr>
          </w:p>
          <w:p w14:paraId="0F2139B5" w14:textId="3A2E8EE4" w:rsidR="00550CFF" w:rsidRDefault="00550CFF" w:rsidP="00550CFF">
            <w:pPr>
              <w:rPr>
                <w:rFonts w:cstheme="minorHAnsi"/>
              </w:rPr>
            </w:pPr>
            <w:r w:rsidRPr="00550CFF">
              <w:rPr>
                <w:rFonts w:cstheme="minorHAnsi"/>
              </w:rPr>
              <w:t>Vzorek č. 1 (8145) byl nejspíše tvořen látkou příbuznou polysacharidům.</w:t>
            </w:r>
          </w:p>
          <w:p w14:paraId="272C9D4B" w14:textId="77777777" w:rsidR="00550CFF" w:rsidRPr="00550CFF" w:rsidRDefault="00550CFF" w:rsidP="00550CFF">
            <w:pPr>
              <w:rPr>
                <w:rFonts w:cstheme="minorHAnsi"/>
              </w:rPr>
            </w:pPr>
          </w:p>
          <w:p w14:paraId="08AF968B" w14:textId="759AFF43" w:rsidR="00550CFF" w:rsidRDefault="00550CFF" w:rsidP="00550CFF">
            <w:pPr>
              <w:rPr>
                <w:rFonts w:cstheme="minorHAnsi"/>
              </w:rPr>
            </w:pPr>
            <w:r w:rsidRPr="00550CFF">
              <w:rPr>
                <w:rFonts w:cstheme="minorHAnsi"/>
              </w:rPr>
              <w:lastRenderedPageBreak/>
              <w:t>Vzorek č. 2 (8146) byl nejspíše tvořen jasně zářivými zrny pigmentu na bázi olovna (pravděpodobně olovnaté běloby) a šedá zrna na bázi hliníku (mohlo by se jednat o hydroxidu hlinitý, který se používá jako substrát pro srážení barviv. Dále se ve vzorku nacházela zrna obsahující fosfor (mohlo by se jednat například o kostní čerň).</w:t>
            </w:r>
          </w:p>
          <w:p w14:paraId="563FB64F" w14:textId="77777777" w:rsidR="00550CFF" w:rsidRPr="00550CFF" w:rsidRDefault="00550CFF" w:rsidP="00550CFF">
            <w:pPr>
              <w:rPr>
                <w:rFonts w:cstheme="minorHAnsi"/>
              </w:rPr>
            </w:pPr>
          </w:p>
          <w:p w14:paraId="532F1867" w14:textId="6541D009" w:rsidR="00550CFF" w:rsidRDefault="00550CFF" w:rsidP="00550CFF">
            <w:pPr>
              <w:rPr>
                <w:rFonts w:cstheme="minorHAnsi"/>
              </w:rPr>
            </w:pPr>
            <w:r w:rsidRPr="00550CFF">
              <w:rPr>
                <w:rFonts w:cstheme="minorHAnsi"/>
              </w:rPr>
              <w:t>Vzorek č. 3 (8147) papírová podložka byla nejspíše tvořen směsí hadroviny a dřevoviny.</w:t>
            </w:r>
          </w:p>
          <w:p w14:paraId="28D6D338" w14:textId="77777777" w:rsidR="00550CFF" w:rsidRPr="00550CFF" w:rsidRDefault="00550CFF" w:rsidP="00550CFF">
            <w:pPr>
              <w:rPr>
                <w:rFonts w:cstheme="minorHAnsi"/>
              </w:rPr>
            </w:pPr>
          </w:p>
          <w:p w14:paraId="50C81350" w14:textId="77777777" w:rsidR="00550CFF" w:rsidRPr="00550CFF" w:rsidRDefault="00550CFF" w:rsidP="00550CFF">
            <w:pPr>
              <w:rPr>
                <w:rFonts w:cstheme="minorHAnsi"/>
              </w:rPr>
            </w:pPr>
            <w:r w:rsidRPr="00550CFF">
              <w:rPr>
                <w:rFonts w:cstheme="minorHAnsi"/>
              </w:rPr>
              <w:t>Vzorek č. 4 (8253) byl nejspíše tvořen jasně zářivými zrny tvořenými olovem (mohlo by se jednat o olovnatou bělobu) Dále byla přítomná měď, mohlo by se jednat nejspíše o umělou měďnatou modř. Šedá zrna byla tvořena hlinitokřemičitany s obsahem železa a manganu (mohlo by se jednat například o sienu) a uhličitanem nebo síranem vápenatým.</w:t>
            </w:r>
          </w:p>
          <w:p w14:paraId="508DA34A" w14:textId="77777777" w:rsidR="00550CFF" w:rsidRPr="00550CFF" w:rsidRDefault="00550CFF" w:rsidP="00821499">
            <w:pPr>
              <w:rPr>
                <w:rFonts w:cstheme="minorHAnsi"/>
              </w:rPr>
            </w:pPr>
          </w:p>
          <w:p w14:paraId="1470A77E" w14:textId="4A83216F" w:rsidR="0065280A" w:rsidRPr="00550CFF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550CFF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50CFF" w:rsidRPr="00550CFF" w14:paraId="6588E497" w14:textId="77777777" w:rsidTr="00CF54D3">
        <w:tc>
          <w:tcPr>
            <w:tcW w:w="10060" w:type="dxa"/>
          </w:tcPr>
          <w:p w14:paraId="6A3A9C3E" w14:textId="77777777" w:rsidR="00AA48FC" w:rsidRPr="00550CFF" w:rsidRDefault="00AA48FC" w:rsidP="00821499">
            <w:pPr>
              <w:rPr>
                <w:rFonts w:cstheme="minorHAnsi"/>
                <w:b/>
              </w:rPr>
            </w:pPr>
            <w:r w:rsidRPr="00550CFF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550CFF" w14:paraId="24BB7D60" w14:textId="77777777" w:rsidTr="00CF54D3">
        <w:tc>
          <w:tcPr>
            <w:tcW w:w="10060" w:type="dxa"/>
          </w:tcPr>
          <w:p w14:paraId="4FB66E8A" w14:textId="77777777" w:rsidR="00AA48FC" w:rsidRPr="00550CFF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550CFF" w:rsidRDefault="0022194F" w:rsidP="00821499">
      <w:pPr>
        <w:spacing w:line="240" w:lineRule="auto"/>
        <w:rPr>
          <w:rFonts w:cstheme="minorHAnsi"/>
        </w:rPr>
      </w:pPr>
    </w:p>
    <w:sectPr w:rsidR="0022194F" w:rsidRPr="00550CFF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8CDE8" w14:textId="77777777" w:rsidR="000C24E2" w:rsidRDefault="000C24E2" w:rsidP="00AA48FC">
      <w:pPr>
        <w:spacing w:after="0" w:line="240" w:lineRule="auto"/>
      </w:pPr>
      <w:r>
        <w:separator/>
      </w:r>
    </w:p>
  </w:endnote>
  <w:endnote w:type="continuationSeparator" w:id="0">
    <w:p w14:paraId="63FC77B2" w14:textId="77777777" w:rsidR="000C24E2" w:rsidRDefault="000C24E2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46B05" w14:textId="77777777" w:rsidR="000C24E2" w:rsidRDefault="000C24E2" w:rsidP="00AA48FC">
      <w:pPr>
        <w:spacing w:after="0" w:line="240" w:lineRule="auto"/>
      </w:pPr>
      <w:r>
        <w:separator/>
      </w:r>
    </w:p>
  </w:footnote>
  <w:footnote w:type="continuationSeparator" w:id="0">
    <w:p w14:paraId="15FBDB0C" w14:textId="77777777" w:rsidR="000C24E2" w:rsidRDefault="000C24E2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0C24E2"/>
    <w:rsid w:val="0021097B"/>
    <w:rsid w:val="0022194F"/>
    <w:rsid w:val="002F25B9"/>
    <w:rsid w:val="003449DF"/>
    <w:rsid w:val="003601F1"/>
    <w:rsid w:val="00386AD4"/>
    <w:rsid w:val="003D0950"/>
    <w:rsid w:val="00494840"/>
    <w:rsid w:val="00550CFF"/>
    <w:rsid w:val="005735E8"/>
    <w:rsid w:val="005A54E0"/>
    <w:rsid w:val="005C155B"/>
    <w:rsid w:val="0060334B"/>
    <w:rsid w:val="0065280A"/>
    <w:rsid w:val="00735EDD"/>
    <w:rsid w:val="00821499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6</cp:revision>
  <cp:lastPrinted>2021-08-26T10:01:00Z</cp:lastPrinted>
  <dcterms:created xsi:type="dcterms:W3CDTF">2022-07-04T08:18:00Z</dcterms:created>
  <dcterms:modified xsi:type="dcterms:W3CDTF">2022-07-04T09:14:00Z</dcterms:modified>
</cp:coreProperties>
</file>