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117A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865F2D" w:rsidRPr="009117AF" w14:paraId="308E4BCF" w14:textId="77777777" w:rsidTr="00CF54D3">
        <w:tc>
          <w:tcPr>
            <w:tcW w:w="4606" w:type="dxa"/>
          </w:tcPr>
          <w:p w14:paraId="42DD7B2F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0D790B9" w:rsidR="0022194F" w:rsidRPr="009117AF" w:rsidRDefault="00865F2D" w:rsidP="00821499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821</w:t>
            </w:r>
            <w:r w:rsidR="00F4384E" w:rsidRPr="009117AF">
              <w:rPr>
                <w:rFonts w:cstheme="minorHAnsi"/>
              </w:rPr>
              <w:t>7</w:t>
            </w:r>
          </w:p>
        </w:tc>
      </w:tr>
      <w:tr w:rsidR="00865F2D" w:rsidRPr="009117AF" w14:paraId="616D8CF9" w14:textId="77777777" w:rsidTr="00CF54D3">
        <w:tc>
          <w:tcPr>
            <w:tcW w:w="4606" w:type="dxa"/>
          </w:tcPr>
          <w:p w14:paraId="5DFEFE58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C9FA239" w:rsidR="0022194F" w:rsidRPr="009117AF" w:rsidRDefault="00F4384E" w:rsidP="00821499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3</w:t>
            </w:r>
          </w:p>
        </w:tc>
      </w:tr>
      <w:tr w:rsidR="00865F2D" w:rsidRPr="009117AF" w14:paraId="106D8ED7" w14:textId="77777777" w:rsidTr="00CF54D3">
        <w:tc>
          <w:tcPr>
            <w:tcW w:w="4606" w:type="dxa"/>
          </w:tcPr>
          <w:p w14:paraId="42C61C07" w14:textId="77777777" w:rsidR="00AA48FC" w:rsidRPr="009117AF" w:rsidRDefault="00AA48FC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 xml:space="preserve">Pořadové číslo karty vzorku v </w:t>
            </w:r>
            <w:r w:rsidR="000A6440" w:rsidRPr="009117A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16D861E" w:rsidR="00AA48FC" w:rsidRPr="009117AF" w:rsidRDefault="00865F2D" w:rsidP="00821499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98</w:t>
            </w:r>
            <w:r w:rsidR="00F4384E" w:rsidRPr="009117AF">
              <w:rPr>
                <w:rFonts w:cstheme="minorHAnsi"/>
              </w:rPr>
              <w:t>8</w:t>
            </w:r>
          </w:p>
        </w:tc>
      </w:tr>
      <w:tr w:rsidR="00865F2D" w:rsidRPr="009117AF" w14:paraId="32CF643C" w14:textId="77777777" w:rsidTr="00CF54D3">
        <w:tc>
          <w:tcPr>
            <w:tcW w:w="4606" w:type="dxa"/>
          </w:tcPr>
          <w:p w14:paraId="560D95E3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63CB0EE" w:rsidR="0022194F" w:rsidRPr="009117AF" w:rsidRDefault="00865F2D" w:rsidP="00821499">
            <w:pPr>
              <w:rPr>
                <w:rFonts w:cstheme="minorHAnsi"/>
              </w:rPr>
            </w:pPr>
            <w:proofErr w:type="spellStart"/>
            <w:r w:rsidRPr="009117AF">
              <w:rPr>
                <w:rFonts w:cstheme="minorHAnsi"/>
              </w:rPr>
              <w:t>Prackov</w:t>
            </w:r>
            <w:proofErr w:type="spellEnd"/>
            <w:r w:rsidRPr="009117AF">
              <w:rPr>
                <w:rFonts w:cstheme="minorHAnsi"/>
              </w:rPr>
              <w:t xml:space="preserve"> č. 12</w:t>
            </w:r>
          </w:p>
        </w:tc>
      </w:tr>
      <w:tr w:rsidR="00865F2D" w:rsidRPr="009117AF" w14:paraId="7F8D2B97" w14:textId="77777777" w:rsidTr="00CF54D3">
        <w:tc>
          <w:tcPr>
            <w:tcW w:w="4606" w:type="dxa"/>
          </w:tcPr>
          <w:p w14:paraId="59451275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E4EA1E3" w:rsidR="0022194F" w:rsidRPr="009117AF" w:rsidRDefault="00865F2D" w:rsidP="00821499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Um. dílo na papíře, res. Peňázová</w:t>
            </w:r>
          </w:p>
        </w:tc>
      </w:tr>
      <w:tr w:rsidR="00865F2D" w:rsidRPr="009117AF" w14:paraId="54033E58" w14:textId="77777777" w:rsidTr="00CF54D3">
        <w:tc>
          <w:tcPr>
            <w:tcW w:w="4606" w:type="dxa"/>
          </w:tcPr>
          <w:p w14:paraId="65CE29A7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865F2D" w:rsidRPr="009117AF" w14:paraId="463D66BF" w14:textId="77777777" w:rsidTr="00865F2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C1297" w14:textId="77777777" w:rsidR="00865F2D" w:rsidRPr="00865F2D" w:rsidRDefault="00865F2D" w:rsidP="00865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65F2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1F854" w14:textId="77777777" w:rsidR="00865F2D" w:rsidRPr="00865F2D" w:rsidRDefault="00865F2D" w:rsidP="00865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65F2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0A7AD" w14:textId="77777777" w:rsidR="00865F2D" w:rsidRPr="00865F2D" w:rsidRDefault="00865F2D" w:rsidP="00865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65F2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65F2D" w:rsidRPr="009117AF" w14:paraId="77811B82" w14:textId="77777777" w:rsidTr="00865F2D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B917E" w14:textId="77777777" w:rsidR="00865F2D" w:rsidRPr="00865F2D" w:rsidRDefault="00865F2D" w:rsidP="00865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5F2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5F2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5C06" w14:textId="77777777" w:rsidR="00865F2D" w:rsidRPr="00865F2D" w:rsidRDefault="00865F2D" w:rsidP="00865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5F2D">
                    <w:rPr>
                      <w:rFonts w:eastAsia="Times New Roman" w:cstheme="minorHAnsi"/>
                      <w:lang w:eastAsia="cs-CZ"/>
                    </w:rPr>
                    <w:t>8215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C366F" w14:textId="77777777" w:rsidR="00865F2D" w:rsidRPr="00865F2D" w:rsidRDefault="00865F2D" w:rsidP="00865F2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65F2D">
                    <w:rPr>
                      <w:rFonts w:eastAsia="Times New Roman" w:cstheme="minorHAnsi"/>
                      <w:lang w:eastAsia="cs-CZ"/>
                    </w:rPr>
                    <w:t>Koruna stromu, vrchní část hnědá, spodní část modrá</w:t>
                  </w:r>
                </w:p>
              </w:tc>
            </w:tr>
            <w:tr w:rsidR="00865F2D" w:rsidRPr="009117AF" w14:paraId="63D0B5A0" w14:textId="77777777" w:rsidTr="00865F2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94C9A" w14:textId="77777777" w:rsidR="00865F2D" w:rsidRPr="00865F2D" w:rsidRDefault="00865F2D" w:rsidP="00865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5F2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5F2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C8BE3" w14:textId="77777777" w:rsidR="00865F2D" w:rsidRPr="00865F2D" w:rsidRDefault="00865F2D" w:rsidP="00865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5F2D">
                    <w:rPr>
                      <w:rFonts w:eastAsia="Times New Roman" w:cstheme="minorHAnsi"/>
                      <w:lang w:eastAsia="cs-CZ"/>
                    </w:rPr>
                    <w:t>8216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F3212" w14:textId="77777777" w:rsidR="00865F2D" w:rsidRPr="00865F2D" w:rsidRDefault="00865F2D" w:rsidP="00865F2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65F2D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865F2D" w:rsidRPr="009117AF" w14:paraId="6971D159" w14:textId="77777777" w:rsidTr="00865F2D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4BA34" w14:textId="77777777" w:rsidR="00865F2D" w:rsidRPr="00865F2D" w:rsidRDefault="00865F2D" w:rsidP="00865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5F2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5F2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83920" w14:textId="77777777" w:rsidR="00865F2D" w:rsidRPr="00865F2D" w:rsidRDefault="00865F2D" w:rsidP="00865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5F2D">
                    <w:rPr>
                      <w:rFonts w:eastAsia="Times New Roman" w:cstheme="minorHAnsi"/>
                      <w:lang w:eastAsia="cs-CZ"/>
                    </w:rPr>
                    <w:t>8217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47178" w14:textId="77777777" w:rsidR="00865F2D" w:rsidRPr="00865F2D" w:rsidRDefault="00865F2D" w:rsidP="00865F2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65F2D">
                    <w:rPr>
                      <w:rFonts w:eastAsia="Times New Roman" w:cstheme="minorHAnsi"/>
                      <w:lang w:eastAsia="cs-CZ"/>
                    </w:rPr>
                    <w:t>Levý okraj z místa velkého úbytku papírové hmoty</w:t>
                  </w:r>
                </w:p>
              </w:tc>
            </w:tr>
          </w:tbl>
          <w:p w14:paraId="3120D7CA" w14:textId="77777777" w:rsidR="0022194F" w:rsidRPr="009117AF" w:rsidRDefault="0022194F" w:rsidP="00821499">
            <w:pPr>
              <w:rPr>
                <w:rFonts w:cstheme="minorHAnsi"/>
              </w:rPr>
            </w:pPr>
          </w:p>
        </w:tc>
      </w:tr>
      <w:tr w:rsidR="00865F2D" w:rsidRPr="009117AF" w14:paraId="5E1A21DD" w14:textId="77777777" w:rsidTr="00CF54D3">
        <w:tc>
          <w:tcPr>
            <w:tcW w:w="4606" w:type="dxa"/>
          </w:tcPr>
          <w:p w14:paraId="1B7B8745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A60E1C1" w:rsidR="0022194F" w:rsidRPr="009117AF" w:rsidRDefault="00865F2D" w:rsidP="00821499">
            <w:pPr>
              <w:rPr>
                <w:rFonts w:cstheme="minorHAnsi"/>
              </w:rPr>
            </w:pPr>
            <w:r w:rsidRPr="009117AF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08706E0F" wp14:editId="0C50BEA8">
                  <wp:extent cx="2881657" cy="37909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61" cy="379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D" w:rsidRPr="009117AF" w14:paraId="0ACABA34" w14:textId="77777777" w:rsidTr="00CF54D3">
        <w:tc>
          <w:tcPr>
            <w:tcW w:w="4606" w:type="dxa"/>
          </w:tcPr>
          <w:p w14:paraId="2B920B9B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9117AF" w:rsidRDefault="0022194F" w:rsidP="00821499">
            <w:pPr>
              <w:rPr>
                <w:rFonts w:cstheme="minorHAnsi"/>
              </w:rPr>
            </w:pPr>
          </w:p>
        </w:tc>
      </w:tr>
      <w:tr w:rsidR="00865F2D" w:rsidRPr="009117AF" w14:paraId="7715CB8F" w14:textId="77777777" w:rsidTr="00CF54D3">
        <w:tc>
          <w:tcPr>
            <w:tcW w:w="4606" w:type="dxa"/>
          </w:tcPr>
          <w:p w14:paraId="1E56020F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06250AA" w:rsidR="0022194F" w:rsidRPr="009117AF" w:rsidRDefault="00865F2D" w:rsidP="00821499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papír</w:t>
            </w:r>
          </w:p>
        </w:tc>
      </w:tr>
      <w:tr w:rsidR="00865F2D" w:rsidRPr="009117AF" w14:paraId="20A918C5" w14:textId="77777777" w:rsidTr="00CF54D3">
        <w:tc>
          <w:tcPr>
            <w:tcW w:w="4606" w:type="dxa"/>
          </w:tcPr>
          <w:p w14:paraId="1A2F26B6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Datace</w:t>
            </w:r>
            <w:r w:rsidR="00AA48FC" w:rsidRPr="009117A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117AF" w:rsidRDefault="0022194F" w:rsidP="00821499">
            <w:pPr>
              <w:rPr>
                <w:rFonts w:cstheme="minorHAnsi"/>
              </w:rPr>
            </w:pPr>
          </w:p>
        </w:tc>
      </w:tr>
      <w:tr w:rsidR="00865F2D" w:rsidRPr="009117AF" w14:paraId="0BF9C387" w14:textId="77777777" w:rsidTr="00CF54D3">
        <w:tc>
          <w:tcPr>
            <w:tcW w:w="4606" w:type="dxa"/>
          </w:tcPr>
          <w:p w14:paraId="12280DD1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F0F9B1F" w:rsidR="0022194F" w:rsidRPr="009117AF" w:rsidRDefault="00865F2D" w:rsidP="00821499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Hurtová Alena</w:t>
            </w:r>
          </w:p>
        </w:tc>
      </w:tr>
      <w:tr w:rsidR="00865F2D" w:rsidRPr="009117AF" w14:paraId="3B388C43" w14:textId="77777777" w:rsidTr="00CF54D3">
        <w:tc>
          <w:tcPr>
            <w:tcW w:w="4606" w:type="dxa"/>
          </w:tcPr>
          <w:p w14:paraId="07CED6AE" w14:textId="77777777" w:rsidR="0022194F" w:rsidRPr="009117AF" w:rsidRDefault="0022194F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Datum zpracování zprávy</w:t>
            </w:r>
            <w:r w:rsidR="00AA48FC" w:rsidRPr="009117A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41A3E6A" w:rsidR="0022194F" w:rsidRPr="009117AF" w:rsidRDefault="00865F2D" w:rsidP="00821499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12. 5. 2016</w:t>
            </w:r>
          </w:p>
        </w:tc>
      </w:tr>
      <w:tr w:rsidR="00865F2D" w:rsidRPr="009117AF" w14:paraId="39B656B6" w14:textId="77777777" w:rsidTr="00CF54D3">
        <w:tc>
          <w:tcPr>
            <w:tcW w:w="4606" w:type="dxa"/>
          </w:tcPr>
          <w:p w14:paraId="0369BDA3" w14:textId="77777777" w:rsidR="005A54E0" w:rsidRPr="009117AF" w:rsidRDefault="005A54E0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Číslo příslušné zprávy v </w:t>
            </w:r>
            <w:r w:rsidR="000A6440" w:rsidRPr="009117AF">
              <w:rPr>
                <w:rFonts w:cstheme="minorHAnsi"/>
                <w:b/>
              </w:rPr>
              <w:t>databázi</w:t>
            </w:r>
            <w:r w:rsidRPr="009117A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2A1B3AA" w:rsidR="005A54E0" w:rsidRPr="009117AF" w:rsidRDefault="00865F2D" w:rsidP="00821499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2016_17</w:t>
            </w:r>
          </w:p>
        </w:tc>
      </w:tr>
    </w:tbl>
    <w:p w14:paraId="2329459B" w14:textId="77777777" w:rsidR="00AA48FC" w:rsidRPr="009117A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5F2D" w:rsidRPr="009117AF" w14:paraId="5F13C4C5" w14:textId="77777777" w:rsidTr="00CF54D3">
        <w:tc>
          <w:tcPr>
            <w:tcW w:w="10060" w:type="dxa"/>
          </w:tcPr>
          <w:p w14:paraId="01601BB6" w14:textId="77777777" w:rsidR="00AA48FC" w:rsidRPr="009117AF" w:rsidRDefault="00AA48FC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t>Výsledky analýzy</w:t>
            </w:r>
          </w:p>
        </w:tc>
      </w:tr>
      <w:tr w:rsidR="00C54299" w:rsidRPr="009117AF" w14:paraId="40D63742" w14:textId="77777777" w:rsidTr="00CF54D3">
        <w:tc>
          <w:tcPr>
            <w:tcW w:w="10060" w:type="dxa"/>
          </w:tcPr>
          <w:p w14:paraId="1C89CE2F" w14:textId="77777777" w:rsidR="00AA48FC" w:rsidRPr="009117AF" w:rsidRDefault="00AA48FC" w:rsidP="00821499">
            <w:pPr>
              <w:rPr>
                <w:rFonts w:cstheme="minorHAnsi"/>
              </w:rPr>
            </w:pPr>
          </w:p>
          <w:p w14:paraId="7CCD22A4" w14:textId="77777777" w:rsidR="009117AF" w:rsidRPr="009117AF" w:rsidRDefault="009117AF" w:rsidP="009117AF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9117A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3 (8217)</w:t>
            </w:r>
          </w:p>
          <w:p w14:paraId="64B6DC05" w14:textId="77777777" w:rsidR="009117AF" w:rsidRPr="009117AF" w:rsidRDefault="009117AF" w:rsidP="009117AF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 xml:space="preserve">Levý okraj z místa velkého úbytku papírové hmoty </w:t>
            </w:r>
          </w:p>
          <w:p w14:paraId="5623A221" w14:textId="77777777" w:rsidR="009117AF" w:rsidRPr="009117AF" w:rsidRDefault="009117AF" w:rsidP="009117A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117AF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300F9E90" w14:textId="77777777" w:rsidR="009117AF" w:rsidRPr="009117AF" w:rsidRDefault="009117AF" w:rsidP="009117A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117AF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242B43B" w14:textId="77777777" w:rsidR="009117AF" w:rsidRPr="009117AF" w:rsidRDefault="009117AF" w:rsidP="009117AF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117AF" w:rsidRPr="009117AF" w14:paraId="2A6161FC" w14:textId="77777777" w:rsidTr="00A46342">
              <w:trPr>
                <w:jc w:val="center"/>
              </w:trPr>
              <w:tc>
                <w:tcPr>
                  <w:tcW w:w="2596" w:type="pct"/>
                </w:tcPr>
                <w:p w14:paraId="340924EF" w14:textId="25A59907" w:rsidR="009117AF" w:rsidRPr="009117AF" w:rsidRDefault="009117AF" w:rsidP="009117AF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117AF">
                    <w:rPr>
                      <w:rFonts w:cstheme="minorHAnsi"/>
                      <w:noProof/>
                    </w:rPr>
                    <w:drawing>
                      <wp:inline distT="0" distB="0" distL="0" distR="0" wp14:anchorId="51EBCD13" wp14:editId="43761F8F">
                        <wp:extent cx="2695575" cy="180022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DDAB512" w14:textId="2B608414" w:rsidR="009117AF" w:rsidRPr="009117AF" w:rsidRDefault="009117AF" w:rsidP="009117A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117AF">
                    <w:rPr>
                      <w:rFonts w:cstheme="minorHAnsi"/>
                      <w:noProof/>
                    </w:rPr>
                    <w:drawing>
                      <wp:inline distT="0" distB="0" distL="0" distR="0" wp14:anchorId="5E272479" wp14:editId="425E0131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17AF" w:rsidRPr="009117AF" w14:paraId="0C74AE42" w14:textId="77777777" w:rsidTr="00A46342">
              <w:trPr>
                <w:jc w:val="center"/>
              </w:trPr>
              <w:tc>
                <w:tcPr>
                  <w:tcW w:w="2596" w:type="pct"/>
                </w:tcPr>
                <w:p w14:paraId="74F8D058" w14:textId="52F73035" w:rsidR="009117AF" w:rsidRPr="009117AF" w:rsidRDefault="009117AF" w:rsidP="009117AF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9117AF">
                    <w:rPr>
                      <w:rFonts w:cstheme="minorHAnsi"/>
                      <w:b/>
                      <w:noProof/>
                    </w:rPr>
                    <w:drawing>
                      <wp:inline distT="0" distB="0" distL="0" distR="0" wp14:anchorId="1EAF163E" wp14:editId="7EB077F7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85DAAF8" w14:textId="0AAE298B" w:rsidR="009117AF" w:rsidRPr="009117AF" w:rsidRDefault="009117AF" w:rsidP="009117A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117AF">
                    <w:rPr>
                      <w:rFonts w:cstheme="minorHAnsi"/>
                      <w:noProof/>
                    </w:rPr>
                    <w:drawing>
                      <wp:inline distT="0" distB="0" distL="0" distR="0" wp14:anchorId="3DF50BA9" wp14:editId="08FA702D">
                        <wp:extent cx="269557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4DDC5C" w14:textId="77777777" w:rsidR="009117AF" w:rsidRPr="009117AF" w:rsidRDefault="009117AF" w:rsidP="009117AF">
            <w:pPr>
              <w:rPr>
                <w:rFonts w:cstheme="minorHAnsi"/>
              </w:rPr>
            </w:pPr>
          </w:p>
          <w:p w14:paraId="0D0BB314" w14:textId="77777777" w:rsidR="009117AF" w:rsidRPr="009117AF" w:rsidRDefault="009117AF" w:rsidP="009117AF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Vlákna vzorku se po styku s </w:t>
            </w:r>
            <w:proofErr w:type="spellStart"/>
            <w:r w:rsidRPr="009117AF">
              <w:rPr>
                <w:rFonts w:cstheme="minorHAnsi"/>
              </w:rPr>
              <w:t>Herzbergovým</w:t>
            </w:r>
            <w:proofErr w:type="spellEnd"/>
            <w:r w:rsidRPr="009117AF">
              <w:rPr>
                <w:rFonts w:cstheme="minorHAnsi"/>
              </w:rPr>
              <w:t xml:space="preserve"> činidlem zbarvila do vínově červena a modro fialova.</w:t>
            </w:r>
          </w:p>
          <w:p w14:paraId="14E1D146" w14:textId="77777777" w:rsidR="009117AF" w:rsidRPr="009117AF" w:rsidRDefault="009117AF" w:rsidP="009117AF">
            <w:pPr>
              <w:rPr>
                <w:rFonts w:cstheme="minorHAnsi"/>
              </w:rPr>
            </w:pPr>
          </w:p>
          <w:p w14:paraId="36261716" w14:textId="77777777" w:rsidR="009117AF" w:rsidRPr="009117AF" w:rsidRDefault="009117AF" w:rsidP="009117AF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Vlákna vzorku byla pravděpodobně tvořena hadrovinou (vínové zbarvení) a buničinou (modrofialové zbarvení).</w:t>
            </w:r>
          </w:p>
          <w:p w14:paraId="458C6A33" w14:textId="6E508AB8" w:rsidR="0065280A" w:rsidRPr="009117AF" w:rsidRDefault="009117AF" w:rsidP="009117AF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br w:type="page"/>
            </w:r>
          </w:p>
          <w:p w14:paraId="36D30144" w14:textId="77777777" w:rsidR="0065280A" w:rsidRPr="009117AF" w:rsidRDefault="0065280A" w:rsidP="00821499">
            <w:pPr>
              <w:rPr>
                <w:rFonts w:cstheme="minorHAnsi"/>
              </w:rPr>
            </w:pPr>
          </w:p>
          <w:p w14:paraId="5BD3563C" w14:textId="2130BC69" w:rsidR="00865F2D" w:rsidRPr="009117AF" w:rsidRDefault="00865F2D" w:rsidP="00865F2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117A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FF35B87" w14:textId="77777777" w:rsidR="00865F2D" w:rsidRPr="009117AF" w:rsidRDefault="00865F2D" w:rsidP="00865F2D">
            <w:pPr>
              <w:ind w:firstLine="708"/>
              <w:rPr>
                <w:rFonts w:cstheme="minorHAnsi"/>
              </w:rPr>
            </w:pPr>
          </w:p>
          <w:p w14:paraId="55A025E5" w14:textId="360B3F9B" w:rsidR="00865F2D" w:rsidRPr="009117AF" w:rsidRDefault="00865F2D" w:rsidP="00865F2D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 xml:space="preserve">Vzorek č. 1 (8215) byl tvořen čtyřmi vrstvami. První modrá vrstva byla nejspíše tvořena převážně olovnatou bělobou, ojedinělými zrny železité červeně a barytovou bělobou, na kterou mohlo být sráženo modré barvivo. Původ modré barvy vrstvy nebylo možné určit. Druhá vrstva byla nejspíše tvořena olovnatou bělobou, železitými červeněmi a </w:t>
            </w:r>
            <w:proofErr w:type="spellStart"/>
            <w:r w:rsidRPr="009117AF">
              <w:rPr>
                <w:rFonts w:cstheme="minorHAnsi"/>
              </w:rPr>
              <w:t>chromoxidem</w:t>
            </w:r>
            <w:proofErr w:type="spellEnd"/>
            <w:r w:rsidRPr="009117AF">
              <w:rPr>
                <w:rFonts w:cstheme="minorHAnsi"/>
              </w:rPr>
              <w:t xml:space="preserve">. Třetí vrstva byla nejspíše tvořena železitými červeněmi. Čtvrtá vrstva byla nesjpíše tvořena olovnatou bělobou, </w:t>
            </w:r>
            <w:proofErr w:type="spellStart"/>
            <w:r w:rsidRPr="009117AF">
              <w:rPr>
                <w:rFonts w:cstheme="minorHAnsi"/>
              </w:rPr>
              <w:t>chromoxidem</w:t>
            </w:r>
            <w:proofErr w:type="spellEnd"/>
            <w:r w:rsidRPr="009117AF">
              <w:rPr>
                <w:rFonts w:cstheme="minorHAnsi"/>
              </w:rPr>
              <w:t xml:space="preserve"> a ojediněle zrny barytové běloby.</w:t>
            </w:r>
          </w:p>
          <w:p w14:paraId="6893F6FF" w14:textId="77777777" w:rsidR="00865F2D" w:rsidRPr="009117AF" w:rsidRDefault="00865F2D" w:rsidP="00865F2D">
            <w:pPr>
              <w:rPr>
                <w:rFonts w:cstheme="minorHAnsi"/>
              </w:rPr>
            </w:pPr>
          </w:p>
          <w:p w14:paraId="7BDAA3D2" w14:textId="7645D3ED" w:rsidR="00865F2D" w:rsidRPr="009117AF" w:rsidRDefault="00865F2D" w:rsidP="00865F2D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Vzorek č. 2 (8216) byl tvořen zlatolesklými šupinami ze slitiny mědi a zinku – mosazí.</w:t>
            </w:r>
          </w:p>
          <w:p w14:paraId="6FE01EEF" w14:textId="77777777" w:rsidR="00865F2D" w:rsidRPr="009117AF" w:rsidRDefault="00865F2D" w:rsidP="00865F2D">
            <w:pPr>
              <w:rPr>
                <w:rFonts w:cstheme="minorHAnsi"/>
              </w:rPr>
            </w:pPr>
          </w:p>
          <w:p w14:paraId="0DCBA322" w14:textId="77777777" w:rsidR="00865F2D" w:rsidRPr="009117AF" w:rsidRDefault="00865F2D" w:rsidP="00865F2D">
            <w:pPr>
              <w:rPr>
                <w:rFonts w:cstheme="minorHAnsi"/>
              </w:rPr>
            </w:pPr>
            <w:r w:rsidRPr="009117AF">
              <w:rPr>
                <w:rFonts w:cstheme="minorHAnsi"/>
              </w:rPr>
              <w:t>Vzorek č. 3 (8217) byl pravděpodobně tvořen vlákny hadroviny a buničiny.</w:t>
            </w:r>
          </w:p>
          <w:p w14:paraId="1470A77E" w14:textId="4A83216F" w:rsidR="0065280A" w:rsidRPr="009117A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117A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5F2D" w:rsidRPr="009117AF" w14:paraId="6588E497" w14:textId="77777777" w:rsidTr="00CF54D3">
        <w:tc>
          <w:tcPr>
            <w:tcW w:w="10060" w:type="dxa"/>
          </w:tcPr>
          <w:p w14:paraId="6A3A9C3E" w14:textId="77777777" w:rsidR="00AA48FC" w:rsidRPr="009117AF" w:rsidRDefault="00AA48FC" w:rsidP="00821499">
            <w:pPr>
              <w:rPr>
                <w:rFonts w:cstheme="minorHAnsi"/>
                <w:b/>
              </w:rPr>
            </w:pPr>
            <w:r w:rsidRPr="009117AF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C54299" w:rsidRPr="009117AF" w14:paraId="24BB7D60" w14:textId="77777777" w:rsidTr="00CF54D3">
        <w:tc>
          <w:tcPr>
            <w:tcW w:w="10060" w:type="dxa"/>
          </w:tcPr>
          <w:p w14:paraId="4FB66E8A" w14:textId="77777777" w:rsidR="00AA48FC" w:rsidRPr="009117A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117AF" w:rsidRDefault="0022194F" w:rsidP="00821499">
      <w:pPr>
        <w:spacing w:line="240" w:lineRule="auto"/>
        <w:rPr>
          <w:rFonts w:cstheme="minorHAnsi"/>
        </w:rPr>
      </w:pPr>
    </w:p>
    <w:p w14:paraId="7AE15BAA" w14:textId="77777777" w:rsidR="00C54299" w:rsidRPr="009117AF" w:rsidRDefault="00C54299">
      <w:pPr>
        <w:spacing w:line="240" w:lineRule="auto"/>
        <w:rPr>
          <w:rFonts w:cstheme="minorHAnsi"/>
        </w:rPr>
      </w:pPr>
    </w:p>
    <w:sectPr w:rsidR="00C54299" w:rsidRPr="009117AF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3E47" w14:textId="77777777" w:rsidR="003D3BFB" w:rsidRDefault="003D3BFB" w:rsidP="00AA48FC">
      <w:pPr>
        <w:spacing w:after="0" w:line="240" w:lineRule="auto"/>
      </w:pPr>
      <w:r>
        <w:separator/>
      </w:r>
    </w:p>
  </w:endnote>
  <w:endnote w:type="continuationSeparator" w:id="0">
    <w:p w14:paraId="46D39A42" w14:textId="77777777" w:rsidR="003D3BFB" w:rsidRDefault="003D3BF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5880" w14:textId="77777777" w:rsidR="003D3BFB" w:rsidRDefault="003D3BFB" w:rsidP="00AA48FC">
      <w:pPr>
        <w:spacing w:after="0" w:line="240" w:lineRule="auto"/>
      </w:pPr>
      <w:r>
        <w:separator/>
      </w:r>
    </w:p>
  </w:footnote>
  <w:footnote w:type="continuationSeparator" w:id="0">
    <w:p w14:paraId="3B3796F0" w14:textId="77777777" w:rsidR="003D3BFB" w:rsidRDefault="003D3BF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3D3BFB"/>
    <w:rsid w:val="00407FE9"/>
    <w:rsid w:val="00494840"/>
    <w:rsid w:val="005A54E0"/>
    <w:rsid w:val="005C155B"/>
    <w:rsid w:val="00607333"/>
    <w:rsid w:val="0065280A"/>
    <w:rsid w:val="00767B74"/>
    <w:rsid w:val="00821499"/>
    <w:rsid w:val="00846374"/>
    <w:rsid w:val="00865F2D"/>
    <w:rsid w:val="009117AF"/>
    <w:rsid w:val="009A03AE"/>
    <w:rsid w:val="00AA48FC"/>
    <w:rsid w:val="00B90C16"/>
    <w:rsid w:val="00C30ACE"/>
    <w:rsid w:val="00C54299"/>
    <w:rsid w:val="00C657DB"/>
    <w:rsid w:val="00C74C8C"/>
    <w:rsid w:val="00CC1EA8"/>
    <w:rsid w:val="00CF54D3"/>
    <w:rsid w:val="00D6299B"/>
    <w:rsid w:val="00EB0453"/>
    <w:rsid w:val="00F4384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65F2D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865F2D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2022-07-04T07:34:00Z</dcterms:created>
  <dcterms:modified xsi:type="dcterms:W3CDTF">2022-07-04T07:35:00Z</dcterms:modified>
</cp:coreProperties>
</file>