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36ED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236EDF" w14:paraId="308E4BCF" w14:textId="77777777" w:rsidTr="00CF54D3">
        <w:tc>
          <w:tcPr>
            <w:tcW w:w="4606" w:type="dxa"/>
          </w:tcPr>
          <w:p w14:paraId="42DD7B2F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616D8CF9" w14:textId="77777777" w:rsidTr="00CF54D3">
        <w:tc>
          <w:tcPr>
            <w:tcW w:w="4606" w:type="dxa"/>
          </w:tcPr>
          <w:p w14:paraId="5DFEFE58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01C3EF3" w:rsidR="0022194F" w:rsidRPr="00236EDF" w:rsidRDefault="005963BB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1</w:t>
            </w:r>
            <w:r w:rsidR="00236EDF" w:rsidRPr="00236EDF">
              <w:rPr>
                <w:rFonts w:cstheme="minorHAnsi"/>
              </w:rPr>
              <w:t>5</w:t>
            </w:r>
          </w:p>
        </w:tc>
      </w:tr>
      <w:tr w:rsidR="00453326" w:rsidRPr="00236EDF" w14:paraId="106D8ED7" w14:textId="77777777" w:rsidTr="00CF54D3">
        <w:tc>
          <w:tcPr>
            <w:tcW w:w="4606" w:type="dxa"/>
          </w:tcPr>
          <w:p w14:paraId="42C61C07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 xml:space="preserve">Pořadové číslo karty vzorku v </w:t>
            </w:r>
            <w:r w:rsidR="000A6440" w:rsidRPr="00236ED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417360C" w:rsidR="00AA48FC" w:rsidRPr="00236EDF" w:rsidRDefault="00543380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90</w:t>
            </w:r>
            <w:r w:rsidR="00236EDF" w:rsidRPr="00236EDF">
              <w:rPr>
                <w:rFonts w:cstheme="minorHAnsi"/>
              </w:rPr>
              <w:t>9</w:t>
            </w:r>
          </w:p>
        </w:tc>
      </w:tr>
      <w:tr w:rsidR="00453326" w:rsidRPr="00236EDF" w14:paraId="32CF643C" w14:textId="77777777" w:rsidTr="00CF54D3">
        <w:tc>
          <w:tcPr>
            <w:tcW w:w="4606" w:type="dxa"/>
          </w:tcPr>
          <w:p w14:paraId="560D95E3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7F8D2B97" w14:textId="77777777" w:rsidTr="00CF54D3">
        <w:tc>
          <w:tcPr>
            <w:tcW w:w="4606" w:type="dxa"/>
          </w:tcPr>
          <w:p w14:paraId="59451275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12, 13, 14, res. Doležalová</w:t>
            </w:r>
          </w:p>
        </w:tc>
      </w:tr>
      <w:tr w:rsidR="00453326" w:rsidRPr="00236EDF" w14:paraId="54033E58" w14:textId="77777777" w:rsidTr="00CF54D3">
        <w:tc>
          <w:tcPr>
            <w:tcW w:w="4606" w:type="dxa"/>
          </w:tcPr>
          <w:p w14:paraId="65CE29A7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236EDF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236EDF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236EDF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236EDF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236EDF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236EDF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236EDF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236EDF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236EDF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236EDF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236EDF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236EDF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236EDF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36EDF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36EDF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236EDF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236EDF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236EDF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236EDF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236EDF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5E1A21DD" w14:textId="77777777" w:rsidTr="00CF54D3">
        <w:tc>
          <w:tcPr>
            <w:tcW w:w="4606" w:type="dxa"/>
          </w:tcPr>
          <w:p w14:paraId="1B7B8745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</w:t>
            </w:r>
          </w:p>
          <w:p w14:paraId="1C1FFBDC" w14:textId="235C76ED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</w:t>
            </w:r>
          </w:p>
          <w:p w14:paraId="2FF9824D" w14:textId="77777777" w:rsidR="00ED2A16" w:rsidRPr="00236EDF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13</w:t>
            </w:r>
          </w:p>
          <w:p w14:paraId="7955DB23" w14:textId="204338D8" w:rsidR="00ED2A16" w:rsidRPr="00236EDF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14</w:t>
            </w:r>
          </w:p>
          <w:p w14:paraId="7E061C80" w14:textId="77777777" w:rsidR="00ED2A16" w:rsidRPr="00236EDF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236EDF" w:rsidRDefault="00ED2A16" w:rsidP="00821499">
            <w:pPr>
              <w:rPr>
                <w:rFonts w:cstheme="minorHAnsi"/>
              </w:rPr>
            </w:pPr>
          </w:p>
        </w:tc>
      </w:tr>
      <w:tr w:rsidR="00453326" w:rsidRPr="00236EDF" w14:paraId="0ACABA34" w14:textId="77777777" w:rsidTr="00CF54D3">
        <w:tc>
          <w:tcPr>
            <w:tcW w:w="4606" w:type="dxa"/>
          </w:tcPr>
          <w:p w14:paraId="2B920B9B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Um. dílo na papíře, Fotografie</w:t>
            </w:r>
          </w:p>
        </w:tc>
      </w:tr>
      <w:tr w:rsidR="00453326" w:rsidRPr="00236EDF" w14:paraId="7715CB8F" w14:textId="77777777" w:rsidTr="00CF54D3">
        <w:tc>
          <w:tcPr>
            <w:tcW w:w="4606" w:type="dxa"/>
          </w:tcPr>
          <w:p w14:paraId="1E56020F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papír</w:t>
            </w:r>
          </w:p>
        </w:tc>
      </w:tr>
      <w:tr w:rsidR="00453326" w:rsidRPr="00236EDF" w14:paraId="20A918C5" w14:textId="77777777" w:rsidTr="00CF54D3">
        <w:tc>
          <w:tcPr>
            <w:tcW w:w="4606" w:type="dxa"/>
          </w:tcPr>
          <w:p w14:paraId="1A2F26B6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Datace</w:t>
            </w:r>
            <w:r w:rsidR="00AA48FC" w:rsidRPr="00236ED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0BF9C387" w14:textId="77777777" w:rsidTr="00CF54D3">
        <w:tc>
          <w:tcPr>
            <w:tcW w:w="4606" w:type="dxa"/>
          </w:tcPr>
          <w:p w14:paraId="12280DD1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Hurtová Alena</w:t>
            </w:r>
          </w:p>
        </w:tc>
      </w:tr>
      <w:tr w:rsidR="00453326" w:rsidRPr="00236EDF" w14:paraId="3B388C43" w14:textId="77777777" w:rsidTr="00CF54D3">
        <w:tc>
          <w:tcPr>
            <w:tcW w:w="4606" w:type="dxa"/>
          </w:tcPr>
          <w:p w14:paraId="07CED6AE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Datum zpracování zprávy</w:t>
            </w:r>
            <w:r w:rsidR="00AA48FC" w:rsidRPr="00236ED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20. 12. 2016</w:t>
            </w:r>
          </w:p>
        </w:tc>
      </w:tr>
      <w:tr w:rsidR="00453326" w:rsidRPr="00236EDF" w14:paraId="39B656B6" w14:textId="77777777" w:rsidTr="00CF54D3">
        <w:tc>
          <w:tcPr>
            <w:tcW w:w="4606" w:type="dxa"/>
          </w:tcPr>
          <w:p w14:paraId="0369BDA3" w14:textId="77777777" w:rsidR="005A54E0" w:rsidRPr="00236EDF" w:rsidRDefault="005A54E0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Číslo příslušné zprávy v </w:t>
            </w:r>
            <w:r w:rsidR="000A6440" w:rsidRPr="00236EDF">
              <w:rPr>
                <w:rFonts w:cstheme="minorHAnsi"/>
                <w:b/>
              </w:rPr>
              <w:t>databázi</w:t>
            </w:r>
            <w:r w:rsidRPr="00236ED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236ED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36EDF" w14:paraId="5F13C4C5" w14:textId="77777777" w:rsidTr="00CF54D3">
        <w:tc>
          <w:tcPr>
            <w:tcW w:w="10060" w:type="dxa"/>
          </w:tcPr>
          <w:p w14:paraId="01601BB6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Výsledky analýzy</w:t>
            </w:r>
          </w:p>
        </w:tc>
      </w:tr>
      <w:tr w:rsidR="00453326" w:rsidRPr="00236EDF" w14:paraId="40D63742" w14:textId="77777777" w:rsidTr="00CF54D3">
        <w:tc>
          <w:tcPr>
            <w:tcW w:w="10060" w:type="dxa"/>
          </w:tcPr>
          <w:p w14:paraId="38232C06" w14:textId="77777777" w:rsidR="0021490B" w:rsidRPr="00236EDF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36EDF">
              <w:rPr>
                <w:rFonts w:cstheme="minorHAnsi"/>
                <w:b/>
                <w:bCs/>
              </w:rPr>
              <w:t>Prvková analýza</w:t>
            </w:r>
          </w:p>
          <w:p w14:paraId="385CC6F6" w14:textId="0BF3AA3E" w:rsidR="0021490B" w:rsidRPr="00236EDF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36EDF">
              <w:rPr>
                <w:rFonts w:cstheme="minorHAnsi"/>
                <w:b/>
                <w:bCs/>
                <w:u w:val="single"/>
              </w:rPr>
              <w:t>Vzorek č. 1</w:t>
            </w:r>
            <w:r w:rsidR="00236EDF" w:rsidRPr="00236EDF">
              <w:rPr>
                <w:rFonts w:cstheme="minorHAnsi"/>
                <w:b/>
                <w:bCs/>
                <w:u w:val="single"/>
              </w:rPr>
              <w:t>5</w:t>
            </w:r>
          </w:p>
          <w:p w14:paraId="42D74502" w14:textId="17686EAB" w:rsidR="00A87EE9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 xml:space="preserve">Fotografie č. </w:t>
            </w:r>
            <w:r w:rsidR="00236EDF" w:rsidRPr="00236EDF">
              <w:rPr>
                <w:rFonts w:cstheme="minorHAnsi"/>
              </w:rPr>
              <w:t>13 oblast pomníku</w:t>
            </w:r>
          </w:p>
          <w:p w14:paraId="5CE7422E" w14:textId="4C54EBE0" w:rsidR="009D7C82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  <w:b/>
                <w:bCs/>
              </w:rPr>
              <w:t>Mobilní XRF analýza</w:t>
            </w:r>
          </w:p>
          <w:p w14:paraId="0623D90A" w14:textId="41307490" w:rsidR="0021490B" w:rsidRPr="00236EDF" w:rsidRDefault="00236EDF" w:rsidP="002149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object w:dxaOrig="4320" w:dyaOrig="2158" w14:anchorId="7D81C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8.95pt;height:239.5pt" o:ole="">
                  <v:imagedata r:id="rId10" o:title=""/>
                </v:shape>
                <o:OLEObject Type="Embed" ProgID="PBrush" ShapeID="_x0000_i1025" DrawAspect="Content" ObjectID="_1717914290" r:id="rId11"/>
              </w:object>
            </w:r>
          </w:p>
          <w:p w14:paraId="19B40E1A" w14:textId="77777777" w:rsidR="00A87EE9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A6B2205" w14:textId="77777777" w:rsidR="00236EDF" w:rsidRPr="00236EDF" w:rsidRDefault="00236EDF" w:rsidP="00236E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Prvkové složení</w:t>
            </w:r>
          </w:p>
          <w:p w14:paraId="2B04FB00" w14:textId="77777777" w:rsidR="00236EDF" w:rsidRPr="00236EDF" w:rsidRDefault="00236EDF" w:rsidP="00236E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Prvky zastoupené ve větší míře: S, Ba</w:t>
            </w:r>
          </w:p>
          <w:p w14:paraId="7D436741" w14:textId="1B43EFB8" w:rsidR="00A87EE9" w:rsidRPr="00236EDF" w:rsidRDefault="00236EDF" w:rsidP="00236EDF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Prvky zastoupené v malém až stopovém množství: Ca, Fe, Sr</w:t>
            </w:r>
          </w:p>
          <w:p w14:paraId="3D7CEE43" w14:textId="7CCD49FE" w:rsidR="00236EDF" w:rsidRPr="00236EDF" w:rsidRDefault="00236EDF" w:rsidP="00236EDF">
            <w:pPr>
              <w:rPr>
                <w:rFonts w:cstheme="minorHAnsi"/>
              </w:rPr>
            </w:pPr>
          </w:p>
          <w:p w14:paraId="5D0E9BBD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7270B">
              <w:rPr>
                <w:rFonts w:cstheme="minorHAnsi"/>
                <w:b/>
                <w:bCs/>
              </w:rPr>
              <w:t>Shrnutí pro všechna měření mobilní XRF analýzou</w:t>
            </w:r>
          </w:p>
          <w:p w14:paraId="147991AE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fotografie byla pro všechny objekty tvořena převážně sírou a baryem tedy</w:t>
            </w:r>
          </w:p>
          <w:p w14:paraId="16D688E5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pravděpodobně síranem barnatým (baryt), který se používal jako substrátová vrstva. Původ</w:t>
            </w:r>
          </w:p>
          <w:p w14:paraId="3F4E7403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ostatních prvků není možné přesně určit. Obrazotvornou látku nebylo možno identifikovat.</w:t>
            </w:r>
          </w:p>
          <w:p w14:paraId="3FC5611F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pozadí byla pro všechny objekty tvořena převážně olovem a v menší míře baryem</w:t>
            </w:r>
          </w:p>
          <w:p w14:paraId="122BA76C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(lze předpokládat přítomnost síry, nelze ji však potvrdit v důsledku přítomnosti olova, jehož</w:t>
            </w:r>
          </w:p>
          <w:p w14:paraId="2FC2A6D0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pásy zakrývají pás síry) Baryum pravděpodobně pochází ze substrátové vrstvy barytu.</w:t>
            </w:r>
          </w:p>
          <w:p w14:paraId="59864577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 barevnosti pozadí lze spíše odhadovat, jakou sloučeninu tvoří olovo, mohlo by tvořit</w:t>
            </w:r>
          </w:p>
          <w:p w14:paraId="0F23C026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například olovnatou bělobu. Původ ostatních prvků není možné přesně určit.</w:t>
            </w:r>
          </w:p>
          <w:p w14:paraId="698F2414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postav byla tvořena převážně baryem tedy pravděpodobně síranem barnatým (lze</w:t>
            </w:r>
          </w:p>
          <w:p w14:paraId="33680EE6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předpokládat přítomnost síry, nelze ji však potvrdit v důsledku přítomnosti olova, jehož pásy</w:t>
            </w:r>
          </w:p>
          <w:p w14:paraId="3A105C28" w14:textId="77777777" w:rsidR="0099232D" w:rsidRPr="0087270B" w:rsidRDefault="0099232D" w:rsidP="009923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zakrývají pás síry) a olovem. Vzhledem k červené barevnosti postav by se mohlo jednat o</w:t>
            </w:r>
          </w:p>
          <w:p w14:paraId="20AC32C4" w14:textId="77777777" w:rsidR="0099232D" w:rsidRPr="0087270B" w:rsidRDefault="0099232D" w:rsidP="0099232D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minium. Původ ostatních prvků není možné přesně určit.</w:t>
            </w:r>
          </w:p>
          <w:p w14:paraId="6A9C8451" w14:textId="77777777" w:rsidR="00236EDF" w:rsidRPr="00236EDF" w:rsidRDefault="00236EDF" w:rsidP="00236EDF">
            <w:pPr>
              <w:rPr>
                <w:rFonts w:cstheme="minorHAnsi"/>
              </w:rPr>
            </w:pPr>
          </w:p>
          <w:p w14:paraId="6697CA35" w14:textId="77777777" w:rsidR="00543380" w:rsidRPr="00236EDF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36EDF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buničiny.</w:t>
            </w:r>
          </w:p>
          <w:p w14:paraId="1003EF19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hadrovinou.</w:t>
            </w:r>
          </w:p>
          <w:p w14:paraId="297FB9E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11 byl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lastRenderedPageBreak/>
              <w:t xml:space="preserve">fotografie č 12. </w:t>
            </w:r>
          </w:p>
          <w:p w14:paraId="6EF25CA6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236EDF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fotografii 13 tvořila taktéž sloučenina na bázi olova (mohlo se jednat o minium)</w:t>
            </w:r>
            <w:r w:rsidR="009517F8" w:rsidRPr="00236EDF">
              <w:rPr>
                <w:rFonts w:cstheme="minorHAnsi"/>
              </w:rPr>
              <w:t>.</w:t>
            </w:r>
          </w:p>
          <w:p w14:paraId="68CE23A2" w14:textId="77777777" w:rsidR="009517F8" w:rsidRPr="00236EDF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236EDF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Ze zjištěných výsledků se dá usuzovat na fotografie na papírové podložce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olova.</w:t>
            </w:r>
          </w:p>
          <w:p w14:paraId="1470A77E" w14:textId="4A83216F" w:rsidR="0065280A" w:rsidRPr="00236ED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36ED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36EDF" w14:paraId="6588E497" w14:textId="77777777" w:rsidTr="00CF54D3">
        <w:tc>
          <w:tcPr>
            <w:tcW w:w="10060" w:type="dxa"/>
          </w:tcPr>
          <w:p w14:paraId="6A3A9C3E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36EDF" w14:paraId="24BB7D60" w14:textId="77777777" w:rsidTr="00CF54D3">
        <w:tc>
          <w:tcPr>
            <w:tcW w:w="10060" w:type="dxa"/>
          </w:tcPr>
          <w:p w14:paraId="4FB66E8A" w14:textId="77777777" w:rsidR="00AA48FC" w:rsidRPr="00236ED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36EDF" w:rsidRDefault="0022194F" w:rsidP="00821499">
      <w:pPr>
        <w:spacing w:line="240" w:lineRule="auto"/>
        <w:rPr>
          <w:rFonts w:cstheme="minorHAnsi"/>
        </w:rPr>
      </w:pPr>
    </w:p>
    <w:sectPr w:rsidR="0022194F" w:rsidRPr="00236EDF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3E811" w14:textId="77777777" w:rsidR="00463CD1" w:rsidRDefault="00463CD1" w:rsidP="00AA48FC">
      <w:pPr>
        <w:spacing w:after="0" w:line="240" w:lineRule="auto"/>
      </w:pPr>
      <w:r>
        <w:separator/>
      </w:r>
    </w:p>
  </w:endnote>
  <w:endnote w:type="continuationSeparator" w:id="0">
    <w:p w14:paraId="5E193EAB" w14:textId="77777777" w:rsidR="00463CD1" w:rsidRDefault="00463CD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46B57" w14:textId="77777777" w:rsidR="00463CD1" w:rsidRDefault="00463CD1" w:rsidP="00AA48FC">
      <w:pPr>
        <w:spacing w:after="0" w:line="240" w:lineRule="auto"/>
      </w:pPr>
      <w:r>
        <w:separator/>
      </w:r>
    </w:p>
  </w:footnote>
  <w:footnote w:type="continuationSeparator" w:id="0">
    <w:p w14:paraId="61D76C85" w14:textId="77777777" w:rsidR="00463CD1" w:rsidRDefault="00463CD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157A30"/>
    <w:rsid w:val="001B54CF"/>
    <w:rsid w:val="001C39DD"/>
    <w:rsid w:val="0021097B"/>
    <w:rsid w:val="0021490B"/>
    <w:rsid w:val="0022194F"/>
    <w:rsid w:val="00236EDF"/>
    <w:rsid w:val="002845D4"/>
    <w:rsid w:val="00287D2B"/>
    <w:rsid w:val="002B5B1A"/>
    <w:rsid w:val="003449DF"/>
    <w:rsid w:val="003601F1"/>
    <w:rsid w:val="003D0950"/>
    <w:rsid w:val="003D792A"/>
    <w:rsid w:val="00416233"/>
    <w:rsid w:val="00453326"/>
    <w:rsid w:val="00463CD1"/>
    <w:rsid w:val="00476F56"/>
    <w:rsid w:val="00494840"/>
    <w:rsid w:val="00502375"/>
    <w:rsid w:val="00543380"/>
    <w:rsid w:val="00556AE5"/>
    <w:rsid w:val="005963BB"/>
    <w:rsid w:val="005A54E0"/>
    <w:rsid w:val="005B7EA6"/>
    <w:rsid w:val="005C155B"/>
    <w:rsid w:val="00646097"/>
    <w:rsid w:val="0065280A"/>
    <w:rsid w:val="006A6A03"/>
    <w:rsid w:val="007A5113"/>
    <w:rsid w:val="007C7E80"/>
    <w:rsid w:val="00821499"/>
    <w:rsid w:val="008E0C99"/>
    <w:rsid w:val="009517F8"/>
    <w:rsid w:val="0099232D"/>
    <w:rsid w:val="009A03AE"/>
    <w:rsid w:val="009D7C82"/>
    <w:rsid w:val="00A87EE9"/>
    <w:rsid w:val="00AA48FC"/>
    <w:rsid w:val="00B03E5D"/>
    <w:rsid w:val="00B90C16"/>
    <w:rsid w:val="00BB4568"/>
    <w:rsid w:val="00BB77DA"/>
    <w:rsid w:val="00BD07B3"/>
    <w:rsid w:val="00C30ACE"/>
    <w:rsid w:val="00C657DB"/>
    <w:rsid w:val="00C74C8C"/>
    <w:rsid w:val="00C918F9"/>
    <w:rsid w:val="00C95B14"/>
    <w:rsid w:val="00CC1EA8"/>
    <w:rsid w:val="00CF54D3"/>
    <w:rsid w:val="00D3286C"/>
    <w:rsid w:val="00D6299B"/>
    <w:rsid w:val="00EB0453"/>
    <w:rsid w:val="00ED2A16"/>
    <w:rsid w:val="00F52AB9"/>
    <w:rsid w:val="00F71B7C"/>
    <w:rsid w:val="00FA7FC8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631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4</cp:revision>
  <cp:lastPrinted>2021-08-26T10:01:00Z</cp:lastPrinted>
  <dcterms:created xsi:type="dcterms:W3CDTF">2022-06-28T07:18:00Z</dcterms:created>
  <dcterms:modified xsi:type="dcterms:W3CDTF">2022-06-28T07:38:00Z</dcterms:modified>
</cp:coreProperties>
</file>