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7B33A0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894"/>
        <w:gridCol w:w="6166"/>
      </w:tblGrid>
      <w:tr w:rsidR="007B33A0" w:rsidRPr="007B33A0" w14:paraId="308E4BCF" w14:textId="77777777" w:rsidTr="00CF54D3">
        <w:tc>
          <w:tcPr>
            <w:tcW w:w="4606" w:type="dxa"/>
          </w:tcPr>
          <w:p w14:paraId="42DD7B2F" w14:textId="77777777" w:rsidR="0022194F" w:rsidRPr="007B33A0" w:rsidRDefault="0022194F" w:rsidP="00821499">
            <w:pPr>
              <w:rPr>
                <w:rFonts w:cstheme="minorHAnsi"/>
                <w:b/>
              </w:rPr>
            </w:pPr>
            <w:r w:rsidRPr="007B33A0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7B33A0" w:rsidRDefault="0022194F" w:rsidP="00821499">
            <w:pPr>
              <w:rPr>
                <w:rFonts w:cstheme="minorHAnsi"/>
              </w:rPr>
            </w:pPr>
          </w:p>
        </w:tc>
      </w:tr>
      <w:tr w:rsidR="007B33A0" w:rsidRPr="007B33A0" w14:paraId="616D8CF9" w14:textId="77777777" w:rsidTr="00CF54D3">
        <w:tc>
          <w:tcPr>
            <w:tcW w:w="4606" w:type="dxa"/>
          </w:tcPr>
          <w:p w14:paraId="5DFEFE58" w14:textId="77777777" w:rsidR="0022194F" w:rsidRPr="007B33A0" w:rsidRDefault="0022194F" w:rsidP="00821499">
            <w:pPr>
              <w:rPr>
                <w:rFonts w:cstheme="minorHAnsi"/>
                <w:b/>
              </w:rPr>
            </w:pPr>
            <w:r w:rsidRPr="007B33A0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55932DA2" w:rsidR="0022194F" w:rsidRPr="007B33A0" w:rsidRDefault="007B33A0" w:rsidP="00821499">
            <w:pPr>
              <w:rPr>
                <w:rFonts w:cstheme="minorHAnsi"/>
              </w:rPr>
            </w:pPr>
            <w:r w:rsidRPr="007B33A0">
              <w:rPr>
                <w:rFonts w:cstheme="minorHAnsi"/>
              </w:rPr>
              <w:t>30</w:t>
            </w:r>
          </w:p>
        </w:tc>
      </w:tr>
      <w:tr w:rsidR="007B33A0" w:rsidRPr="007B33A0" w14:paraId="106D8ED7" w14:textId="77777777" w:rsidTr="00CF54D3">
        <w:tc>
          <w:tcPr>
            <w:tcW w:w="4606" w:type="dxa"/>
          </w:tcPr>
          <w:p w14:paraId="42C61C07" w14:textId="77777777" w:rsidR="00AA48FC" w:rsidRPr="007B33A0" w:rsidRDefault="00AA48FC" w:rsidP="00821499">
            <w:pPr>
              <w:rPr>
                <w:rFonts w:cstheme="minorHAnsi"/>
                <w:b/>
              </w:rPr>
            </w:pPr>
            <w:r w:rsidRPr="007B33A0">
              <w:rPr>
                <w:rFonts w:cstheme="minorHAnsi"/>
                <w:b/>
              </w:rPr>
              <w:t xml:space="preserve">Pořadové číslo karty vzorku v </w:t>
            </w:r>
            <w:r w:rsidR="000A6440" w:rsidRPr="007B33A0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3CC1A0F8" w:rsidR="00AA48FC" w:rsidRPr="007B33A0" w:rsidRDefault="007B33A0" w:rsidP="00821499">
            <w:pPr>
              <w:rPr>
                <w:rFonts w:cstheme="minorHAnsi"/>
              </w:rPr>
            </w:pPr>
            <w:r w:rsidRPr="007B33A0">
              <w:rPr>
                <w:rFonts w:cstheme="minorHAnsi"/>
              </w:rPr>
              <w:t>891</w:t>
            </w:r>
          </w:p>
        </w:tc>
      </w:tr>
      <w:tr w:rsidR="007B33A0" w:rsidRPr="007B33A0" w14:paraId="32CF643C" w14:textId="77777777" w:rsidTr="00CF54D3">
        <w:tc>
          <w:tcPr>
            <w:tcW w:w="4606" w:type="dxa"/>
          </w:tcPr>
          <w:p w14:paraId="560D95E3" w14:textId="77777777" w:rsidR="0022194F" w:rsidRPr="007B33A0" w:rsidRDefault="0022194F" w:rsidP="00821499">
            <w:pPr>
              <w:rPr>
                <w:rFonts w:cstheme="minorHAnsi"/>
                <w:b/>
              </w:rPr>
            </w:pPr>
            <w:r w:rsidRPr="007B33A0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27FEE57" w:rsidR="0022194F" w:rsidRPr="007B33A0" w:rsidRDefault="007B33A0" w:rsidP="00821499">
            <w:pPr>
              <w:rPr>
                <w:rFonts w:cstheme="minorHAnsi"/>
              </w:rPr>
            </w:pPr>
            <w:r w:rsidRPr="007B33A0">
              <w:rPr>
                <w:rFonts w:cstheme="minorHAnsi"/>
              </w:rPr>
              <w:t>Kunštát</w:t>
            </w:r>
          </w:p>
        </w:tc>
      </w:tr>
      <w:tr w:rsidR="007B33A0" w:rsidRPr="007B33A0" w14:paraId="7F8D2B97" w14:textId="77777777" w:rsidTr="00CF54D3">
        <w:tc>
          <w:tcPr>
            <w:tcW w:w="4606" w:type="dxa"/>
          </w:tcPr>
          <w:p w14:paraId="59451275" w14:textId="77777777" w:rsidR="0022194F" w:rsidRPr="007B33A0" w:rsidRDefault="0022194F" w:rsidP="00821499">
            <w:pPr>
              <w:rPr>
                <w:rFonts w:cstheme="minorHAnsi"/>
                <w:b/>
              </w:rPr>
            </w:pPr>
            <w:r w:rsidRPr="007B33A0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E8FB8D5" w:rsidR="0022194F" w:rsidRPr="007B33A0" w:rsidRDefault="007B33A0" w:rsidP="007B33A0">
            <w:pPr>
              <w:rPr>
                <w:rFonts w:cstheme="minorHAnsi"/>
              </w:rPr>
            </w:pPr>
            <w:r w:rsidRPr="007B33A0">
              <w:rPr>
                <w:rFonts w:cstheme="minorHAnsi"/>
              </w:rPr>
              <w:t>NP státní zámek Kunštát</w:t>
            </w:r>
            <w:r w:rsidRPr="007B33A0">
              <w:rPr>
                <w:rFonts w:cstheme="minorHAnsi"/>
              </w:rPr>
              <w:t xml:space="preserve">, </w:t>
            </w:r>
            <w:r w:rsidRPr="007B33A0">
              <w:rPr>
                <w:rFonts w:cstheme="minorHAnsi"/>
              </w:rPr>
              <w:t>Místnost 303, II</w:t>
            </w:r>
            <w:r w:rsidRPr="007B33A0">
              <w:rPr>
                <w:rFonts w:cstheme="minorHAnsi"/>
              </w:rPr>
              <w:t>, res. Zeman</w:t>
            </w:r>
          </w:p>
        </w:tc>
      </w:tr>
      <w:tr w:rsidR="007B33A0" w:rsidRPr="007B33A0" w14:paraId="54033E58" w14:textId="77777777" w:rsidTr="00CF54D3">
        <w:tc>
          <w:tcPr>
            <w:tcW w:w="4606" w:type="dxa"/>
          </w:tcPr>
          <w:p w14:paraId="65CE29A7" w14:textId="77777777" w:rsidR="0022194F" w:rsidRPr="007B33A0" w:rsidRDefault="0022194F" w:rsidP="00821499">
            <w:pPr>
              <w:rPr>
                <w:rFonts w:cstheme="minorHAnsi"/>
                <w:b/>
              </w:rPr>
            </w:pPr>
            <w:r w:rsidRPr="007B33A0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9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8"/>
              <w:gridCol w:w="779"/>
              <w:gridCol w:w="3923"/>
            </w:tblGrid>
            <w:tr w:rsidR="007B33A0" w:rsidRPr="007B33A0" w14:paraId="261CF4E9" w14:textId="77777777" w:rsidTr="007B33A0">
              <w:trPr>
                <w:trHeight w:val="51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4E3677" w14:textId="77777777" w:rsidR="007B33A0" w:rsidRPr="007B33A0" w:rsidRDefault="007B33A0" w:rsidP="007B33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B33A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8C2355" w14:textId="77777777" w:rsidR="007B33A0" w:rsidRPr="007B33A0" w:rsidRDefault="007B33A0" w:rsidP="007B33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B33A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4653E" w14:textId="77777777" w:rsidR="007B33A0" w:rsidRPr="007B33A0" w:rsidRDefault="007B33A0" w:rsidP="007B33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B33A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7B33A0" w:rsidRPr="007B33A0" w14:paraId="505918F8" w14:textId="77777777" w:rsidTr="007B33A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EC4C03" w14:textId="77777777" w:rsidR="007B33A0" w:rsidRPr="007B33A0" w:rsidRDefault="007B33A0" w:rsidP="007B33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B33A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B33A0">
                    <w:rPr>
                      <w:rFonts w:eastAsia="Times New Roman" w:cstheme="minorHAnsi"/>
                      <w:lang w:eastAsia="cs-CZ"/>
                    </w:rPr>
                    <w:t>. č. V30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2CDFDC" w14:textId="77777777" w:rsidR="007B33A0" w:rsidRPr="007B33A0" w:rsidRDefault="007B33A0" w:rsidP="007B33A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33A0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94F3C8" w14:textId="77777777" w:rsidR="007B33A0" w:rsidRPr="007B33A0" w:rsidRDefault="007B33A0" w:rsidP="007B33A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33A0">
                    <w:rPr>
                      <w:rFonts w:eastAsia="Times New Roman" w:cstheme="minorHAnsi"/>
                      <w:lang w:eastAsia="cs-CZ"/>
                    </w:rPr>
                    <w:t>Vlákna ve vrstvě omítky</w:t>
                  </w:r>
                </w:p>
              </w:tc>
            </w:tr>
            <w:tr w:rsidR="007B33A0" w:rsidRPr="007B33A0" w14:paraId="3B4E54CD" w14:textId="77777777" w:rsidTr="007B33A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1FCFB8" w14:textId="77777777" w:rsidR="007B33A0" w:rsidRPr="007B33A0" w:rsidRDefault="007B33A0" w:rsidP="007B33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B33A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B33A0">
                    <w:rPr>
                      <w:rFonts w:eastAsia="Times New Roman" w:cstheme="minorHAnsi"/>
                      <w:lang w:eastAsia="cs-CZ"/>
                    </w:rPr>
                    <w:t>. č. V32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706F5B" w14:textId="77777777" w:rsidR="007B33A0" w:rsidRPr="007B33A0" w:rsidRDefault="007B33A0" w:rsidP="007B33A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33A0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6CC1A9" w14:textId="77777777" w:rsidR="007B33A0" w:rsidRPr="007B33A0" w:rsidRDefault="007B33A0" w:rsidP="007B33A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33A0">
                    <w:rPr>
                      <w:rFonts w:eastAsia="Times New Roman" w:cstheme="minorHAnsi"/>
                      <w:lang w:eastAsia="cs-CZ"/>
                    </w:rPr>
                    <w:t>Vlákna ve vrstvě omítky</w:t>
                  </w:r>
                </w:p>
              </w:tc>
            </w:tr>
            <w:tr w:rsidR="007B33A0" w:rsidRPr="007B33A0" w14:paraId="3733ACC9" w14:textId="77777777" w:rsidTr="007B33A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17FF3C" w14:textId="77777777" w:rsidR="007B33A0" w:rsidRPr="007B33A0" w:rsidRDefault="007B33A0" w:rsidP="007B33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B33A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B33A0">
                    <w:rPr>
                      <w:rFonts w:eastAsia="Times New Roman" w:cstheme="minorHAnsi"/>
                      <w:lang w:eastAsia="cs-CZ"/>
                    </w:rPr>
                    <w:t>. č. V32b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A77490" w14:textId="77777777" w:rsidR="007B33A0" w:rsidRPr="007B33A0" w:rsidRDefault="007B33A0" w:rsidP="007B33A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33A0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2FBB5C" w14:textId="77777777" w:rsidR="007B33A0" w:rsidRPr="007B33A0" w:rsidRDefault="007B33A0" w:rsidP="007B33A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33A0">
                    <w:rPr>
                      <w:rFonts w:eastAsia="Times New Roman" w:cstheme="minorHAnsi"/>
                      <w:lang w:eastAsia="cs-CZ"/>
                    </w:rPr>
                    <w:t>Vlákna ve vrstvě omítky</w:t>
                  </w:r>
                </w:p>
              </w:tc>
            </w:tr>
            <w:tr w:rsidR="007B33A0" w:rsidRPr="007B33A0" w14:paraId="50DDCD39" w14:textId="77777777" w:rsidTr="007B33A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78784E" w14:textId="77777777" w:rsidR="007B33A0" w:rsidRPr="007B33A0" w:rsidRDefault="007B33A0" w:rsidP="007B33A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B33A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B33A0">
                    <w:rPr>
                      <w:rFonts w:eastAsia="Times New Roman" w:cstheme="minorHAnsi"/>
                      <w:lang w:eastAsia="cs-CZ"/>
                    </w:rPr>
                    <w:t>. č. V35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AC27A5" w14:textId="77777777" w:rsidR="007B33A0" w:rsidRPr="007B33A0" w:rsidRDefault="007B33A0" w:rsidP="007B33A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33A0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79C094" w14:textId="77777777" w:rsidR="007B33A0" w:rsidRPr="007B33A0" w:rsidRDefault="007B33A0" w:rsidP="007B33A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33A0">
                    <w:rPr>
                      <w:rFonts w:eastAsia="Times New Roman" w:cstheme="minorHAnsi"/>
                      <w:lang w:eastAsia="cs-CZ"/>
                    </w:rPr>
                    <w:t>Vlákna ve vrstvě omítky</w:t>
                  </w:r>
                </w:p>
              </w:tc>
            </w:tr>
          </w:tbl>
          <w:p w14:paraId="3120D7CA" w14:textId="77777777" w:rsidR="0022194F" w:rsidRPr="007B33A0" w:rsidRDefault="0022194F" w:rsidP="00821499">
            <w:pPr>
              <w:rPr>
                <w:rFonts w:cstheme="minorHAnsi"/>
              </w:rPr>
            </w:pPr>
          </w:p>
        </w:tc>
      </w:tr>
      <w:tr w:rsidR="007B33A0" w:rsidRPr="007B33A0" w14:paraId="5E1A21DD" w14:textId="77777777" w:rsidTr="00CF54D3">
        <w:tc>
          <w:tcPr>
            <w:tcW w:w="4606" w:type="dxa"/>
          </w:tcPr>
          <w:p w14:paraId="1B7B8745" w14:textId="77777777" w:rsidR="0022194F" w:rsidRPr="007B33A0" w:rsidRDefault="0022194F" w:rsidP="00821499">
            <w:pPr>
              <w:rPr>
                <w:rFonts w:cstheme="minorHAnsi"/>
                <w:b/>
              </w:rPr>
            </w:pPr>
            <w:r w:rsidRPr="007B33A0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7B33A0" w:rsidRDefault="0022194F" w:rsidP="00821499">
            <w:pPr>
              <w:rPr>
                <w:rFonts w:cstheme="minorHAnsi"/>
              </w:rPr>
            </w:pPr>
          </w:p>
        </w:tc>
      </w:tr>
      <w:tr w:rsidR="007B33A0" w:rsidRPr="007B33A0" w14:paraId="0ACABA34" w14:textId="77777777" w:rsidTr="00CF54D3">
        <w:tc>
          <w:tcPr>
            <w:tcW w:w="4606" w:type="dxa"/>
          </w:tcPr>
          <w:p w14:paraId="2B920B9B" w14:textId="77777777" w:rsidR="0022194F" w:rsidRPr="007B33A0" w:rsidRDefault="0022194F" w:rsidP="00821499">
            <w:pPr>
              <w:rPr>
                <w:rFonts w:cstheme="minorHAnsi"/>
                <w:b/>
              </w:rPr>
            </w:pPr>
            <w:r w:rsidRPr="007B33A0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7B33A0" w:rsidRDefault="0022194F" w:rsidP="00821499">
            <w:pPr>
              <w:rPr>
                <w:rFonts w:cstheme="minorHAnsi"/>
              </w:rPr>
            </w:pPr>
          </w:p>
        </w:tc>
      </w:tr>
      <w:tr w:rsidR="007B33A0" w:rsidRPr="007B33A0" w14:paraId="7715CB8F" w14:textId="77777777" w:rsidTr="00CF54D3">
        <w:tc>
          <w:tcPr>
            <w:tcW w:w="4606" w:type="dxa"/>
          </w:tcPr>
          <w:p w14:paraId="1E56020F" w14:textId="77777777" w:rsidR="0022194F" w:rsidRPr="007B33A0" w:rsidRDefault="0022194F" w:rsidP="00821499">
            <w:pPr>
              <w:rPr>
                <w:rFonts w:cstheme="minorHAnsi"/>
                <w:b/>
              </w:rPr>
            </w:pPr>
            <w:r w:rsidRPr="007B33A0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7B33A0" w:rsidRDefault="0022194F" w:rsidP="00821499">
            <w:pPr>
              <w:rPr>
                <w:rFonts w:cstheme="minorHAnsi"/>
              </w:rPr>
            </w:pPr>
          </w:p>
        </w:tc>
      </w:tr>
      <w:tr w:rsidR="007B33A0" w:rsidRPr="007B33A0" w14:paraId="20A918C5" w14:textId="77777777" w:rsidTr="00CF54D3">
        <w:tc>
          <w:tcPr>
            <w:tcW w:w="4606" w:type="dxa"/>
          </w:tcPr>
          <w:p w14:paraId="1A2F26B6" w14:textId="77777777" w:rsidR="0022194F" w:rsidRPr="007B33A0" w:rsidRDefault="0022194F" w:rsidP="00821499">
            <w:pPr>
              <w:rPr>
                <w:rFonts w:cstheme="minorHAnsi"/>
                <w:b/>
              </w:rPr>
            </w:pPr>
            <w:r w:rsidRPr="007B33A0">
              <w:rPr>
                <w:rFonts w:cstheme="minorHAnsi"/>
                <w:b/>
              </w:rPr>
              <w:t>Datace</w:t>
            </w:r>
            <w:r w:rsidR="00AA48FC" w:rsidRPr="007B33A0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7B33A0" w:rsidRDefault="0022194F" w:rsidP="00821499">
            <w:pPr>
              <w:rPr>
                <w:rFonts w:cstheme="minorHAnsi"/>
              </w:rPr>
            </w:pPr>
          </w:p>
        </w:tc>
      </w:tr>
      <w:tr w:rsidR="007B33A0" w:rsidRPr="007B33A0" w14:paraId="0BF9C387" w14:textId="77777777" w:rsidTr="00CF54D3">
        <w:tc>
          <w:tcPr>
            <w:tcW w:w="4606" w:type="dxa"/>
          </w:tcPr>
          <w:p w14:paraId="12280DD1" w14:textId="77777777" w:rsidR="0022194F" w:rsidRPr="007B33A0" w:rsidRDefault="0022194F" w:rsidP="00821499">
            <w:pPr>
              <w:rPr>
                <w:rFonts w:cstheme="minorHAnsi"/>
                <w:b/>
              </w:rPr>
            </w:pPr>
            <w:r w:rsidRPr="007B33A0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2D0E5590" w:rsidR="0022194F" w:rsidRPr="007B33A0" w:rsidRDefault="007B33A0" w:rsidP="00821499">
            <w:pPr>
              <w:rPr>
                <w:rFonts w:cstheme="minorHAnsi"/>
              </w:rPr>
            </w:pPr>
            <w:r w:rsidRPr="007B33A0">
              <w:rPr>
                <w:rFonts w:cstheme="minorHAnsi"/>
              </w:rPr>
              <w:t>Hurtová Alena</w:t>
            </w:r>
          </w:p>
        </w:tc>
      </w:tr>
      <w:tr w:rsidR="007B33A0" w:rsidRPr="007B33A0" w14:paraId="3B388C43" w14:textId="77777777" w:rsidTr="00CF54D3">
        <w:tc>
          <w:tcPr>
            <w:tcW w:w="4606" w:type="dxa"/>
          </w:tcPr>
          <w:p w14:paraId="07CED6AE" w14:textId="77777777" w:rsidR="0022194F" w:rsidRPr="007B33A0" w:rsidRDefault="0022194F" w:rsidP="00821499">
            <w:pPr>
              <w:rPr>
                <w:rFonts w:cstheme="minorHAnsi"/>
                <w:b/>
              </w:rPr>
            </w:pPr>
            <w:r w:rsidRPr="007B33A0">
              <w:rPr>
                <w:rFonts w:cstheme="minorHAnsi"/>
                <w:b/>
              </w:rPr>
              <w:t>Datum zpracování zprávy</w:t>
            </w:r>
            <w:r w:rsidR="00AA48FC" w:rsidRPr="007B33A0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CD00C48" w:rsidR="0022194F" w:rsidRPr="007B33A0" w:rsidRDefault="007B33A0" w:rsidP="00821499">
            <w:pPr>
              <w:rPr>
                <w:rFonts w:cstheme="minorHAnsi"/>
              </w:rPr>
            </w:pPr>
            <w:r w:rsidRPr="007B33A0">
              <w:rPr>
                <w:rFonts w:cstheme="minorHAnsi"/>
              </w:rPr>
              <w:t>2016</w:t>
            </w:r>
          </w:p>
        </w:tc>
      </w:tr>
      <w:tr w:rsidR="007B33A0" w:rsidRPr="007B33A0" w14:paraId="39B656B6" w14:textId="77777777" w:rsidTr="00CF54D3">
        <w:tc>
          <w:tcPr>
            <w:tcW w:w="4606" w:type="dxa"/>
          </w:tcPr>
          <w:p w14:paraId="0369BDA3" w14:textId="77777777" w:rsidR="005A54E0" w:rsidRPr="007B33A0" w:rsidRDefault="005A54E0" w:rsidP="00821499">
            <w:pPr>
              <w:rPr>
                <w:rFonts w:cstheme="minorHAnsi"/>
                <w:b/>
              </w:rPr>
            </w:pPr>
            <w:r w:rsidRPr="007B33A0">
              <w:rPr>
                <w:rFonts w:cstheme="minorHAnsi"/>
                <w:b/>
              </w:rPr>
              <w:t>Číslo příslušné zprávy v </w:t>
            </w:r>
            <w:r w:rsidR="000A6440" w:rsidRPr="007B33A0">
              <w:rPr>
                <w:rFonts w:cstheme="minorHAnsi"/>
                <w:b/>
              </w:rPr>
              <w:t>databázi</w:t>
            </w:r>
            <w:r w:rsidRPr="007B33A0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6EAA4B96" w:rsidR="005A54E0" w:rsidRPr="007B33A0" w:rsidRDefault="007B33A0" w:rsidP="00821499">
            <w:pPr>
              <w:rPr>
                <w:rFonts w:cstheme="minorHAnsi"/>
              </w:rPr>
            </w:pPr>
            <w:r w:rsidRPr="007B33A0">
              <w:rPr>
                <w:rFonts w:cstheme="minorHAnsi"/>
              </w:rPr>
              <w:t>2016_4</w:t>
            </w:r>
          </w:p>
        </w:tc>
      </w:tr>
    </w:tbl>
    <w:p w14:paraId="2329459B" w14:textId="77777777" w:rsidR="00AA48FC" w:rsidRPr="007B33A0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B33A0" w:rsidRPr="007B33A0" w14:paraId="5F13C4C5" w14:textId="77777777" w:rsidTr="00CF54D3">
        <w:tc>
          <w:tcPr>
            <w:tcW w:w="10060" w:type="dxa"/>
          </w:tcPr>
          <w:p w14:paraId="01601BB6" w14:textId="77777777" w:rsidR="00AA48FC" w:rsidRPr="007B33A0" w:rsidRDefault="00AA48FC" w:rsidP="00821499">
            <w:pPr>
              <w:rPr>
                <w:rFonts w:cstheme="minorHAnsi"/>
                <w:b/>
              </w:rPr>
            </w:pPr>
            <w:r w:rsidRPr="007B33A0">
              <w:rPr>
                <w:rFonts w:cstheme="minorHAnsi"/>
                <w:b/>
              </w:rPr>
              <w:t>Výsledky analýzy</w:t>
            </w:r>
          </w:p>
        </w:tc>
      </w:tr>
      <w:tr w:rsidR="00AA48FC" w:rsidRPr="007B33A0" w14:paraId="40D63742" w14:textId="77777777" w:rsidTr="00CF54D3">
        <w:tc>
          <w:tcPr>
            <w:tcW w:w="10060" w:type="dxa"/>
          </w:tcPr>
          <w:p w14:paraId="1C89CE2F" w14:textId="77777777" w:rsidR="00AA48FC" w:rsidRPr="007B33A0" w:rsidRDefault="00AA48FC" w:rsidP="00821499">
            <w:pPr>
              <w:rPr>
                <w:rFonts w:cstheme="minorHAnsi"/>
              </w:rPr>
            </w:pPr>
          </w:p>
          <w:p w14:paraId="667A746E" w14:textId="77777777" w:rsidR="007B33A0" w:rsidRPr="007B33A0" w:rsidRDefault="007B33A0" w:rsidP="007B33A0">
            <w:pPr>
              <w:pStyle w:val="StylStyl1Ped6bZa6b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7B33A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Vzorek č. V30</w:t>
            </w:r>
          </w:p>
          <w:p w14:paraId="02D18E69" w14:textId="77777777" w:rsidR="007B33A0" w:rsidRPr="007B33A0" w:rsidRDefault="007B33A0" w:rsidP="007B33A0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B33A0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</w:t>
            </w:r>
          </w:p>
          <w:p w14:paraId="3C50FB95" w14:textId="77777777" w:rsidR="007B33A0" w:rsidRPr="007B33A0" w:rsidRDefault="007B33A0" w:rsidP="007B33A0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B33A0">
              <w:rPr>
                <w:rFonts w:asciiTheme="minorHAnsi" w:hAnsiTheme="minorHAnsi" w:cstheme="minorHAnsi"/>
                <w:i w:val="0"/>
                <w:szCs w:val="22"/>
              </w:rPr>
              <w:t>Optická mikroskopie a mikrochemické testy</w:t>
            </w:r>
          </w:p>
          <w:p w14:paraId="09D047C5" w14:textId="77777777" w:rsidR="007B33A0" w:rsidRPr="007B33A0" w:rsidRDefault="007B33A0" w:rsidP="007B33A0">
            <w:pPr>
              <w:rPr>
                <w:rFonts w:cstheme="minorHAnsi"/>
              </w:rPr>
            </w:pPr>
            <w:r w:rsidRPr="007B33A0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68"/>
              <w:gridCol w:w="4476"/>
            </w:tblGrid>
            <w:tr w:rsidR="007B33A0" w:rsidRPr="007B33A0" w14:paraId="295D1F7F" w14:textId="77777777" w:rsidTr="008A0BE7">
              <w:trPr>
                <w:jc w:val="center"/>
              </w:trPr>
              <w:tc>
                <w:tcPr>
                  <w:tcW w:w="2747" w:type="pct"/>
                </w:tcPr>
                <w:p w14:paraId="165E035F" w14:textId="5568BAAC" w:rsidR="007B33A0" w:rsidRPr="007B33A0" w:rsidRDefault="007B33A0" w:rsidP="007B33A0">
                  <w:pPr>
                    <w:spacing w:before="120" w:after="120"/>
                    <w:rPr>
                      <w:rFonts w:cstheme="minorHAnsi"/>
                    </w:rPr>
                  </w:pPr>
                  <w:r w:rsidRPr="007B33A0">
                    <w:rPr>
                      <w:rFonts w:cstheme="minorHAnsi"/>
                      <w:noProof/>
                    </w:rPr>
                    <w:drawing>
                      <wp:inline distT="0" distB="0" distL="0" distR="0" wp14:anchorId="2D84F6B8" wp14:editId="0EE72AFC">
                        <wp:extent cx="2695575" cy="1800225"/>
                        <wp:effectExtent l="0" t="0" r="9525" b="9525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3" w:type="pct"/>
                </w:tcPr>
                <w:p w14:paraId="2FB40CD5" w14:textId="3A8FC91B" w:rsidR="007B33A0" w:rsidRPr="007B33A0" w:rsidRDefault="007B33A0" w:rsidP="007B33A0">
                  <w:pPr>
                    <w:spacing w:before="120" w:after="120"/>
                    <w:rPr>
                      <w:rFonts w:cstheme="minorHAnsi"/>
                    </w:rPr>
                  </w:pPr>
                  <w:r w:rsidRPr="007B33A0">
                    <w:rPr>
                      <w:rFonts w:cstheme="minorHAnsi"/>
                      <w:noProof/>
                    </w:rPr>
                    <w:drawing>
                      <wp:inline distT="0" distB="0" distL="0" distR="0" wp14:anchorId="60F9B3FA" wp14:editId="5EAD5481">
                        <wp:extent cx="2695575" cy="1800225"/>
                        <wp:effectExtent l="0" t="0" r="9525" b="9525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48E15FD" w14:textId="77777777" w:rsidR="007B33A0" w:rsidRPr="007B33A0" w:rsidRDefault="007B33A0" w:rsidP="007B33A0">
            <w:pPr>
              <w:rPr>
                <w:rFonts w:cstheme="minorHAnsi"/>
              </w:rPr>
            </w:pPr>
          </w:p>
          <w:p w14:paraId="09EE765C" w14:textId="77777777" w:rsidR="007B33A0" w:rsidRPr="007B33A0" w:rsidRDefault="007B33A0" w:rsidP="007B33A0">
            <w:pPr>
              <w:rPr>
                <w:rFonts w:cstheme="minorHAnsi"/>
              </w:rPr>
            </w:pPr>
            <w:r w:rsidRPr="007B33A0">
              <w:rPr>
                <w:rFonts w:cstheme="minorHAnsi"/>
              </w:rPr>
              <w:t>Vlákna vzorku nejspíše tvořila vlákna lnu nebo konopí, jejichž znaky byly na vláknech pozorovány (kolénka) a vínově červené zbarvení po reakci s </w:t>
            </w:r>
            <w:proofErr w:type="spellStart"/>
            <w:r w:rsidRPr="007B33A0">
              <w:rPr>
                <w:rFonts w:cstheme="minorHAnsi"/>
              </w:rPr>
              <w:t>Herzbergovým</w:t>
            </w:r>
            <w:proofErr w:type="spellEnd"/>
            <w:r w:rsidRPr="007B33A0">
              <w:rPr>
                <w:rFonts w:cstheme="minorHAnsi"/>
              </w:rPr>
              <w:t xml:space="preserve"> činidlem. </w:t>
            </w:r>
          </w:p>
          <w:p w14:paraId="1C3F6D2F" w14:textId="77777777" w:rsidR="007B33A0" w:rsidRPr="007B33A0" w:rsidRDefault="007B33A0" w:rsidP="007B33A0">
            <w:pPr>
              <w:rPr>
                <w:rFonts w:cstheme="minorHAnsi"/>
              </w:rPr>
            </w:pPr>
          </w:p>
          <w:p w14:paraId="458C6A33" w14:textId="7FC0A695" w:rsidR="0065280A" w:rsidRPr="007B33A0" w:rsidRDefault="0065280A" w:rsidP="00821499">
            <w:pPr>
              <w:rPr>
                <w:rFonts w:cstheme="minorHAnsi"/>
              </w:rPr>
            </w:pPr>
          </w:p>
          <w:p w14:paraId="17126A07" w14:textId="466E55BA" w:rsidR="007B33A0" w:rsidRPr="007B33A0" w:rsidRDefault="007B33A0" w:rsidP="007B33A0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B33A0">
              <w:rPr>
                <w:rFonts w:asciiTheme="minorHAnsi" w:hAnsiTheme="minorHAnsi" w:cstheme="minorHAnsi"/>
                <w:i w:val="0"/>
                <w:szCs w:val="22"/>
              </w:rPr>
              <w:t>Závěr</w:t>
            </w:r>
          </w:p>
          <w:p w14:paraId="64B376A7" w14:textId="77777777" w:rsidR="007B33A0" w:rsidRDefault="007B33A0" w:rsidP="007B33A0">
            <w:pPr>
              <w:rPr>
                <w:rFonts w:cstheme="minorHAnsi"/>
              </w:rPr>
            </w:pPr>
            <w:r w:rsidRPr="007B33A0">
              <w:rPr>
                <w:rFonts w:cstheme="minorHAnsi"/>
              </w:rPr>
              <w:t>Vzorky V30 a V32 a V32b obsahoval</w:t>
            </w:r>
            <w:r>
              <w:rPr>
                <w:rFonts w:cstheme="minorHAnsi"/>
              </w:rPr>
              <w:t>y</w:t>
            </w:r>
            <w:r w:rsidRPr="007B33A0">
              <w:rPr>
                <w:rFonts w:cstheme="minorHAnsi"/>
              </w:rPr>
              <w:t xml:space="preserve"> vlákna lnu nebo konopí. </w:t>
            </w:r>
          </w:p>
          <w:p w14:paraId="34FC5B4A" w14:textId="77777777" w:rsidR="007B33A0" w:rsidRDefault="007B33A0" w:rsidP="007B33A0">
            <w:pPr>
              <w:rPr>
                <w:rFonts w:cstheme="minorHAnsi"/>
              </w:rPr>
            </w:pPr>
          </w:p>
          <w:p w14:paraId="387A42C5" w14:textId="53DBDEBA" w:rsidR="007B33A0" w:rsidRPr="007B33A0" w:rsidRDefault="007B33A0" w:rsidP="007B33A0">
            <w:pPr>
              <w:rPr>
                <w:rFonts w:cstheme="minorHAnsi"/>
              </w:rPr>
            </w:pPr>
            <w:r w:rsidRPr="007B33A0">
              <w:rPr>
                <w:rFonts w:cstheme="minorHAnsi"/>
              </w:rPr>
              <w:t>Vzorek V 35 byl pravděpodobně tvořen vlákny na bázi bílkovin. Mohlo se jednat o vlákna srsti, jejíž vrchní struktury byla stržena při tvorbě vrstvy.</w:t>
            </w:r>
          </w:p>
          <w:p w14:paraId="36D30144" w14:textId="77777777" w:rsidR="0065280A" w:rsidRPr="007B33A0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7B33A0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7B33A0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B33A0" w:rsidRPr="007B33A0" w14:paraId="6588E497" w14:textId="77777777" w:rsidTr="00CF54D3">
        <w:tc>
          <w:tcPr>
            <w:tcW w:w="10060" w:type="dxa"/>
          </w:tcPr>
          <w:p w14:paraId="6A3A9C3E" w14:textId="77777777" w:rsidR="00AA48FC" w:rsidRPr="007B33A0" w:rsidRDefault="00AA48FC" w:rsidP="00821499">
            <w:pPr>
              <w:rPr>
                <w:rFonts w:cstheme="minorHAnsi"/>
                <w:b/>
              </w:rPr>
            </w:pPr>
            <w:r w:rsidRPr="007B33A0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7B33A0" w14:paraId="24BB7D60" w14:textId="77777777" w:rsidTr="00CF54D3">
        <w:tc>
          <w:tcPr>
            <w:tcW w:w="10060" w:type="dxa"/>
          </w:tcPr>
          <w:p w14:paraId="4FB66E8A" w14:textId="77777777" w:rsidR="00AA48FC" w:rsidRPr="007B33A0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7B33A0" w:rsidRDefault="0022194F" w:rsidP="00821499">
      <w:pPr>
        <w:spacing w:line="240" w:lineRule="auto"/>
        <w:rPr>
          <w:rFonts w:cstheme="minorHAnsi"/>
        </w:rPr>
      </w:pPr>
    </w:p>
    <w:sectPr w:rsidR="0022194F" w:rsidRPr="007B33A0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74CE1" w14:textId="77777777" w:rsidR="00763214" w:rsidRDefault="00763214" w:rsidP="00AA48FC">
      <w:pPr>
        <w:spacing w:after="0" w:line="240" w:lineRule="auto"/>
      </w:pPr>
      <w:r>
        <w:separator/>
      </w:r>
    </w:p>
  </w:endnote>
  <w:endnote w:type="continuationSeparator" w:id="0">
    <w:p w14:paraId="680A2ED3" w14:textId="77777777" w:rsidR="00763214" w:rsidRDefault="0076321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A211E" w14:textId="77777777" w:rsidR="00763214" w:rsidRDefault="00763214" w:rsidP="00AA48FC">
      <w:pPr>
        <w:spacing w:after="0" w:line="240" w:lineRule="auto"/>
      </w:pPr>
      <w:r>
        <w:separator/>
      </w:r>
    </w:p>
  </w:footnote>
  <w:footnote w:type="continuationSeparator" w:id="0">
    <w:p w14:paraId="3E55A513" w14:textId="77777777" w:rsidR="00763214" w:rsidRDefault="0076321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449DF"/>
    <w:rsid w:val="003601F1"/>
    <w:rsid w:val="003D0950"/>
    <w:rsid w:val="00494840"/>
    <w:rsid w:val="005A54E0"/>
    <w:rsid w:val="005C155B"/>
    <w:rsid w:val="0065280A"/>
    <w:rsid w:val="00735C3C"/>
    <w:rsid w:val="00763214"/>
    <w:rsid w:val="007B33A0"/>
    <w:rsid w:val="00821499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Styl1Ped6bZa6b">
    <w:name w:val="Styl Styl1 + Před:  6 b. Za:  6 b."/>
    <w:basedOn w:val="Styl1"/>
    <w:rsid w:val="007B33A0"/>
    <w:pPr>
      <w:tabs>
        <w:tab w:val="clear" w:pos="360"/>
        <w:tab w:val="num" w:pos="720"/>
      </w:tabs>
      <w:spacing w:before="120" w:after="120"/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2022-06-24T10:29:00Z</dcterms:created>
  <dcterms:modified xsi:type="dcterms:W3CDTF">2022-06-24T10:33:00Z</dcterms:modified>
</cp:coreProperties>
</file>