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847B39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134"/>
        <w:gridCol w:w="5926"/>
      </w:tblGrid>
      <w:tr w:rsidR="00407B83" w:rsidRPr="00847B39" w14:paraId="308E4BCF" w14:textId="77777777" w:rsidTr="00CF54D3">
        <w:tc>
          <w:tcPr>
            <w:tcW w:w="4606" w:type="dxa"/>
          </w:tcPr>
          <w:p w14:paraId="42DD7B2F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7EB3A440" w:rsidR="0022194F" w:rsidRPr="00847B39" w:rsidRDefault="0022194F" w:rsidP="00821499">
            <w:pPr>
              <w:rPr>
                <w:rFonts w:cstheme="minorHAnsi"/>
              </w:rPr>
            </w:pPr>
          </w:p>
        </w:tc>
      </w:tr>
      <w:tr w:rsidR="00407B83" w:rsidRPr="00847B39" w14:paraId="616D8CF9" w14:textId="77777777" w:rsidTr="00CF54D3">
        <w:tc>
          <w:tcPr>
            <w:tcW w:w="4606" w:type="dxa"/>
          </w:tcPr>
          <w:p w14:paraId="5DFEFE58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7C184571" w:rsidR="0022194F" w:rsidRPr="00847B39" w:rsidRDefault="00847B39" w:rsidP="0082149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3</w:t>
            </w:r>
          </w:p>
        </w:tc>
      </w:tr>
      <w:tr w:rsidR="00407B83" w:rsidRPr="00847B39" w14:paraId="106D8ED7" w14:textId="77777777" w:rsidTr="00CF54D3">
        <w:tc>
          <w:tcPr>
            <w:tcW w:w="4606" w:type="dxa"/>
          </w:tcPr>
          <w:p w14:paraId="42C61C07" w14:textId="77777777" w:rsidR="00AA48FC" w:rsidRPr="00847B39" w:rsidRDefault="00AA48FC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 xml:space="preserve">Pořadové číslo karty vzorku v </w:t>
            </w:r>
            <w:r w:rsidR="000A6440" w:rsidRPr="00847B39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06188118" w:rsidR="00AA48FC" w:rsidRPr="00847B39" w:rsidRDefault="00407B83" w:rsidP="0082149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79</w:t>
            </w:r>
            <w:r w:rsidR="00847B39" w:rsidRPr="00847B39">
              <w:rPr>
                <w:rFonts w:cstheme="minorHAnsi"/>
              </w:rPr>
              <w:t>5</w:t>
            </w:r>
          </w:p>
        </w:tc>
      </w:tr>
      <w:tr w:rsidR="00407B83" w:rsidRPr="00847B39" w14:paraId="32CF643C" w14:textId="77777777" w:rsidTr="00CF54D3">
        <w:tc>
          <w:tcPr>
            <w:tcW w:w="4606" w:type="dxa"/>
          </w:tcPr>
          <w:p w14:paraId="560D95E3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77777777" w:rsidR="0022194F" w:rsidRPr="00847B39" w:rsidRDefault="0022194F" w:rsidP="00821499">
            <w:pPr>
              <w:rPr>
                <w:rFonts w:cstheme="minorHAnsi"/>
              </w:rPr>
            </w:pPr>
          </w:p>
        </w:tc>
      </w:tr>
      <w:tr w:rsidR="00407B83" w:rsidRPr="00847B39" w14:paraId="7F8D2B97" w14:textId="77777777" w:rsidTr="00CF54D3">
        <w:tc>
          <w:tcPr>
            <w:tcW w:w="4606" w:type="dxa"/>
          </w:tcPr>
          <w:p w14:paraId="59451275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7B6B63B" w:rsidR="0022194F" w:rsidRPr="00847B39" w:rsidRDefault="00407B83" w:rsidP="0082149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Um. dílo na papíře, Hystoria Židowská (z r. 1792), res. Jadlovská</w:t>
            </w:r>
          </w:p>
        </w:tc>
      </w:tr>
      <w:tr w:rsidR="00407B83" w:rsidRPr="00847B39" w14:paraId="54033E58" w14:textId="77777777" w:rsidTr="00CF54D3">
        <w:tc>
          <w:tcPr>
            <w:tcW w:w="4606" w:type="dxa"/>
          </w:tcPr>
          <w:p w14:paraId="65CE29A7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7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779"/>
              <w:gridCol w:w="3803"/>
            </w:tblGrid>
            <w:tr w:rsidR="00407B83" w:rsidRPr="00847B39" w14:paraId="1BA83C57" w14:textId="77777777" w:rsidTr="00407B83">
              <w:trPr>
                <w:trHeight w:val="60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4C84DA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916435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3BE03E5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407B83" w:rsidRPr="00847B39" w14:paraId="74837F2F" w14:textId="77777777" w:rsidTr="00407B83">
              <w:trPr>
                <w:trHeight w:val="6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F8869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Vz. č. 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C0DD76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8029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CF659" w14:textId="77777777" w:rsidR="00407B83" w:rsidRPr="00847B39" w:rsidRDefault="00407B83" w:rsidP="00407B8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vzorek papíru z titulního listu, z pravého dolního rohu</w:t>
                  </w:r>
                </w:p>
              </w:tc>
            </w:tr>
            <w:tr w:rsidR="00407B83" w:rsidRPr="00847B39" w14:paraId="58568679" w14:textId="77777777" w:rsidTr="00407B83">
              <w:trPr>
                <w:trHeight w:val="9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B31985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Vz. č. 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E6EF70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8030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7C79BA" w14:textId="77777777" w:rsidR="00407B83" w:rsidRPr="00847B39" w:rsidRDefault="00407B83" w:rsidP="00407B8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vzorek papíru ze zadního přídeští volného listu, ze středu</w:t>
                  </w:r>
                  <w:r w:rsidRPr="00847B39">
                    <w:rPr>
                      <w:rFonts w:eastAsia="Times New Roman" w:cstheme="minorHAnsi"/>
                      <w:lang w:eastAsia="cs-CZ"/>
                    </w:rPr>
                    <w:br/>
                    <w:t>pravého okraje</w:t>
                  </w:r>
                </w:p>
              </w:tc>
            </w:tr>
            <w:tr w:rsidR="00407B83" w:rsidRPr="00847B39" w14:paraId="2C0489BF" w14:textId="77777777" w:rsidTr="00407B83">
              <w:trPr>
                <w:trHeight w:val="30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A71A8C0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Vz. č. 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5638A97" w14:textId="77777777" w:rsidR="00407B83" w:rsidRPr="00847B39" w:rsidRDefault="00407B83" w:rsidP="00407B83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 </w:t>
                  </w:r>
                </w:p>
              </w:tc>
              <w:tc>
                <w:tcPr>
                  <w:tcW w:w="3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C8AF94" w14:textId="77777777" w:rsidR="00407B83" w:rsidRPr="00847B39" w:rsidRDefault="00407B83" w:rsidP="00407B83">
                  <w:pPr>
                    <w:spacing w:after="0" w:line="240" w:lineRule="auto"/>
                    <w:rPr>
                      <w:rFonts w:eastAsia="Times New Roman" w:cstheme="minorHAnsi"/>
                      <w:lang w:eastAsia="cs-CZ"/>
                    </w:rPr>
                  </w:pPr>
                  <w:r w:rsidRPr="00847B39">
                    <w:rPr>
                      <w:rFonts w:eastAsia="Times New Roman" w:cstheme="minorHAnsi"/>
                      <w:lang w:eastAsia="cs-CZ"/>
                    </w:rPr>
                    <w:t>spodní mezivazní přelep</w:t>
                  </w:r>
                </w:p>
              </w:tc>
            </w:tr>
          </w:tbl>
          <w:p w14:paraId="3120D7CA" w14:textId="77777777" w:rsidR="0022194F" w:rsidRPr="00847B39" w:rsidRDefault="0022194F" w:rsidP="00821499">
            <w:pPr>
              <w:rPr>
                <w:rFonts w:cstheme="minorHAnsi"/>
              </w:rPr>
            </w:pPr>
          </w:p>
        </w:tc>
      </w:tr>
      <w:tr w:rsidR="00407B83" w:rsidRPr="00847B39" w14:paraId="5E1A21DD" w14:textId="77777777" w:rsidTr="00CF54D3">
        <w:tc>
          <w:tcPr>
            <w:tcW w:w="4606" w:type="dxa"/>
          </w:tcPr>
          <w:p w14:paraId="1B7B8745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847B39" w:rsidRDefault="0022194F" w:rsidP="00821499">
            <w:pPr>
              <w:rPr>
                <w:rFonts w:cstheme="minorHAnsi"/>
              </w:rPr>
            </w:pPr>
          </w:p>
        </w:tc>
      </w:tr>
      <w:tr w:rsidR="00407B83" w:rsidRPr="00847B39" w14:paraId="0ACABA34" w14:textId="77777777" w:rsidTr="00CF54D3">
        <w:tc>
          <w:tcPr>
            <w:tcW w:w="4606" w:type="dxa"/>
          </w:tcPr>
          <w:p w14:paraId="2B920B9B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05EBACBF" w:rsidR="0022194F" w:rsidRPr="00847B39" w:rsidRDefault="007F4BDF" w:rsidP="00821499">
            <w:pPr>
              <w:rPr>
                <w:rFonts w:cstheme="minorHAnsi"/>
              </w:rPr>
            </w:pPr>
            <w:r>
              <w:rPr>
                <w:rFonts w:cstheme="minorHAnsi"/>
              </w:rPr>
              <w:t>Kniha</w:t>
            </w:r>
          </w:p>
        </w:tc>
      </w:tr>
      <w:tr w:rsidR="00407B83" w:rsidRPr="00847B39" w14:paraId="7715CB8F" w14:textId="77777777" w:rsidTr="00CF54D3">
        <w:tc>
          <w:tcPr>
            <w:tcW w:w="4606" w:type="dxa"/>
          </w:tcPr>
          <w:p w14:paraId="1E56020F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847B39" w:rsidRDefault="0022194F" w:rsidP="00821499">
            <w:pPr>
              <w:rPr>
                <w:rFonts w:cstheme="minorHAnsi"/>
              </w:rPr>
            </w:pPr>
          </w:p>
        </w:tc>
      </w:tr>
      <w:tr w:rsidR="00407B83" w:rsidRPr="00847B39" w14:paraId="20A918C5" w14:textId="77777777" w:rsidTr="00CF54D3">
        <w:tc>
          <w:tcPr>
            <w:tcW w:w="4606" w:type="dxa"/>
          </w:tcPr>
          <w:p w14:paraId="1A2F26B6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Datace</w:t>
            </w:r>
            <w:r w:rsidR="00AA48FC" w:rsidRPr="00847B39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4A83E8F5" w:rsidR="0022194F" w:rsidRPr="00847B39" w:rsidRDefault="00407B83" w:rsidP="0082149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1792</w:t>
            </w:r>
          </w:p>
        </w:tc>
      </w:tr>
      <w:tr w:rsidR="00407B83" w:rsidRPr="00847B39" w14:paraId="0BF9C387" w14:textId="77777777" w:rsidTr="00CF54D3">
        <w:tc>
          <w:tcPr>
            <w:tcW w:w="4606" w:type="dxa"/>
          </w:tcPr>
          <w:p w14:paraId="12280DD1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689D63DF" w:rsidR="0022194F" w:rsidRPr="00847B39" w:rsidRDefault="00407B83" w:rsidP="0082149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Hurtová Alena</w:t>
            </w:r>
          </w:p>
        </w:tc>
      </w:tr>
      <w:tr w:rsidR="00407B83" w:rsidRPr="00847B39" w14:paraId="3B388C43" w14:textId="77777777" w:rsidTr="00CF54D3">
        <w:tc>
          <w:tcPr>
            <w:tcW w:w="4606" w:type="dxa"/>
          </w:tcPr>
          <w:p w14:paraId="07CED6AE" w14:textId="77777777" w:rsidR="0022194F" w:rsidRPr="00847B39" w:rsidRDefault="0022194F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Datum zpracování zprávy</w:t>
            </w:r>
            <w:r w:rsidR="00AA48FC" w:rsidRPr="00847B39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06070023" w:rsidR="0022194F" w:rsidRPr="00847B39" w:rsidRDefault="00407B83" w:rsidP="0082149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13. 11. 2015</w:t>
            </w:r>
          </w:p>
        </w:tc>
      </w:tr>
      <w:tr w:rsidR="00407B83" w:rsidRPr="00847B39" w14:paraId="39B656B6" w14:textId="77777777" w:rsidTr="00CF54D3">
        <w:tc>
          <w:tcPr>
            <w:tcW w:w="4606" w:type="dxa"/>
          </w:tcPr>
          <w:p w14:paraId="0369BDA3" w14:textId="77777777" w:rsidR="005A54E0" w:rsidRPr="00847B39" w:rsidRDefault="005A54E0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Číslo příslušné zprávy v </w:t>
            </w:r>
            <w:r w:rsidR="000A6440" w:rsidRPr="00847B39">
              <w:rPr>
                <w:rFonts w:cstheme="minorHAnsi"/>
                <w:b/>
              </w:rPr>
              <w:t>databázi</w:t>
            </w:r>
            <w:r w:rsidRPr="00847B39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08615098" w:rsidR="005A54E0" w:rsidRPr="00847B39" w:rsidRDefault="00407B83" w:rsidP="0082149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2015_10</w:t>
            </w:r>
          </w:p>
        </w:tc>
      </w:tr>
    </w:tbl>
    <w:p w14:paraId="2329459B" w14:textId="77777777" w:rsidR="00AA48FC" w:rsidRPr="00847B39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7B83" w:rsidRPr="00847B39" w14:paraId="5F13C4C5" w14:textId="77777777" w:rsidTr="00B604A1">
        <w:tc>
          <w:tcPr>
            <w:tcW w:w="10060" w:type="dxa"/>
            <w:tcBorders>
              <w:bottom w:val="single" w:sz="4" w:space="0" w:color="auto"/>
            </w:tcBorders>
          </w:tcPr>
          <w:p w14:paraId="01601BB6" w14:textId="77777777" w:rsidR="00AA48FC" w:rsidRPr="00847B39" w:rsidRDefault="00AA48FC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Výsledky analýzy</w:t>
            </w:r>
          </w:p>
        </w:tc>
      </w:tr>
      <w:tr w:rsidR="00407B83" w:rsidRPr="00847B39" w14:paraId="40D63742" w14:textId="77777777" w:rsidTr="00B604A1">
        <w:tc>
          <w:tcPr>
            <w:tcW w:w="10060" w:type="dxa"/>
            <w:tcBorders>
              <w:bottom w:val="single" w:sz="4" w:space="0" w:color="auto"/>
            </w:tcBorders>
          </w:tcPr>
          <w:p w14:paraId="1C89CE2F" w14:textId="77777777" w:rsidR="00AA48FC" w:rsidRPr="00847B39" w:rsidRDefault="00AA48FC" w:rsidP="00821499">
            <w:pPr>
              <w:rPr>
                <w:rFonts w:cstheme="minorHAnsi"/>
              </w:rPr>
            </w:pPr>
          </w:p>
          <w:p w14:paraId="2519AA0E" w14:textId="266B2935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47B39">
              <w:rPr>
                <w:rFonts w:cstheme="minorHAnsi"/>
                <w:b/>
                <w:bCs/>
              </w:rPr>
              <w:t>Stanovení vlákninového složení papíru:</w:t>
            </w:r>
          </w:p>
          <w:p w14:paraId="78189CC2" w14:textId="77777777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649D9AC6" w14:textId="56D39016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  <w:r w:rsidRPr="00847B39">
              <w:rPr>
                <w:rFonts w:cstheme="minorHAnsi"/>
                <w:b/>
                <w:bCs/>
                <w:u w:val="single"/>
              </w:rPr>
              <w:t xml:space="preserve">Vzorek č. </w:t>
            </w:r>
            <w:r w:rsidR="00847B39" w:rsidRPr="00847B39">
              <w:rPr>
                <w:rFonts w:cstheme="minorHAnsi"/>
                <w:b/>
                <w:bCs/>
                <w:u w:val="single"/>
              </w:rPr>
              <w:t>3</w:t>
            </w:r>
          </w:p>
          <w:p w14:paraId="0FFADFDF" w14:textId="10C51913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</w:p>
          <w:p w14:paraId="745F953D" w14:textId="549F40F6" w:rsidR="00847B39" w:rsidRPr="00847B39" w:rsidRDefault="00847B39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47B39">
              <w:rPr>
                <w:rFonts w:cstheme="minorHAnsi"/>
                <w:b/>
                <w:bCs/>
              </w:rPr>
              <w:t>Infračervená spektrometrie</w:t>
            </w:r>
          </w:p>
          <w:p w14:paraId="7C8C01B1" w14:textId="66896ED1" w:rsidR="00847B39" w:rsidRPr="00847B39" w:rsidRDefault="00847B39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416D377F" w14:textId="1F93C547" w:rsidR="00847B39" w:rsidRPr="00847B39" w:rsidRDefault="00847B39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47B39">
              <w:rPr>
                <w:rFonts w:cstheme="minorHAnsi"/>
              </w:rPr>
              <w:object w:dxaOrig="4320" w:dyaOrig="2803" w14:anchorId="00EC9EC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0pt;height:292.5pt" o:ole="">
                  <v:imagedata r:id="rId7" o:title=""/>
                </v:shape>
                <o:OLEObject Type="Embed" ProgID="PBrush" ShapeID="_x0000_i1025" DrawAspect="Content" ObjectID="_1717241223" r:id="rId8"/>
              </w:object>
            </w:r>
          </w:p>
          <w:p w14:paraId="3D48AF55" w14:textId="77777777" w:rsidR="00847B39" w:rsidRPr="00847B39" w:rsidRDefault="00847B39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u w:val="single"/>
              </w:rPr>
            </w:pPr>
          </w:p>
          <w:p w14:paraId="1829060C" w14:textId="0D4B7D67" w:rsidR="00407B83" w:rsidRPr="00847B39" w:rsidRDefault="00407B83" w:rsidP="00407B83">
            <w:pPr>
              <w:rPr>
                <w:rFonts w:cstheme="minorHAnsi"/>
              </w:rPr>
            </w:pPr>
          </w:p>
          <w:p w14:paraId="157D00C9" w14:textId="77777777" w:rsidR="00847B39" w:rsidRPr="00847B39" w:rsidRDefault="00847B39" w:rsidP="00847B3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47B39">
              <w:rPr>
                <w:rFonts w:cstheme="minorHAnsi"/>
              </w:rPr>
              <w:t>Spektrum vzorku 3 bylo porovnáno se spektry standardů. Nejvíce se podobá spektru</w:t>
            </w:r>
          </w:p>
          <w:p w14:paraId="7793E6CC" w14:textId="77777777" w:rsidR="00847B39" w:rsidRPr="00847B39" w:rsidRDefault="00847B39" w:rsidP="00847B39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47B39">
              <w:rPr>
                <w:rFonts w:cstheme="minorHAnsi"/>
              </w:rPr>
              <w:t>bílkoviny. Nejspíše se tedy jednalo o pergamen. Dále je zde pík typický pro polysacharidy.</w:t>
            </w:r>
          </w:p>
          <w:p w14:paraId="241690FE" w14:textId="239EB5E9" w:rsidR="00847B39" w:rsidRPr="00847B39" w:rsidRDefault="00847B39" w:rsidP="00847B39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Mohlo se jednat o škrob nebo vlákna papíru.</w:t>
            </w:r>
          </w:p>
          <w:p w14:paraId="1AB564E4" w14:textId="3BEC4FFA" w:rsidR="00847B39" w:rsidRPr="00847B39" w:rsidRDefault="00847B39" w:rsidP="00847B39">
            <w:pPr>
              <w:rPr>
                <w:rFonts w:cstheme="minorHAnsi"/>
              </w:rPr>
            </w:pPr>
          </w:p>
          <w:p w14:paraId="73C4F8CB" w14:textId="77777777" w:rsidR="00847B39" w:rsidRPr="00847B39" w:rsidRDefault="00847B39" w:rsidP="00847B39">
            <w:pPr>
              <w:rPr>
                <w:rFonts w:cstheme="minorHAnsi"/>
              </w:rPr>
            </w:pPr>
          </w:p>
          <w:p w14:paraId="6AED947F" w14:textId="6AAAFE19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847B39">
              <w:rPr>
                <w:rFonts w:cstheme="minorHAnsi"/>
                <w:b/>
                <w:bCs/>
              </w:rPr>
              <w:t>Závěr</w:t>
            </w:r>
          </w:p>
          <w:p w14:paraId="3CE30523" w14:textId="77777777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3766AEE5" w14:textId="77777777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47B39">
              <w:rPr>
                <w:rFonts w:cstheme="minorHAnsi"/>
              </w:rPr>
              <w:t>Vzorky papíru č. 1 a 2 (8029 a 8030) byly nejspíše tvořeny hadrovinou ze lněných</w:t>
            </w:r>
          </w:p>
          <w:p w14:paraId="79504A40" w14:textId="33208814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47B39">
              <w:rPr>
                <w:rFonts w:cstheme="minorHAnsi"/>
              </w:rPr>
              <w:t>nebo konopných vláken.</w:t>
            </w:r>
          </w:p>
          <w:p w14:paraId="02113F03" w14:textId="77777777" w:rsidR="00407B83" w:rsidRPr="00847B39" w:rsidRDefault="00407B83" w:rsidP="00407B83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597D241" w14:textId="183D68E5" w:rsidR="00407B83" w:rsidRPr="00847B39" w:rsidRDefault="00407B83" w:rsidP="00407B83">
            <w:pPr>
              <w:rPr>
                <w:rFonts w:cstheme="minorHAnsi"/>
              </w:rPr>
            </w:pPr>
            <w:r w:rsidRPr="00847B39">
              <w:rPr>
                <w:rFonts w:cstheme="minorHAnsi"/>
              </w:rPr>
              <w:t>Vzorek 3 – mezi vazní přelep byl nejspíše bílkovinou – pergamenem.</w:t>
            </w:r>
          </w:p>
          <w:p w14:paraId="36D30144" w14:textId="77777777" w:rsidR="0065280A" w:rsidRPr="00847B39" w:rsidRDefault="0065280A" w:rsidP="00821499">
            <w:pPr>
              <w:rPr>
                <w:rFonts w:cstheme="minorHAnsi"/>
              </w:rPr>
            </w:pPr>
          </w:p>
          <w:p w14:paraId="1470A77E" w14:textId="4A83216F" w:rsidR="0065280A" w:rsidRPr="00847B39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847B39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7B83" w:rsidRPr="00847B39" w14:paraId="6588E497" w14:textId="77777777" w:rsidTr="00CF54D3">
        <w:tc>
          <w:tcPr>
            <w:tcW w:w="10060" w:type="dxa"/>
          </w:tcPr>
          <w:p w14:paraId="6A3A9C3E" w14:textId="77777777" w:rsidR="00AA48FC" w:rsidRPr="00847B39" w:rsidRDefault="00AA48FC" w:rsidP="00821499">
            <w:pPr>
              <w:rPr>
                <w:rFonts w:cstheme="minorHAnsi"/>
                <w:b/>
              </w:rPr>
            </w:pPr>
            <w:r w:rsidRPr="00847B39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847B39" w14:paraId="24BB7D60" w14:textId="77777777" w:rsidTr="00CF54D3">
        <w:tc>
          <w:tcPr>
            <w:tcW w:w="10060" w:type="dxa"/>
          </w:tcPr>
          <w:p w14:paraId="4FB66E8A" w14:textId="77777777" w:rsidR="00AA48FC" w:rsidRPr="00847B39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847B39" w:rsidRDefault="0022194F" w:rsidP="00821499">
      <w:pPr>
        <w:spacing w:line="240" w:lineRule="auto"/>
        <w:rPr>
          <w:rFonts w:cstheme="minorHAnsi"/>
        </w:rPr>
      </w:pPr>
    </w:p>
    <w:sectPr w:rsidR="0022194F" w:rsidRPr="00847B39" w:rsidSect="00CF54D3">
      <w:headerReference w:type="default" r:id="rId9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ADFC8" w14:textId="77777777" w:rsidR="000A5F9E" w:rsidRDefault="000A5F9E" w:rsidP="00AA48FC">
      <w:pPr>
        <w:spacing w:after="0" w:line="240" w:lineRule="auto"/>
      </w:pPr>
      <w:r>
        <w:separator/>
      </w:r>
    </w:p>
  </w:endnote>
  <w:endnote w:type="continuationSeparator" w:id="0">
    <w:p w14:paraId="3FA657AA" w14:textId="77777777" w:rsidR="000A5F9E" w:rsidRDefault="000A5F9E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61278" w14:textId="77777777" w:rsidR="000A5F9E" w:rsidRDefault="000A5F9E" w:rsidP="00AA48FC">
      <w:pPr>
        <w:spacing w:after="0" w:line="240" w:lineRule="auto"/>
      </w:pPr>
      <w:r>
        <w:separator/>
      </w:r>
    </w:p>
  </w:footnote>
  <w:footnote w:type="continuationSeparator" w:id="0">
    <w:p w14:paraId="4407672B" w14:textId="77777777" w:rsidR="000A5F9E" w:rsidRDefault="000A5F9E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A3395"/>
    <w:rsid w:val="000A5F9E"/>
    <w:rsid w:val="000A6440"/>
    <w:rsid w:val="0021097B"/>
    <w:rsid w:val="0022194F"/>
    <w:rsid w:val="00252D90"/>
    <w:rsid w:val="003449DF"/>
    <w:rsid w:val="003601F1"/>
    <w:rsid w:val="003D0950"/>
    <w:rsid w:val="00407B83"/>
    <w:rsid w:val="00494840"/>
    <w:rsid w:val="005A54E0"/>
    <w:rsid w:val="005C155B"/>
    <w:rsid w:val="005F2D54"/>
    <w:rsid w:val="0065280A"/>
    <w:rsid w:val="006647E1"/>
    <w:rsid w:val="007D7BE1"/>
    <w:rsid w:val="007F4BDF"/>
    <w:rsid w:val="00821499"/>
    <w:rsid w:val="00847B39"/>
    <w:rsid w:val="00862EF2"/>
    <w:rsid w:val="008D15E0"/>
    <w:rsid w:val="009A03AE"/>
    <w:rsid w:val="00AA48FC"/>
    <w:rsid w:val="00B604A1"/>
    <w:rsid w:val="00B90C16"/>
    <w:rsid w:val="00C30ACE"/>
    <w:rsid w:val="00C657DB"/>
    <w:rsid w:val="00C74C8C"/>
    <w:rsid w:val="00CC1EA8"/>
    <w:rsid w:val="00CE4A2E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5</cp:revision>
  <cp:lastPrinted>2021-08-26T10:01:00Z</cp:lastPrinted>
  <dcterms:created xsi:type="dcterms:W3CDTF">2022-06-20T12:35:00Z</dcterms:created>
  <dcterms:modified xsi:type="dcterms:W3CDTF">2022-06-20T12:41:00Z</dcterms:modified>
</cp:coreProperties>
</file>