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84834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684"/>
        <w:gridCol w:w="8376"/>
      </w:tblGrid>
      <w:tr w:rsidR="00821499" w:rsidRPr="00384834" w14:paraId="308E4BCF" w14:textId="77777777" w:rsidTr="00CF54D3">
        <w:tc>
          <w:tcPr>
            <w:tcW w:w="4606" w:type="dxa"/>
          </w:tcPr>
          <w:p w14:paraId="42DD7B2F" w14:textId="77777777" w:rsidR="0022194F" w:rsidRPr="00384834" w:rsidRDefault="0022194F" w:rsidP="00821499">
            <w:pPr>
              <w:rPr>
                <w:rFonts w:cstheme="minorHAnsi"/>
                <w:b/>
              </w:rPr>
            </w:pPr>
            <w:r w:rsidRPr="00384834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198D000" w:rsidR="0022194F" w:rsidRPr="00384834" w:rsidRDefault="00A31AB8" w:rsidP="00821499">
            <w:pPr>
              <w:rPr>
                <w:rFonts w:cstheme="minorHAnsi"/>
              </w:rPr>
            </w:pPr>
            <w:r w:rsidRPr="00384834">
              <w:rPr>
                <w:rFonts w:cstheme="minorHAnsi"/>
              </w:rPr>
              <w:t>7982</w:t>
            </w:r>
          </w:p>
        </w:tc>
      </w:tr>
      <w:tr w:rsidR="00821499" w:rsidRPr="00384834" w14:paraId="616D8CF9" w14:textId="77777777" w:rsidTr="00CF54D3">
        <w:tc>
          <w:tcPr>
            <w:tcW w:w="4606" w:type="dxa"/>
          </w:tcPr>
          <w:p w14:paraId="5DFEFE58" w14:textId="77777777" w:rsidR="0022194F" w:rsidRPr="00384834" w:rsidRDefault="0022194F" w:rsidP="00821499">
            <w:pPr>
              <w:rPr>
                <w:rFonts w:cstheme="minorHAnsi"/>
                <w:b/>
              </w:rPr>
            </w:pPr>
            <w:r w:rsidRPr="00384834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6162D1FE" w:rsidR="0022194F" w:rsidRPr="00384834" w:rsidRDefault="00A31AB8" w:rsidP="00821499">
            <w:pPr>
              <w:rPr>
                <w:rFonts w:cstheme="minorHAnsi"/>
              </w:rPr>
            </w:pPr>
            <w:r w:rsidRPr="00384834">
              <w:rPr>
                <w:rFonts w:cstheme="minorHAnsi"/>
              </w:rPr>
              <w:t>6</w:t>
            </w:r>
          </w:p>
        </w:tc>
      </w:tr>
      <w:tr w:rsidR="00821499" w:rsidRPr="00384834" w14:paraId="106D8ED7" w14:textId="77777777" w:rsidTr="00CF54D3">
        <w:tc>
          <w:tcPr>
            <w:tcW w:w="4606" w:type="dxa"/>
          </w:tcPr>
          <w:p w14:paraId="42C61C07" w14:textId="77777777" w:rsidR="00AA48FC" w:rsidRPr="00384834" w:rsidRDefault="00AA48FC" w:rsidP="00821499">
            <w:pPr>
              <w:rPr>
                <w:rFonts w:cstheme="minorHAnsi"/>
                <w:b/>
              </w:rPr>
            </w:pPr>
            <w:r w:rsidRPr="00384834">
              <w:rPr>
                <w:rFonts w:cstheme="minorHAnsi"/>
                <w:b/>
              </w:rPr>
              <w:t xml:space="preserve">Pořadové číslo karty vzorku v </w:t>
            </w:r>
            <w:r w:rsidR="000A6440" w:rsidRPr="00384834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9AA6E00" w:rsidR="00AA48FC" w:rsidRPr="00384834" w:rsidRDefault="00821499" w:rsidP="00821499">
            <w:pPr>
              <w:rPr>
                <w:rFonts w:cstheme="minorHAnsi"/>
              </w:rPr>
            </w:pPr>
            <w:r w:rsidRPr="00384834">
              <w:rPr>
                <w:rFonts w:cstheme="minorHAnsi"/>
              </w:rPr>
              <w:t>7</w:t>
            </w:r>
            <w:r w:rsidR="007A071D" w:rsidRPr="00384834">
              <w:rPr>
                <w:rFonts w:cstheme="minorHAnsi"/>
              </w:rPr>
              <w:t>9</w:t>
            </w:r>
            <w:r w:rsidR="00A31AB8" w:rsidRPr="00384834">
              <w:rPr>
                <w:rFonts w:cstheme="minorHAnsi"/>
              </w:rPr>
              <w:t>1</w:t>
            </w:r>
          </w:p>
        </w:tc>
      </w:tr>
      <w:tr w:rsidR="00821499" w:rsidRPr="00384834" w14:paraId="32CF643C" w14:textId="77777777" w:rsidTr="00CF54D3">
        <w:tc>
          <w:tcPr>
            <w:tcW w:w="4606" w:type="dxa"/>
          </w:tcPr>
          <w:p w14:paraId="560D95E3" w14:textId="77777777" w:rsidR="0022194F" w:rsidRPr="00384834" w:rsidRDefault="0022194F" w:rsidP="00821499">
            <w:pPr>
              <w:rPr>
                <w:rFonts w:cstheme="minorHAnsi"/>
                <w:b/>
              </w:rPr>
            </w:pPr>
            <w:r w:rsidRPr="00384834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384834" w:rsidRDefault="0022194F" w:rsidP="00821499">
            <w:pPr>
              <w:rPr>
                <w:rFonts w:cstheme="minorHAnsi"/>
              </w:rPr>
            </w:pPr>
          </w:p>
        </w:tc>
      </w:tr>
      <w:tr w:rsidR="00821499" w:rsidRPr="00384834" w14:paraId="7F8D2B97" w14:textId="77777777" w:rsidTr="00CF54D3">
        <w:tc>
          <w:tcPr>
            <w:tcW w:w="4606" w:type="dxa"/>
          </w:tcPr>
          <w:p w14:paraId="59451275" w14:textId="77777777" w:rsidR="0022194F" w:rsidRPr="00384834" w:rsidRDefault="0022194F" w:rsidP="00821499">
            <w:pPr>
              <w:rPr>
                <w:rFonts w:cstheme="minorHAnsi"/>
                <w:b/>
              </w:rPr>
            </w:pPr>
            <w:r w:rsidRPr="00384834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14480395" w:rsidR="0022194F" w:rsidRPr="00384834" w:rsidRDefault="00464009" w:rsidP="00821499">
            <w:pPr>
              <w:rPr>
                <w:rFonts w:cstheme="minorHAnsi"/>
              </w:rPr>
            </w:pPr>
            <w:proofErr w:type="spellStart"/>
            <w:r w:rsidRPr="00384834">
              <w:rPr>
                <w:rFonts w:cstheme="minorHAnsi"/>
              </w:rPr>
              <w:t>Mortuárium</w:t>
            </w:r>
            <w:proofErr w:type="spellEnd"/>
            <w:r w:rsidRPr="00384834">
              <w:rPr>
                <w:rFonts w:cstheme="minorHAnsi"/>
              </w:rPr>
              <w:t xml:space="preserve"> kontesy </w:t>
            </w:r>
            <w:proofErr w:type="spellStart"/>
            <w:r w:rsidRPr="00384834">
              <w:rPr>
                <w:rFonts w:cstheme="minorHAnsi"/>
              </w:rPr>
              <w:t>Márie</w:t>
            </w:r>
            <w:proofErr w:type="spellEnd"/>
            <w:r w:rsidRPr="00384834">
              <w:rPr>
                <w:rFonts w:cstheme="minorHAnsi"/>
              </w:rPr>
              <w:t xml:space="preserve"> </w:t>
            </w:r>
            <w:r w:rsidRPr="00384834">
              <w:rPr>
                <w:rFonts w:cstheme="minorHAnsi"/>
              </w:rPr>
              <w:t>T</w:t>
            </w:r>
            <w:r w:rsidRPr="00384834">
              <w:rPr>
                <w:rFonts w:cstheme="minorHAnsi"/>
              </w:rPr>
              <w:t xml:space="preserve">erézie </w:t>
            </w:r>
            <w:proofErr w:type="spellStart"/>
            <w:r w:rsidRPr="00384834">
              <w:rPr>
                <w:rFonts w:cstheme="minorHAnsi"/>
              </w:rPr>
              <w:t>Keglevičovej</w:t>
            </w:r>
            <w:proofErr w:type="spellEnd"/>
            <w:r w:rsidRPr="00384834">
              <w:rPr>
                <w:rFonts w:cstheme="minorHAnsi"/>
              </w:rPr>
              <w:t xml:space="preserve">, H-20999, res. </w:t>
            </w:r>
            <w:proofErr w:type="spellStart"/>
            <w:r w:rsidRPr="00384834">
              <w:rPr>
                <w:rFonts w:cstheme="minorHAnsi"/>
              </w:rPr>
              <w:t>Kocka</w:t>
            </w:r>
            <w:proofErr w:type="spellEnd"/>
          </w:p>
        </w:tc>
      </w:tr>
      <w:tr w:rsidR="00821499" w:rsidRPr="00384834" w14:paraId="54033E58" w14:textId="77777777" w:rsidTr="00CF54D3">
        <w:tc>
          <w:tcPr>
            <w:tcW w:w="4606" w:type="dxa"/>
          </w:tcPr>
          <w:p w14:paraId="65CE29A7" w14:textId="77777777" w:rsidR="0022194F" w:rsidRPr="00384834" w:rsidRDefault="0022194F" w:rsidP="00821499">
            <w:pPr>
              <w:rPr>
                <w:rFonts w:cstheme="minorHAnsi"/>
                <w:b/>
              </w:rPr>
            </w:pPr>
            <w:r w:rsidRPr="00384834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464009" w:rsidRPr="00464009" w14:paraId="57441402" w14:textId="77777777" w:rsidTr="00464009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19BE4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767EC1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96E95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464009" w:rsidRPr="00464009" w14:paraId="009B4293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C06E4F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54C7E2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84F441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464009" w:rsidRPr="00464009" w14:paraId="13E33CAC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55B686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482A90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95D398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464009" w:rsidRPr="00464009" w14:paraId="50C04BDB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9B4CC8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DD5445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F6BD12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červená pruh</w:t>
                  </w:r>
                </w:p>
              </w:tc>
            </w:tr>
            <w:tr w:rsidR="00464009" w:rsidRPr="00464009" w14:paraId="1F285C89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2AF52F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0D0A1B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49755D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464009" w:rsidRPr="00464009" w14:paraId="1A68AC84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72AEE3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AC205E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629131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lev zlatolesklá vrstva</w:t>
                  </w:r>
                </w:p>
              </w:tc>
            </w:tr>
            <w:tr w:rsidR="00464009" w:rsidRPr="00464009" w14:paraId="5424392A" w14:textId="77777777" w:rsidTr="0046400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AF01C6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3CDCA" w14:textId="77777777" w:rsidR="00464009" w:rsidRPr="00464009" w:rsidRDefault="00464009" w:rsidP="0046400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7982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5A9573" w14:textId="77777777" w:rsidR="00464009" w:rsidRPr="00464009" w:rsidRDefault="00464009" w:rsidP="00464009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464009">
                    <w:rPr>
                      <w:rFonts w:eastAsia="Times New Roman" w:cstheme="minorHAnsi"/>
                      <w:color w:val="000000"/>
                      <w:lang w:eastAsia="cs-CZ"/>
                    </w:rPr>
                    <w:t>modrá barevná vrstva</w:t>
                  </w:r>
                </w:p>
              </w:tc>
            </w:tr>
          </w:tbl>
          <w:p w14:paraId="3120D7CA" w14:textId="77777777" w:rsidR="0022194F" w:rsidRPr="00384834" w:rsidRDefault="0022194F" w:rsidP="00821499">
            <w:pPr>
              <w:rPr>
                <w:rFonts w:cstheme="minorHAnsi"/>
              </w:rPr>
            </w:pPr>
          </w:p>
        </w:tc>
      </w:tr>
      <w:tr w:rsidR="00821499" w:rsidRPr="00384834" w14:paraId="5E1A21DD" w14:textId="77777777" w:rsidTr="00CF54D3">
        <w:tc>
          <w:tcPr>
            <w:tcW w:w="4606" w:type="dxa"/>
          </w:tcPr>
          <w:p w14:paraId="1B7B8745" w14:textId="77777777" w:rsidR="0022194F" w:rsidRPr="00384834" w:rsidRDefault="0022194F" w:rsidP="00821499">
            <w:pPr>
              <w:rPr>
                <w:rFonts w:cstheme="minorHAnsi"/>
                <w:b/>
              </w:rPr>
            </w:pPr>
            <w:r w:rsidRPr="00384834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7BC735D3" w14:textId="38D648D3" w:rsidR="00464009" w:rsidRPr="00384834" w:rsidRDefault="00464009" w:rsidP="00821499">
            <w:pPr>
              <w:rPr>
                <w:rFonts w:cstheme="minorHAnsi"/>
                <w:noProof/>
              </w:rPr>
            </w:pPr>
            <w:r w:rsidRPr="00384834">
              <w:rPr>
                <w:rFonts w:cstheme="minorHAnsi"/>
                <w:noProof/>
              </w:rPr>
              <w:drawing>
                <wp:inline distT="0" distB="0" distL="0" distR="0" wp14:anchorId="0FB4890B" wp14:editId="1BFA1BED">
                  <wp:extent cx="5158596" cy="2826298"/>
                  <wp:effectExtent l="0" t="0" r="444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257" cy="283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5D085" w14:textId="44494E92" w:rsidR="00464009" w:rsidRPr="00384834" w:rsidRDefault="00464009" w:rsidP="00821499">
            <w:pPr>
              <w:rPr>
                <w:rFonts w:cstheme="minorHAnsi"/>
                <w:noProof/>
              </w:rPr>
            </w:pPr>
            <w:r w:rsidRPr="00384834">
              <w:rPr>
                <w:rFonts w:cstheme="minorHAnsi"/>
                <w:noProof/>
              </w:rPr>
              <w:lastRenderedPageBreak/>
              <w:drawing>
                <wp:inline distT="0" distB="0" distL="0" distR="0" wp14:anchorId="081DCCD0" wp14:editId="3D30EB2E">
                  <wp:extent cx="5175598" cy="2762096"/>
                  <wp:effectExtent l="0" t="0" r="6350" b="63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0795" cy="277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20A6C4BD" w:rsidR="0022194F" w:rsidRPr="00384834" w:rsidRDefault="0022194F" w:rsidP="00821499">
            <w:pPr>
              <w:rPr>
                <w:rFonts w:cstheme="minorHAnsi"/>
              </w:rPr>
            </w:pPr>
          </w:p>
        </w:tc>
      </w:tr>
      <w:tr w:rsidR="00821499" w:rsidRPr="00384834" w14:paraId="0ACABA34" w14:textId="77777777" w:rsidTr="00CF54D3">
        <w:tc>
          <w:tcPr>
            <w:tcW w:w="4606" w:type="dxa"/>
          </w:tcPr>
          <w:p w14:paraId="2B920B9B" w14:textId="77777777" w:rsidR="0022194F" w:rsidRPr="00384834" w:rsidRDefault="0022194F" w:rsidP="00821499">
            <w:pPr>
              <w:rPr>
                <w:rFonts w:cstheme="minorHAnsi"/>
                <w:b/>
              </w:rPr>
            </w:pPr>
            <w:r w:rsidRPr="00384834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2AA8996D" w:rsidR="0022194F" w:rsidRPr="00384834" w:rsidRDefault="0022194F" w:rsidP="00821499">
            <w:pPr>
              <w:rPr>
                <w:rFonts w:cstheme="minorHAnsi"/>
              </w:rPr>
            </w:pPr>
          </w:p>
        </w:tc>
      </w:tr>
      <w:tr w:rsidR="00821499" w:rsidRPr="00384834" w14:paraId="7715CB8F" w14:textId="77777777" w:rsidTr="00CF54D3">
        <w:tc>
          <w:tcPr>
            <w:tcW w:w="4606" w:type="dxa"/>
          </w:tcPr>
          <w:p w14:paraId="1E56020F" w14:textId="77777777" w:rsidR="0022194F" w:rsidRPr="00384834" w:rsidRDefault="0022194F" w:rsidP="00821499">
            <w:pPr>
              <w:rPr>
                <w:rFonts w:cstheme="minorHAnsi"/>
                <w:b/>
              </w:rPr>
            </w:pPr>
            <w:r w:rsidRPr="00384834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384834" w:rsidRDefault="0022194F" w:rsidP="00821499">
            <w:pPr>
              <w:rPr>
                <w:rFonts w:cstheme="minorHAnsi"/>
              </w:rPr>
            </w:pPr>
          </w:p>
        </w:tc>
      </w:tr>
      <w:tr w:rsidR="00821499" w:rsidRPr="00384834" w14:paraId="20A918C5" w14:textId="77777777" w:rsidTr="00CF54D3">
        <w:tc>
          <w:tcPr>
            <w:tcW w:w="4606" w:type="dxa"/>
          </w:tcPr>
          <w:p w14:paraId="1A2F26B6" w14:textId="77777777" w:rsidR="0022194F" w:rsidRPr="00384834" w:rsidRDefault="0022194F" w:rsidP="00821499">
            <w:pPr>
              <w:rPr>
                <w:rFonts w:cstheme="minorHAnsi"/>
                <w:b/>
              </w:rPr>
            </w:pPr>
            <w:r w:rsidRPr="00384834">
              <w:rPr>
                <w:rFonts w:cstheme="minorHAnsi"/>
                <w:b/>
              </w:rPr>
              <w:t>Datace</w:t>
            </w:r>
            <w:r w:rsidR="00AA48FC" w:rsidRPr="00384834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384834" w:rsidRDefault="0022194F" w:rsidP="00821499">
            <w:pPr>
              <w:rPr>
                <w:rFonts w:cstheme="minorHAnsi"/>
              </w:rPr>
            </w:pPr>
          </w:p>
        </w:tc>
      </w:tr>
      <w:tr w:rsidR="00821499" w:rsidRPr="00384834" w14:paraId="0BF9C387" w14:textId="77777777" w:rsidTr="00CF54D3">
        <w:tc>
          <w:tcPr>
            <w:tcW w:w="4606" w:type="dxa"/>
          </w:tcPr>
          <w:p w14:paraId="12280DD1" w14:textId="77777777" w:rsidR="0022194F" w:rsidRPr="00384834" w:rsidRDefault="0022194F" w:rsidP="00821499">
            <w:pPr>
              <w:rPr>
                <w:rFonts w:cstheme="minorHAnsi"/>
                <w:b/>
              </w:rPr>
            </w:pPr>
            <w:r w:rsidRPr="00384834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6797D07" w:rsidR="0022194F" w:rsidRPr="00384834" w:rsidRDefault="00821499" w:rsidP="00821499">
            <w:pPr>
              <w:rPr>
                <w:rFonts w:cstheme="minorHAnsi"/>
              </w:rPr>
            </w:pPr>
            <w:r w:rsidRPr="00384834">
              <w:rPr>
                <w:rFonts w:cstheme="minorHAnsi"/>
              </w:rPr>
              <w:t>Hurtová Alena</w:t>
            </w:r>
          </w:p>
        </w:tc>
      </w:tr>
      <w:tr w:rsidR="00821499" w:rsidRPr="00384834" w14:paraId="3B388C43" w14:textId="77777777" w:rsidTr="00CF54D3">
        <w:tc>
          <w:tcPr>
            <w:tcW w:w="4606" w:type="dxa"/>
          </w:tcPr>
          <w:p w14:paraId="07CED6AE" w14:textId="77777777" w:rsidR="0022194F" w:rsidRPr="00384834" w:rsidRDefault="0022194F" w:rsidP="00821499">
            <w:pPr>
              <w:rPr>
                <w:rFonts w:cstheme="minorHAnsi"/>
                <w:b/>
              </w:rPr>
            </w:pPr>
            <w:r w:rsidRPr="00384834">
              <w:rPr>
                <w:rFonts w:cstheme="minorHAnsi"/>
                <w:b/>
              </w:rPr>
              <w:t>Datum zpracování zprávy</w:t>
            </w:r>
            <w:r w:rsidR="00AA48FC" w:rsidRPr="00384834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4D8F005" w:rsidR="0022194F" w:rsidRPr="00384834" w:rsidRDefault="00464009" w:rsidP="00821499">
            <w:pPr>
              <w:rPr>
                <w:rFonts w:cstheme="minorHAnsi"/>
              </w:rPr>
            </w:pPr>
            <w:r w:rsidRPr="00384834">
              <w:rPr>
                <w:rFonts w:cstheme="minorHAnsi"/>
              </w:rPr>
              <w:t>1</w:t>
            </w:r>
            <w:r w:rsidR="00821499" w:rsidRPr="00384834">
              <w:rPr>
                <w:rFonts w:cstheme="minorHAnsi"/>
              </w:rPr>
              <w:t xml:space="preserve">. </w:t>
            </w:r>
            <w:r w:rsidRPr="00384834">
              <w:rPr>
                <w:rFonts w:cstheme="minorHAnsi"/>
              </w:rPr>
              <w:t>10</w:t>
            </w:r>
            <w:r w:rsidR="00821499" w:rsidRPr="00384834">
              <w:rPr>
                <w:rFonts w:cstheme="minorHAnsi"/>
              </w:rPr>
              <w:t>. 2015</w:t>
            </w:r>
          </w:p>
        </w:tc>
      </w:tr>
      <w:tr w:rsidR="005A54E0" w:rsidRPr="00384834" w14:paraId="39B656B6" w14:textId="77777777" w:rsidTr="00CF54D3">
        <w:tc>
          <w:tcPr>
            <w:tcW w:w="4606" w:type="dxa"/>
          </w:tcPr>
          <w:p w14:paraId="0369BDA3" w14:textId="77777777" w:rsidR="005A54E0" w:rsidRPr="00384834" w:rsidRDefault="005A54E0" w:rsidP="00821499">
            <w:pPr>
              <w:rPr>
                <w:rFonts w:cstheme="minorHAnsi"/>
                <w:b/>
              </w:rPr>
            </w:pPr>
            <w:r w:rsidRPr="00384834">
              <w:rPr>
                <w:rFonts w:cstheme="minorHAnsi"/>
                <w:b/>
              </w:rPr>
              <w:t>Číslo příslušné zprávy v </w:t>
            </w:r>
            <w:r w:rsidR="000A6440" w:rsidRPr="00384834">
              <w:rPr>
                <w:rFonts w:cstheme="minorHAnsi"/>
                <w:b/>
              </w:rPr>
              <w:t>databázi</w:t>
            </w:r>
            <w:r w:rsidRPr="00384834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2E9C7148" w:rsidR="005A54E0" w:rsidRPr="00384834" w:rsidRDefault="00821499" w:rsidP="00821499">
            <w:pPr>
              <w:rPr>
                <w:rFonts w:cstheme="minorHAnsi"/>
              </w:rPr>
            </w:pPr>
            <w:r w:rsidRPr="00384834">
              <w:rPr>
                <w:rFonts w:cstheme="minorHAnsi"/>
              </w:rPr>
              <w:t>2015_</w:t>
            </w:r>
            <w:r w:rsidR="00464009" w:rsidRPr="00384834">
              <w:rPr>
                <w:rFonts w:cstheme="minorHAnsi"/>
              </w:rPr>
              <w:t>8</w:t>
            </w:r>
          </w:p>
        </w:tc>
      </w:tr>
    </w:tbl>
    <w:p w14:paraId="2329459B" w14:textId="77777777" w:rsidR="00AA48FC" w:rsidRPr="00384834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84834" w14:paraId="5F13C4C5" w14:textId="77777777" w:rsidTr="00CF54D3">
        <w:tc>
          <w:tcPr>
            <w:tcW w:w="10060" w:type="dxa"/>
          </w:tcPr>
          <w:p w14:paraId="01601BB6" w14:textId="77777777" w:rsidR="00AA48FC" w:rsidRPr="00384834" w:rsidRDefault="00AA48FC" w:rsidP="00821499">
            <w:pPr>
              <w:rPr>
                <w:rFonts w:cstheme="minorHAnsi"/>
                <w:b/>
              </w:rPr>
            </w:pPr>
            <w:r w:rsidRPr="00384834">
              <w:rPr>
                <w:rFonts w:cstheme="minorHAnsi"/>
                <w:b/>
              </w:rPr>
              <w:t>Výsledky analýzy</w:t>
            </w:r>
          </w:p>
        </w:tc>
      </w:tr>
      <w:tr w:rsidR="00AA48FC" w:rsidRPr="00384834" w14:paraId="40D63742" w14:textId="77777777" w:rsidTr="00CF54D3">
        <w:tc>
          <w:tcPr>
            <w:tcW w:w="10060" w:type="dxa"/>
          </w:tcPr>
          <w:p w14:paraId="077E23A1" w14:textId="77777777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C076B74" w14:textId="6EBE651F" w:rsidR="004E2C20" w:rsidRPr="00384834" w:rsidRDefault="004E2C20" w:rsidP="004E2C20">
            <w:pPr>
              <w:rPr>
                <w:rFonts w:cstheme="minorHAnsi"/>
                <w:b/>
                <w:bCs/>
                <w:u w:val="single"/>
              </w:rPr>
            </w:pPr>
            <w:r w:rsidRPr="00384834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384834" w:rsidRPr="00384834">
              <w:rPr>
                <w:rFonts w:cstheme="minorHAnsi"/>
                <w:b/>
                <w:bCs/>
                <w:u w:val="single"/>
              </w:rPr>
              <w:t>6 (7982)</w:t>
            </w:r>
            <w:r w:rsidRPr="00384834">
              <w:rPr>
                <w:rFonts w:cstheme="minorHAnsi"/>
                <w:b/>
                <w:bCs/>
                <w:u w:val="single"/>
              </w:rPr>
              <w:t xml:space="preserve"> </w:t>
            </w:r>
          </w:p>
          <w:p w14:paraId="458C6A33" w14:textId="3934DFB2" w:rsidR="0065280A" w:rsidRPr="00384834" w:rsidRDefault="00384834" w:rsidP="004E2C20">
            <w:pPr>
              <w:rPr>
                <w:rFonts w:cstheme="minorHAnsi"/>
              </w:rPr>
            </w:pPr>
            <w:r w:rsidRPr="00384834">
              <w:rPr>
                <w:rFonts w:cstheme="minorHAnsi"/>
              </w:rPr>
              <w:t>Modrá barevná</w:t>
            </w:r>
            <w:r w:rsidR="007A071D" w:rsidRPr="00384834">
              <w:rPr>
                <w:rFonts w:cstheme="minorHAnsi"/>
              </w:rPr>
              <w:t xml:space="preserve"> vrstva</w:t>
            </w:r>
          </w:p>
          <w:p w14:paraId="3C7670B4" w14:textId="26CE7658" w:rsidR="00384834" w:rsidRPr="00384834" w:rsidRDefault="00384834" w:rsidP="004E2C20">
            <w:pPr>
              <w:rPr>
                <w:rFonts w:cstheme="minorHAnsi"/>
              </w:rPr>
            </w:pPr>
          </w:p>
          <w:p w14:paraId="1FFE50EC" w14:textId="136E9F3E" w:rsidR="00384834" w:rsidRDefault="00384834" w:rsidP="0038483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84834">
              <w:rPr>
                <w:rFonts w:cstheme="minorHAnsi"/>
                <w:b/>
                <w:bCs/>
              </w:rPr>
              <w:t>Optická mikroskopie a rastrovací elektronová mikroskopie</w:t>
            </w:r>
          </w:p>
          <w:p w14:paraId="15DFC9C5" w14:textId="72D969CF" w:rsidR="00384834" w:rsidRDefault="00384834" w:rsidP="0038483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84834">
              <w:rPr>
                <w:rFonts w:cstheme="minorHAnsi"/>
                <w:b/>
                <w:bCs/>
                <w:noProof/>
              </w:rPr>
              <w:lastRenderedPageBreak/>
              <w:drawing>
                <wp:inline distT="0" distB="0" distL="0" distR="0" wp14:anchorId="20F8B352" wp14:editId="65A5967F">
                  <wp:extent cx="4580626" cy="304944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767" cy="305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3367D" w14:textId="1C8B661F" w:rsidR="00384834" w:rsidRDefault="00384834" w:rsidP="0038483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>Bílé dopadající světlo</w:t>
            </w:r>
          </w:p>
          <w:p w14:paraId="2AD980E4" w14:textId="75326532" w:rsidR="00384834" w:rsidRDefault="00384834" w:rsidP="0038483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9611C1D" w14:textId="674BAE41" w:rsidR="00384834" w:rsidRPr="00384834" w:rsidRDefault="00384834" w:rsidP="0038483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  <w:noProof/>
              </w:rPr>
              <w:drawing>
                <wp:inline distT="0" distB="0" distL="0" distR="0" wp14:anchorId="4C9B3703" wp14:editId="491ABF82">
                  <wp:extent cx="4586312" cy="3976777"/>
                  <wp:effectExtent l="0" t="0" r="5080" b="508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536" cy="398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E4190" w14:textId="77777777" w:rsidR="00384834" w:rsidRPr="00384834" w:rsidRDefault="00384834" w:rsidP="0038483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>REM-EDS</w:t>
            </w:r>
          </w:p>
          <w:p w14:paraId="66FF4666" w14:textId="77777777" w:rsidR="00384834" w:rsidRDefault="00384834" w:rsidP="0038483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4CE01FB" w14:textId="77777777" w:rsidR="00384834" w:rsidRDefault="00384834" w:rsidP="00384834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25F75F" w14:textId="397B0FA5" w:rsidR="00384834" w:rsidRPr="00384834" w:rsidRDefault="00384834" w:rsidP="0038483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84834">
              <w:rPr>
                <w:rFonts w:cstheme="minorHAnsi"/>
                <w:b/>
                <w:bCs/>
              </w:rPr>
              <w:t xml:space="preserve">Modrá zrna </w:t>
            </w:r>
            <w:r w:rsidRPr="00384834">
              <w:rPr>
                <w:rFonts w:cstheme="minorHAnsi"/>
                <w:b/>
                <w:bCs/>
              </w:rPr>
              <w:t xml:space="preserve">    </w:t>
            </w:r>
            <w:r w:rsidRPr="00384834">
              <w:rPr>
                <w:rFonts w:cstheme="minorHAnsi"/>
                <w:b/>
                <w:bCs/>
              </w:rPr>
              <w:t>Prvkové složení podle REM-EDS</w:t>
            </w:r>
          </w:p>
          <w:p w14:paraId="3C8FCAFB" w14:textId="77777777" w:rsidR="00384834" w:rsidRPr="00384834" w:rsidRDefault="00384834" w:rsidP="0038483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 xml:space="preserve">C, O, Si, K, Al, </w:t>
            </w:r>
            <w:proofErr w:type="spellStart"/>
            <w:r w:rsidRPr="00384834">
              <w:rPr>
                <w:rFonts w:cstheme="minorHAnsi"/>
              </w:rPr>
              <w:t>Fe</w:t>
            </w:r>
            <w:proofErr w:type="spellEnd"/>
            <w:r w:rsidRPr="00384834">
              <w:rPr>
                <w:rFonts w:cstheme="minorHAnsi"/>
              </w:rPr>
              <w:t xml:space="preserve">, Ca, Zn, </w:t>
            </w:r>
            <w:proofErr w:type="spellStart"/>
            <w:r w:rsidRPr="00384834">
              <w:rPr>
                <w:rFonts w:cstheme="minorHAnsi"/>
              </w:rPr>
              <w:t>Pb</w:t>
            </w:r>
            <w:proofErr w:type="spellEnd"/>
            <w:r w:rsidRPr="00384834">
              <w:rPr>
                <w:rFonts w:cstheme="minorHAnsi"/>
              </w:rPr>
              <w:t xml:space="preserve">, Ca, </w:t>
            </w:r>
            <w:proofErr w:type="spellStart"/>
            <w:r w:rsidRPr="00384834">
              <w:rPr>
                <w:rFonts w:cstheme="minorHAnsi"/>
              </w:rPr>
              <w:t>Cu</w:t>
            </w:r>
            <w:proofErr w:type="spellEnd"/>
            <w:r w:rsidRPr="00384834">
              <w:rPr>
                <w:rFonts w:cstheme="minorHAnsi"/>
              </w:rPr>
              <w:t xml:space="preserve">, Jasně svítící zrna C, O, </w:t>
            </w:r>
            <w:proofErr w:type="spellStart"/>
            <w:r w:rsidRPr="00384834">
              <w:rPr>
                <w:rFonts w:cstheme="minorHAnsi"/>
              </w:rPr>
              <w:t>Pb</w:t>
            </w:r>
            <w:proofErr w:type="spellEnd"/>
          </w:p>
          <w:p w14:paraId="736AE65B" w14:textId="4113F8FE" w:rsidR="00384834" w:rsidRPr="00384834" w:rsidRDefault="00384834" w:rsidP="0038483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>Předpokládané složení</w:t>
            </w:r>
            <w:r>
              <w:rPr>
                <w:rFonts w:cstheme="minorHAnsi"/>
              </w:rPr>
              <w:t>:</w:t>
            </w:r>
          </w:p>
          <w:p w14:paraId="671435D4" w14:textId="77777777" w:rsidR="00384834" w:rsidRPr="00384834" w:rsidRDefault="00384834" w:rsidP="00384834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>Barevná vrstva byla nejspíše tvořena modrým pigmentem smaltem a</w:t>
            </w:r>
          </w:p>
          <w:p w14:paraId="599ED659" w14:textId="0D620120" w:rsidR="00384834" w:rsidRPr="00384834" w:rsidRDefault="00384834" w:rsidP="00384834">
            <w:pPr>
              <w:rPr>
                <w:rFonts w:cstheme="minorHAnsi"/>
              </w:rPr>
            </w:pPr>
            <w:r w:rsidRPr="00384834">
              <w:rPr>
                <w:rFonts w:cstheme="minorHAnsi"/>
              </w:rPr>
              <w:t>ojedinělými zrny tvořenými olovnatým pigmentem nejspíše bělobou</w:t>
            </w:r>
          </w:p>
          <w:p w14:paraId="343EBC26" w14:textId="65C4D851" w:rsidR="007A59C5" w:rsidRPr="00384834" w:rsidRDefault="007A59C5" w:rsidP="004E2C20">
            <w:pPr>
              <w:rPr>
                <w:rFonts w:cstheme="minorHAnsi"/>
              </w:rPr>
            </w:pPr>
          </w:p>
          <w:p w14:paraId="4BAB8573" w14:textId="3B48155B" w:rsidR="007A59C5" w:rsidRPr="00384834" w:rsidRDefault="007A59C5" w:rsidP="004E2C20">
            <w:pPr>
              <w:rPr>
                <w:rFonts w:cstheme="minorHAnsi"/>
              </w:rPr>
            </w:pPr>
          </w:p>
          <w:p w14:paraId="78DFFEB0" w14:textId="77777777" w:rsidR="007A071D" w:rsidRPr="00384834" w:rsidRDefault="007A071D" w:rsidP="007A071D">
            <w:pPr>
              <w:rPr>
                <w:rFonts w:cstheme="minorHAnsi"/>
              </w:rPr>
            </w:pPr>
          </w:p>
          <w:p w14:paraId="36D30144" w14:textId="77777777" w:rsidR="0065280A" w:rsidRPr="00384834" w:rsidRDefault="0065280A" w:rsidP="00821499">
            <w:pPr>
              <w:rPr>
                <w:rFonts w:cstheme="minorHAnsi"/>
              </w:rPr>
            </w:pPr>
          </w:p>
          <w:p w14:paraId="30B981AD" w14:textId="77777777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84834">
              <w:rPr>
                <w:rFonts w:cstheme="minorHAnsi"/>
                <w:b/>
                <w:bCs/>
              </w:rPr>
              <w:t>Závěr:</w:t>
            </w:r>
          </w:p>
          <w:p w14:paraId="57B0A110" w14:textId="77777777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>Analýza pomocí mobilního XRF analyzátoru je nedestruktivní metoda, kdy se přístroj</w:t>
            </w:r>
          </w:p>
          <w:p w14:paraId="2E1FCD23" w14:textId="77777777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>přikládá ke zkoumanému objektu. Výsledkem je prvkové složení měřeného místa, rozměr je</w:t>
            </w:r>
          </w:p>
          <w:p w14:paraId="150D87E4" w14:textId="77777777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>dán šířkou měřícího otvoru a hloubka závisí na složení měřeného místa. Těžké prvky jako je</w:t>
            </w:r>
          </w:p>
          <w:p w14:paraId="4322F6F1" w14:textId="77777777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>například olovo pohlcují záření a dojde k proměření jen povrchu. Lehké prvky propouští</w:t>
            </w:r>
          </w:p>
          <w:p w14:paraId="2F684F79" w14:textId="77777777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>záření lépe a dochází k měření do velké hloubky, může tak dojít k proměření celého objektu.</w:t>
            </w:r>
          </w:p>
          <w:p w14:paraId="4FBD9937" w14:textId="77777777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>Pokud je přítomné olovo, může dojít k zastínění píku prvku síry. Tato metoda přesně udává,</w:t>
            </w:r>
          </w:p>
          <w:p w14:paraId="37ABBF07" w14:textId="77777777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>jaké prvky jsou v měřeném místě přítomny, ale jde o směsné spektrum všech přítomných</w:t>
            </w:r>
          </w:p>
          <w:p w14:paraId="52CC4689" w14:textId="368CF26D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>látek, a proto je určení těchto látek pouze orientační.</w:t>
            </w:r>
          </w:p>
          <w:p w14:paraId="583D1996" w14:textId="77777777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1BACB31" w14:textId="77777777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>Červená barevná vrstva byla nejspíše tvořena olovnatým pigmentem miniem, dále</w:t>
            </w:r>
          </w:p>
          <w:p w14:paraId="328E7EA6" w14:textId="3B0B6F1A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>zde mohl být přítomen jiný olovnatý pigment.</w:t>
            </w:r>
          </w:p>
          <w:p w14:paraId="40B20998" w14:textId="77777777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3F152D0" w14:textId="77777777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>Modrá barevná vrstva + vzorek č 6 (7982) byla nejspíše tvořena smaltem a ojediněle</w:t>
            </w:r>
          </w:p>
          <w:p w14:paraId="7C02C4C2" w14:textId="0926DB32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84834">
              <w:rPr>
                <w:rFonts w:cstheme="minorHAnsi"/>
              </w:rPr>
              <w:t>zrny olovnaté běloby.</w:t>
            </w:r>
          </w:p>
          <w:p w14:paraId="32B3D1E0" w14:textId="77777777" w:rsidR="004E2C20" w:rsidRPr="00384834" w:rsidRDefault="004E2C20" w:rsidP="004E2C2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B15A4E9" w14:textId="77777777" w:rsidR="0065280A" w:rsidRPr="00384834" w:rsidRDefault="004E2C20" w:rsidP="004E2C20">
            <w:pPr>
              <w:rPr>
                <w:rFonts w:cstheme="minorHAnsi"/>
              </w:rPr>
            </w:pPr>
            <w:r w:rsidRPr="00384834">
              <w:rPr>
                <w:rFonts w:cstheme="minorHAnsi"/>
              </w:rPr>
              <w:t>Zlatolesklá vrstva byla tvořena zlatem a mědí.</w:t>
            </w:r>
          </w:p>
          <w:p w14:paraId="6C58A214" w14:textId="77777777" w:rsidR="004E2C20" w:rsidRPr="00384834" w:rsidRDefault="004E2C20" w:rsidP="004E2C20">
            <w:pPr>
              <w:rPr>
                <w:rFonts w:cstheme="minorHAnsi"/>
              </w:rPr>
            </w:pPr>
          </w:p>
          <w:p w14:paraId="1470A77E" w14:textId="68645689" w:rsidR="004E2C20" w:rsidRPr="00384834" w:rsidRDefault="004E2C20" w:rsidP="004E2C20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84834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84834" w14:paraId="6588E497" w14:textId="77777777" w:rsidTr="00CF54D3">
        <w:tc>
          <w:tcPr>
            <w:tcW w:w="10060" w:type="dxa"/>
          </w:tcPr>
          <w:p w14:paraId="6A3A9C3E" w14:textId="77777777" w:rsidR="00AA48FC" w:rsidRPr="00384834" w:rsidRDefault="00AA48FC" w:rsidP="00821499">
            <w:pPr>
              <w:rPr>
                <w:rFonts w:cstheme="minorHAnsi"/>
                <w:b/>
              </w:rPr>
            </w:pPr>
            <w:r w:rsidRPr="00384834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84834" w14:paraId="24BB7D60" w14:textId="77777777" w:rsidTr="00CF54D3">
        <w:tc>
          <w:tcPr>
            <w:tcW w:w="10060" w:type="dxa"/>
          </w:tcPr>
          <w:p w14:paraId="4FB66E8A" w14:textId="77777777" w:rsidR="00AA48FC" w:rsidRPr="00384834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84834" w:rsidRDefault="0022194F" w:rsidP="00821499">
      <w:pPr>
        <w:spacing w:line="240" w:lineRule="auto"/>
        <w:rPr>
          <w:rFonts w:cstheme="minorHAnsi"/>
        </w:rPr>
      </w:pPr>
    </w:p>
    <w:sectPr w:rsidR="0022194F" w:rsidRPr="00384834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B5469" w14:textId="77777777" w:rsidR="00437F5A" w:rsidRDefault="00437F5A" w:rsidP="00AA48FC">
      <w:pPr>
        <w:spacing w:after="0" w:line="240" w:lineRule="auto"/>
      </w:pPr>
      <w:r>
        <w:separator/>
      </w:r>
    </w:p>
  </w:endnote>
  <w:endnote w:type="continuationSeparator" w:id="0">
    <w:p w14:paraId="29D31B29" w14:textId="77777777" w:rsidR="00437F5A" w:rsidRDefault="00437F5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A1676" w14:textId="77777777" w:rsidR="00437F5A" w:rsidRDefault="00437F5A" w:rsidP="00AA48FC">
      <w:pPr>
        <w:spacing w:after="0" w:line="240" w:lineRule="auto"/>
      </w:pPr>
      <w:r>
        <w:separator/>
      </w:r>
    </w:p>
  </w:footnote>
  <w:footnote w:type="continuationSeparator" w:id="0">
    <w:p w14:paraId="57C5DED6" w14:textId="77777777" w:rsidR="00437F5A" w:rsidRDefault="00437F5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4660"/>
    <w:rsid w:val="0021097B"/>
    <w:rsid w:val="0022194F"/>
    <w:rsid w:val="003449DF"/>
    <w:rsid w:val="00373DAD"/>
    <w:rsid w:val="00384834"/>
    <w:rsid w:val="003D0950"/>
    <w:rsid w:val="00437F5A"/>
    <w:rsid w:val="00455240"/>
    <w:rsid w:val="00464009"/>
    <w:rsid w:val="00484AA3"/>
    <w:rsid w:val="00494840"/>
    <w:rsid w:val="004E2C20"/>
    <w:rsid w:val="005A54E0"/>
    <w:rsid w:val="005C155B"/>
    <w:rsid w:val="0065280A"/>
    <w:rsid w:val="0069744F"/>
    <w:rsid w:val="00784AA1"/>
    <w:rsid w:val="007A071D"/>
    <w:rsid w:val="007A59C5"/>
    <w:rsid w:val="007C28BC"/>
    <w:rsid w:val="00821499"/>
    <w:rsid w:val="009A03AE"/>
    <w:rsid w:val="00A31AB8"/>
    <w:rsid w:val="00AA48FC"/>
    <w:rsid w:val="00B90C16"/>
    <w:rsid w:val="00BD252A"/>
    <w:rsid w:val="00C30ACE"/>
    <w:rsid w:val="00C74C8C"/>
    <w:rsid w:val="00CC123A"/>
    <w:rsid w:val="00CC1EA8"/>
    <w:rsid w:val="00CF54D3"/>
    <w:rsid w:val="00DD128F"/>
    <w:rsid w:val="00EB0453"/>
    <w:rsid w:val="00EE5E03"/>
    <w:rsid w:val="00F0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291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2022-06-17T10:07:00Z</dcterms:created>
  <dcterms:modified xsi:type="dcterms:W3CDTF">2022-06-17T10:10:00Z</dcterms:modified>
</cp:coreProperties>
</file>