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739EA" w:rsidRDefault="00C30ACE" w:rsidP="008964A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B27BDB" w:rsidRPr="00F739EA" w14:paraId="308E4BCF" w14:textId="77777777" w:rsidTr="00CF54D3">
        <w:tc>
          <w:tcPr>
            <w:tcW w:w="4606" w:type="dxa"/>
          </w:tcPr>
          <w:p w14:paraId="42DD7B2F" w14:textId="77777777" w:rsidR="0022194F" w:rsidRPr="00F739EA" w:rsidRDefault="0022194F" w:rsidP="008964A3">
            <w:pPr>
              <w:rPr>
                <w:rFonts w:cstheme="minorHAnsi"/>
                <w:b/>
              </w:rPr>
            </w:pPr>
            <w:r w:rsidRPr="00F739E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1E9615C" w:rsidR="0022194F" w:rsidRPr="00F739EA" w:rsidRDefault="00757369" w:rsidP="008964A3">
            <w:pPr>
              <w:rPr>
                <w:rFonts w:cstheme="minorHAnsi"/>
              </w:rPr>
            </w:pPr>
            <w:r w:rsidRPr="00F739EA">
              <w:rPr>
                <w:rFonts w:cstheme="minorHAnsi"/>
              </w:rPr>
              <w:t>78</w:t>
            </w:r>
            <w:r w:rsidR="002E7C7B" w:rsidRPr="00F739EA">
              <w:rPr>
                <w:rFonts w:cstheme="minorHAnsi"/>
              </w:rPr>
              <w:t>02</w:t>
            </w:r>
          </w:p>
        </w:tc>
      </w:tr>
      <w:tr w:rsidR="00B27BDB" w:rsidRPr="00F739EA" w14:paraId="616D8CF9" w14:textId="77777777" w:rsidTr="00CF54D3">
        <w:tc>
          <w:tcPr>
            <w:tcW w:w="4606" w:type="dxa"/>
          </w:tcPr>
          <w:p w14:paraId="5DFEFE58" w14:textId="77777777" w:rsidR="0022194F" w:rsidRPr="00F739EA" w:rsidRDefault="0022194F" w:rsidP="008964A3">
            <w:pPr>
              <w:rPr>
                <w:rFonts w:cstheme="minorHAnsi"/>
                <w:b/>
              </w:rPr>
            </w:pPr>
            <w:r w:rsidRPr="00F739E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EFB7CC4" w:rsidR="0022194F" w:rsidRPr="00F739EA" w:rsidRDefault="002E7C7B" w:rsidP="008964A3">
            <w:pPr>
              <w:rPr>
                <w:rFonts w:cstheme="minorHAnsi"/>
              </w:rPr>
            </w:pPr>
            <w:r w:rsidRPr="00F739EA">
              <w:rPr>
                <w:rFonts w:cstheme="minorHAnsi"/>
              </w:rPr>
              <w:t>H22</w:t>
            </w:r>
          </w:p>
        </w:tc>
      </w:tr>
      <w:tr w:rsidR="00B27BDB" w:rsidRPr="00F739EA" w14:paraId="106D8ED7" w14:textId="77777777" w:rsidTr="00CF54D3">
        <w:tc>
          <w:tcPr>
            <w:tcW w:w="4606" w:type="dxa"/>
          </w:tcPr>
          <w:p w14:paraId="42C61C07" w14:textId="77777777" w:rsidR="00AA48FC" w:rsidRPr="00F739EA" w:rsidRDefault="00AA48FC" w:rsidP="008964A3">
            <w:pPr>
              <w:rPr>
                <w:rFonts w:cstheme="minorHAnsi"/>
                <w:b/>
              </w:rPr>
            </w:pPr>
            <w:r w:rsidRPr="00F739EA">
              <w:rPr>
                <w:rFonts w:cstheme="minorHAnsi"/>
                <w:b/>
              </w:rPr>
              <w:t xml:space="preserve">Pořadové číslo karty vzorku v </w:t>
            </w:r>
            <w:r w:rsidR="000A6440" w:rsidRPr="00F739E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1AF58B1" w:rsidR="00AA48FC" w:rsidRPr="00F739EA" w:rsidRDefault="00757369" w:rsidP="008964A3">
            <w:pPr>
              <w:rPr>
                <w:rFonts w:cstheme="minorHAnsi"/>
              </w:rPr>
            </w:pPr>
            <w:r w:rsidRPr="00F739EA">
              <w:rPr>
                <w:rFonts w:cstheme="minorHAnsi"/>
              </w:rPr>
              <w:t>75</w:t>
            </w:r>
            <w:r w:rsidR="002E7C7B" w:rsidRPr="00F739EA">
              <w:rPr>
                <w:rFonts w:cstheme="minorHAnsi"/>
              </w:rPr>
              <w:t>5</w:t>
            </w:r>
          </w:p>
        </w:tc>
      </w:tr>
      <w:tr w:rsidR="00B27BDB" w:rsidRPr="00F739EA" w14:paraId="32CF643C" w14:textId="77777777" w:rsidTr="00CF54D3">
        <w:tc>
          <w:tcPr>
            <w:tcW w:w="4606" w:type="dxa"/>
          </w:tcPr>
          <w:p w14:paraId="560D95E3" w14:textId="77777777" w:rsidR="0022194F" w:rsidRPr="00F739EA" w:rsidRDefault="0022194F" w:rsidP="008964A3">
            <w:pPr>
              <w:rPr>
                <w:rFonts w:cstheme="minorHAnsi"/>
                <w:b/>
              </w:rPr>
            </w:pPr>
            <w:r w:rsidRPr="00F739E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739EA" w:rsidRDefault="0022194F" w:rsidP="008964A3">
            <w:pPr>
              <w:rPr>
                <w:rFonts w:cstheme="minorHAnsi"/>
              </w:rPr>
            </w:pPr>
          </w:p>
        </w:tc>
      </w:tr>
      <w:tr w:rsidR="00B27BDB" w:rsidRPr="00F739EA" w14:paraId="7F8D2B97" w14:textId="77777777" w:rsidTr="00CF54D3">
        <w:tc>
          <w:tcPr>
            <w:tcW w:w="4606" w:type="dxa"/>
          </w:tcPr>
          <w:p w14:paraId="59451275" w14:textId="77777777" w:rsidR="0022194F" w:rsidRPr="00F739EA" w:rsidRDefault="0022194F" w:rsidP="008964A3">
            <w:pPr>
              <w:rPr>
                <w:rFonts w:cstheme="minorHAnsi"/>
                <w:b/>
              </w:rPr>
            </w:pPr>
            <w:r w:rsidRPr="00F739E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7B56656" w:rsidR="0022194F" w:rsidRPr="00F739EA" w:rsidRDefault="0022194F" w:rsidP="008964A3">
            <w:pPr>
              <w:rPr>
                <w:rFonts w:cstheme="minorHAnsi"/>
              </w:rPr>
            </w:pPr>
          </w:p>
        </w:tc>
      </w:tr>
      <w:tr w:rsidR="00B27BDB" w:rsidRPr="00F739EA" w14:paraId="54033E58" w14:textId="77777777" w:rsidTr="00CF54D3">
        <w:tc>
          <w:tcPr>
            <w:tcW w:w="4606" w:type="dxa"/>
          </w:tcPr>
          <w:p w14:paraId="65CE29A7" w14:textId="77777777" w:rsidR="0022194F" w:rsidRPr="00F739EA" w:rsidRDefault="0022194F" w:rsidP="008964A3">
            <w:pPr>
              <w:rPr>
                <w:rFonts w:cstheme="minorHAnsi"/>
                <w:b/>
              </w:rPr>
            </w:pPr>
            <w:r w:rsidRPr="00F739E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B27BDB" w:rsidRPr="00F739EA" w14:paraId="6EE415B5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A2A5D" w14:textId="77777777" w:rsidR="00757369" w:rsidRPr="00F739EA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739E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7F84C" w14:textId="77777777" w:rsidR="00757369" w:rsidRPr="00F739EA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739E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D2C2A" w14:textId="77777777" w:rsidR="00757369" w:rsidRPr="00F739EA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739E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27BDB" w:rsidRPr="00F739EA" w14:paraId="669156CD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1A169" w14:textId="77777777" w:rsidR="00757369" w:rsidRPr="00F739EA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739E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739EA">
                    <w:rPr>
                      <w:rFonts w:eastAsia="Times New Roman" w:cstheme="minorHAnsi"/>
                      <w:lang w:eastAsia="cs-CZ"/>
                    </w:rPr>
                    <w:t>. č. N2a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A1F47" w14:textId="77777777" w:rsidR="00757369" w:rsidRPr="00F739EA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9EA">
                    <w:rPr>
                      <w:rFonts w:eastAsia="Times New Roman" w:cstheme="minorHAnsi"/>
                      <w:lang w:eastAsia="cs-CZ"/>
                    </w:rPr>
                    <w:t>7801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E8A03" w14:textId="77777777" w:rsidR="00757369" w:rsidRPr="00F739EA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739EA">
                    <w:rPr>
                      <w:rFonts w:eastAsia="Times New Roman" w:cstheme="minorHAnsi"/>
                      <w:lang w:eastAsia="cs-CZ"/>
                    </w:rPr>
                    <w:t>papírová podložka, pravý dolní roh</w:t>
                  </w:r>
                </w:p>
              </w:tc>
            </w:tr>
            <w:tr w:rsidR="00B27BDB" w:rsidRPr="00F739EA" w14:paraId="2F259C22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BDBC6" w14:textId="77777777" w:rsidR="00757369" w:rsidRPr="00F739EA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739E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739EA">
                    <w:rPr>
                      <w:rFonts w:eastAsia="Times New Roman" w:cstheme="minorHAnsi"/>
                      <w:lang w:eastAsia="cs-CZ"/>
                    </w:rPr>
                    <w:t>. č. H22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B2AF2" w14:textId="77777777" w:rsidR="00757369" w:rsidRPr="00F739EA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9EA">
                    <w:rPr>
                      <w:rFonts w:eastAsia="Times New Roman" w:cstheme="minorHAnsi"/>
                      <w:lang w:eastAsia="cs-CZ"/>
                    </w:rPr>
                    <w:t>7802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B7508" w14:textId="77777777" w:rsidR="00757369" w:rsidRPr="00F739EA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739EA">
                    <w:rPr>
                      <w:rFonts w:eastAsia="Times New Roman" w:cstheme="minorHAnsi"/>
                      <w:lang w:eastAsia="cs-CZ"/>
                    </w:rPr>
                    <w:t>lak</w:t>
                  </w:r>
                </w:p>
              </w:tc>
            </w:tr>
            <w:tr w:rsidR="00B27BDB" w:rsidRPr="00F739EA" w14:paraId="3206677B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3913A" w14:textId="77777777" w:rsidR="00757369" w:rsidRPr="00F739EA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739E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739EA">
                    <w:rPr>
                      <w:rFonts w:eastAsia="Times New Roman" w:cstheme="minorHAnsi"/>
                      <w:lang w:eastAsia="cs-CZ"/>
                    </w:rPr>
                    <w:t>. č. P90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745D9" w14:textId="77777777" w:rsidR="00757369" w:rsidRPr="00F739EA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9EA">
                    <w:rPr>
                      <w:rFonts w:eastAsia="Times New Roman" w:cstheme="minorHAnsi"/>
                      <w:lang w:eastAsia="cs-CZ"/>
                    </w:rPr>
                    <w:t>7803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F5F43" w14:textId="77777777" w:rsidR="00757369" w:rsidRPr="00F739EA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739EA">
                    <w:rPr>
                      <w:rFonts w:eastAsia="Times New Roman" w:cstheme="minorHAnsi"/>
                      <w:lang w:eastAsia="cs-CZ"/>
                    </w:rPr>
                    <w:t>papírová podložka, litografie dolní okraj</w:t>
                  </w:r>
                </w:p>
              </w:tc>
            </w:tr>
            <w:tr w:rsidR="00B27BDB" w:rsidRPr="00F739EA" w14:paraId="72556ABA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CA0DE" w14:textId="77777777" w:rsidR="00757369" w:rsidRPr="00F739EA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739E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739EA">
                    <w:rPr>
                      <w:rFonts w:eastAsia="Times New Roman" w:cstheme="minorHAnsi"/>
                      <w:lang w:eastAsia="cs-CZ"/>
                    </w:rPr>
                    <w:t>. č. H1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42D8D" w14:textId="77777777" w:rsidR="00757369" w:rsidRPr="00F739EA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9EA">
                    <w:rPr>
                      <w:rFonts w:eastAsia="Times New Roman" w:cstheme="minorHAnsi"/>
                      <w:lang w:eastAsia="cs-CZ"/>
                    </w:rPr>
                    <w:t>7805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47050" w14:textId="77777777" w:rsidR="00757369" w:rsidRPr="00F739EA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739EA">
                    <w:rPr>
                      <w:rFonts w:eastAsia="Times New Roman" w:cstheme="minorHAnsi"/>
                      <w:lang w:eastAsia="cs-CZ"/>
                    </w:rPr>
                    <w:t>papírová podložka pravý dolní roh</w:t>
                  </w:r>
                </w:p>
              </w:tc>
            </w:tr>
            <w:tr w:rsidR="00B27BDB" w:rsidRPr="00F739EA" w14:paraId="7A1EE379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C4E37" w14:textId="77777777" w:rsidR="00757369" w:rsidRPr="00F739EA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739E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739EA">
                    <w:rPr>
                      <w:rFonts w:eastAsia="Times New Roman" w:cstheme="minorHAnsi"/>
                      <w:lang w:eastAsia="cs-CZ"/>
                    </w:rPr>
                    <w:t>. č. N2b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17C81" w14:textId="77777777" w:rsidR="00757369" w:rsidRPr="00F739EA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9EA">
                    <w:rPr>
                      <w:rFonts w:eastAsia="Times New Roman" w:cstheme="minorHAnsi"/>
                      <w:lang w:eastAsia="cs-CZ"/>
                    </w:rPr>
                    <w:t>7806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2499E" w14:textId="77777777" w:rsidR="00757369" w:rsidRPr="00F739EA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739EA">
                    <w:rPr>
                      <w:rFonts w:eastAsia="Times New Roman" w:cstheme="minorHAnsi"/>
                      <w:lang w:eastAsia="cs-CZ"/>
                    </w:rPr>
                    <w:t>levý dolní okraj pigment žlutý</w:t>
                  </w:r>
                </w:p>
              </w:tc>
            </w:tr>
            <w:tr w:rsidR="00B27BDB" w:rsidRPr="00F739EA" w14:paraId="767D028B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99830" w14:textId="77777777" w:rsidR="00757369" w:rsidRPr="00F739EA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739E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739EA">
                    <w:rPr>
                      <w:rFonts w:eastAsia="Times New Roman" w:cstheme="minorHAnsi"/>
                      <w:lang w:eastAsia="cs-CZ"/>
                    </w:rPr>
                    <w:t>. č. X1b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02D66" w14:textId="77777777" w:rsidR="00757369" w:rsidRPr="00F739EA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9EA">
                    <w:rPr>
                      <w:rFonts w:eastAsia="Times New Roman" w:cstheme="minorHAnsi"/>
                      <w:lang w:eastAsia="cs-CZ"/>
                    </w:rPr>
                    <w:t>7819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A723A" w14:textId="77777777" w:rsidR="00757369" w:rsidRPr="00F739EA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739EA">
                    <w:rPr>
                      <w:rFonts w:eastAsia="Times New Roman" w:cstheme="minorHAnsi"/>
                      <w:lang w:eastAsia="cs-CZ"/>
                    </w:rPr>
                    <w:t>podkladová vrstva</w:t>
                  </w:r>
                </w:p>
              </w:tc>
            </w:tr>
            <w:tr w:rsidR="00B27BDB" w:rsidRPr="00F739EA" w14:paraId="42DB1D14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788C8" w14:textId="77777777" w:rsidR="00757369" w:rsidRPr="00F739EA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739E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739EA">
                    <w:rPr>
                      <w:rFonts w:eastAsia="Times New Roman" w:cstheme="minorHAnsi"/>
                      <w:lang w:eastAsia="cs-CZ"/>
                    </w:rPr>
                    <w:t>. č. J1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724EA" w14:textId="77777777" w:rsidR="00757369" w:rsidRPr="00F739EA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9EA">
                    <w:rPr>
                      <w:rFonts w:eastAsia="Times New Roman" w:cstheme="minorHAnsi"/>
                      <w:lang w:eastAsia="cs-CZ"/>
                    </w:rPr>
                    <w:t>7871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0110D" w14:textId="77777777" w:rsidR="00757369" w:rsidRPr="00F739EA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739EA">
                    <w:rPr>
                      <w:rFonts w:eastAsia="Times New Roman" w:cstheme="minorHAnsi"/>
                      <w:lang w:eastAsia="cs-CZ"/>
                    </w:rPr>
                    <w:t>lak z díla Betlém, střed</w:t>
                  </w:r>
                </w:p>
              </w:tc>
            </w:tr>
          </w:tbl>
          <w:p w14:paraId="3120D7CA" w14:textId="77777777" w:rsidR="0022194F" w:rsidRPr="00F739EA" w:rsidRDefault="0022194F" w:rsidP="008964A3">
            <w:pPr>
              <w:rPr>
                <w:rFonts w:cstheme="minorHAnsi"/>
              </w:rPr>
            </w:pPr>
          </w:p>
        </w:tc>
      </w:tr>
      <w:tr w:rsidR="00B27BDB" w:rsidRPr="00F739EA" w14:paraId="5E1A21DD" w14:textId="77777777" w:rsidTr="00CF54D3">
        <w:tc>
          <w:tcPr>
            <w:tcW w:w="4606" w:type="dxa"/>
          </w:tcPr>
          <w:p w14:paraId="1B7B8745" w14:textId="77777777" w:rsidR="0022194F" w:rsidRPr="00F739EA" w:rsidRDefault="0022194F" w:rsidP="008964A3">
            <w:pPr>
              <w:rPr>
                <w:rFonts w:cstheme="minorHAnsi"/>
                <w:b/>
              </w:rPr>
            </w:pPr>
            <w:r w:rsidRPr="00F739E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F739EA" w:rsidRDefault="0022194F" w:rsidP="008964A3">
            <w:pPr>
              <w:rPr>
                <w:rFonts w:cstheme="minorHAnsi"/>
              </w:rPr>
            </w:pPr>
          </w:p>
        </w:tc>
      </w:tr>
      <w:tr w:rsidR="00B27BDB" w:rsidRPr="00F739EA" w14:paraId="0ACABA34" w14:textId="77777777" w:rsidTr="00CF54D3">
        <w:tc>
          <w:tcPr>
            <w:tcW w:w="4606" w:type="dxa"/>
          </w:tcPr>
          <w:p w14:paraId="2B920B9B" w14:textId="77777777" w:rsidR="0022194F" w:rsidRPr="00F739EA" w:rsidRDefault="0022194F" w:rsidP="008964A3">
            <w:pPr>
              <w:rPr>
                <w:rFonts w:cstheme="minorHAnsi"/>
                <w:b/>
              </w:rPr>
            </w:pPr>
            <w:r w:rsidRPr="00F739E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F739EA" w:rsidRDefault="0022194F" w:rsidP="008964A3">
            <w:pPr>
              <w:rPr>
                <w:rFonts w:cstheme="minorHAnsi"/>
              </w:rPr>
            </w:pPr>
          </w:p>
        </w:tc>
      </w:tr>
      <w:tr w:rsidR="00B27BDB" w:rsidRPr="00F739EA" w14:paraId="7715CB8F" w14:textId="77777777" w:rsidTr="00CF54D3">
        <w:tc>
          <w:tcPr>
            <w:tcW w:w="4606" w:type="dxa"/>
          </w:tcPr>
          <w:p w14:paraId="1E56020F" w14:textId="77777777" w:rsidR="0022194F" w:rsidRPr="00F739EA" w:rsidRDefault="0022194F" w:rsidP="008964A3">
            <w:pPr>
              <w:rPr>
                <w:rFonts w:cstheme="minorHAnsi"/>
                <w:b/>
              </w:rPr>
            </w:pPr>
            <w:r w:rsidRPr="00F739E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739EA" w:rsidRDefault="0022194F" w:rsidP="008964A3">
            <w:pPr>
              <w:rPr>
                <w:rFonts w:cstheme="minorHAnsi"/>
              </w:rPr>
            </w:pPr>
          </w:p>
        </w:tc>
      </w:tr>
      <w:tr w:rsidR="00B27BDB" w:rsidRPr="00F739EA" w14:paraId="20A918C5" w14:textId="77777777" w:rsidTr="00CF54D3">
        <w:tc>
          <w:tcPr>
            <w:tcW w:w="4606" w:type="dxa"/>
          </w:tcPr>
          <w:p w14:paraId="1A2F26B6" w14:textId="77777777" w:rsidR="0022194F" w:rsidRPr="00F739EA" w:rsidRDefault="0022194F" w:rsidP="008964A3">
            <w:pPr>
              <w:rPr>
                <w:rFonts w:cstheme="minorHAnsi"/>
                <w:b/>
              </w:rPr>
            </w:pPr>
            <w:r w:rsidRPr="00F739EA">
              <w:rPr>
                <w:rFonts w:cstheme="minorHAnsi"/>
                <w:b/>
              </w:rPr>
              <w:t>Datace</w:t>
            </w:r>
            <w:r w:rsidR="00AA48FC" w:rsidRPr="00F739E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739EA" w:rsidRDefault="0022194F" w:rsidP="008964A3">
            <w:pPr>
              <w:rPr>
                <w:rFonts w:cstheme="minorHAnsi"/>
              </w:rPr>
            </w:pPr>
          </w:p>
        </w:tc>
      </w:tr>
      <w:tr w:rsidR="00B27BDB" w:rsidRPr="00F739EA" w14:paraId="0BF9C387" w14:textId="77777777" w:rsidTr="00CF54D3">
        <w:tc>
          <w:tcPr>
            <w:tcW w:w="4606" w:type="dxa"/>
          </w:tcPr>
          <w:p w14:paraId="12280DD1" w14:textId="77777777" w:rsidR="0022194F" w:rsidRPr="00F739EA" w:rsidRDefault="0022194F" w:rsidP="008964A3">
            <w:pPr>
              <w:rPr>
                <w:rFonts w:cstheme="minorHAnsi"/>
                <w:b/>
              </w:rPr>
            </w:pPr>
            <w:r w:rsidRPr="00F739E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8A5FE90" w:rsidR="0022194F" w:rsidRPr="00F739EA" w:rsidRDefault="00757369" w:rsidP="008964A3">
            <w:pPr>
              <w:rPr>
                <w:rFonts w:cstheme="minorHAnsi"/>
              </w:rPr>
            </w:pPr>
            <w:r w:rsidRPr="00F739EA">
              <w:rPr>
                <w:rFonts w:cstheme="minorHAnsi"/>
              </w:rPr>
              <w:t>Hurtová Alena</w:t>
            </w:r>
          </w:p>
        </w:tc>
      </w:tr>
      <w:tr w:rsidR="00B27BDB" w:rsidRPr="00F739EA" w14:paraId="3B388C43" w14:textId="77777777" w:rsidTr="00CF54D3">
        <w:tc>
          <w:tcPr>
            <w:tcW w:w="4606" w:type="dxa"/>
          </w:tcPr>
          <w:p w14:paraId="07CED6AE" w14:textId="77777777" w:rsidR="0022194F" w:rsidRPr="00F739EA" w:rsidRDefault="0022194F" w:rsidP="008964A3">
            <w:pPr>
              <w:rPr>
                <w:rFonts w:cstheme="minorHAnsi"/>
                <w:b/>
              </w:rPr>
            </w:pPr>
            <w:r w:rsidRPr="00F739EA">
              <w:rPr>
                <w:rFonts w:cstheme="minorHAnsi"/>
                <w:b/>
              </w:rPr>
              <w:t>Datum zpracování zprávy</w:t>
            </w:r>
            <w:r w:rsidR="00AA48FC" w:rsidRPr="00F739E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0E22013" w:rsidR="0022194F" w:rsidRPr="00F739EA" w:rsidRDefault="00757369" w:rsidP="008964A3">
            <w:pPr>
              <w:rPr>
                <w:rFonts w:cstheme="minorHAnsi"/>
              </w:rPr>
            </w:pPr>
            <w:r w:rsidRPr="00F739EA">
              <w:rPr>
                <w:rFonts w:cstheme="minorHAnsi"/>
              </w:rPr>
              <w:t>16. 4. 2015</w:t>
            </w:r>
          </w:p>
        </w:tc>
      </w:tr>
      <w:tr w:rsidR="00B27BDB" w:rsidRPr="00F739EA" w14:paraId="39B656B6" w14:textId="77777777" w:rsidTr="00CF54D3">
        <w:tc>
          <w:tcPr>
            <w:tcW w:w="4606" w:type="dxa"/>
          </w:tcPr>
          <w:p w14:paraId="0369BDA3" w14:textId="77777777" w:rsidR="005A54E0" w:rsidRPr="00F739EA" w:rsidRDefault="005A54E0" w:rsidP="008964A3">
            <w:pPr>
              <w:rPr>
                <w:rFonts w:cstheme="minorHAnsi"/>
                <w:b/>
              </w:rPr>
            </w:pPr>
            <w:r w:rsidRPr="00F739EA">
              <w:rPr>
                <w:rFonts w:cstheme="minorHAnsi"/>
                <w:b/>
              </w:rPr>
              <w:t>Číslo příslušné zprávy v </w:t>
            </w:r>
            <w:r w:rsidR="000A6440" w:rsidRPr="00F739EA">
              <w:rPr>
                <w:rFonts w:cstheme="minorHAnsi"/>
                <w:b/>
              </w:rPr>
              <w:t>databázi</w:t>
            </w:r>
            <w:r w:rsidRPr="00F739E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A7CA40C" w:rsidR="005A54E0" w:rsidRPr="00F739EA" w:rsidRDefault="00757369" w:rsidP="008964A3">
            <w:pPr>
              <w:rPr>
                <w:rFonts w:cstheme="minorHAnsi"/>
              </w:rPr>
            </w:pPr>
            <w:r w:rsidRPr="00F739EA">
              <w:rPr>
                <w:rFonts w:cstheme="minorHAnsi"/>
              </w:rPr>
              <w:t>2015_1</w:t>
            </w:r>
          </w:p>
        </w:tc>
      </w:tr>
    </w:tbl>
    <w:p w14:paraId="2329459B" w14:textId="77777777" w:rsidR="00AA48FC" w:rsidRPr="00F739EA" w:rsidRDefault="00AA48FC" w:rsidP="008964A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27BDB" w:rsidRPr="00F739EA" w14:paraId="5F13C4C5" w14:textId="77777777" w:rsidTr="00CF54D3">
        <w:tc>
          <w:tcPr>
            <w:tcW w:w="10060" w:type="dxa"/>
          </w:tcPr>
          <w:p w14:paraId="01601BB6" w14:textId="77777777" w:rsidR="00AA48FC" w:rsidRPr="00F739EA" w:rsidRDefault="00AA48FC" w:rsidP="008964A3">
            <w:pPr>
              <w:rPr>
                <w:rFonts w:cstheme="minorHAnsi"/>
                <w:b/>
              </w:rPr>
            </w:pPr>
            <w:r w:rsidRPr="00F739EA">
              <w:rPr>
                <w:rFonts w:cstheme="minorHAnsi"/>
                <w:b/>
              </w:rPr>
              <w:t>Výsledky analýzy</w:t>
            </w:r>
          </w:p>
        </w:tc>
      </w:tr>
      <w:tr w:rsidR="00B27BDB" w:rsidRPr="00F739EA" w14:paraId="40D63742" w14:textId="77777777" w:rsidTr="00CF54D3">
        <w:tc>
          <w:tcPr>
            <w:tcW w:w="10060" w:type="dxa"/>
          </w:tcPr>
          <w:p w14:paraId="1C89CE2F" w14:textId="77777777" w:rsidR="00AA48FC" w:rsidRPr="00F739EA" w:rsidRDefault="00AA48FC" w:rsidP="008964A3">
            <w:pPr>
              <w:rPr>
                <w:rFonts w:cstheme="minorHAnsi"/>
              </w:rPr>
            </w:pPr>
          </w:p>
          <w:p w14:paraId="736E7849" w14:textId="77777777" w:rsidR="00B27BDB" w:rsidRPr="00F739EA" w:rsidRDefault="00B27BDB" w:rsidP="00B27BD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739EA">
              <w:rPr>
                <w:rFonts w:asciiTheme="minorHAnsi" w:hAnsiTheme="minorHAnsi" w:cstheme="minorHAnsi"/>
                <w:i w:val="0"/>
                <w:szCs w:val="22"/>
              </w:rPr>
              <w:t xml:space="preserve">Identifikace lakové vrstvy: </w:t>
            </w:r>
          </w:p>
          <w:p w14:paraId="70098067" w14:textId="77777777" w:rsidR="00B27BDB" w:rsidRPr="00F739EA" w:rsidRDefault="00B27BDB" w:rsidP="00B27BDB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F739E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H22 (7802)</w:t>
            </w:r>
          </w:p>
          <w:p w14:paraId="378FE13C" w14:textId="77777777" w:rsidR="00B27BDB" w:rsidRPr="00F739EA" w:rsidRDefault="00B27BDB" w:rsidP="00B27BD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739EA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25C09157" w14:textId="77777777" w:rsidR="00B27BDB" w:rsidRPr="00F739EA" w:rsidRDefault="00B27BDB" w:rsidP="00B27BDB">
            <w:pPr>
              <w:rPr>
                <w:rFonts w:cstheme="minorHAnsi"/>
              </w:rPr>
            </w:pPr>
            <w:r w:rsidRPr="00F739EA">
              <w:rPr>
                <w:rFonts w:cstheme="minorHAnsi"/>
              </w:rPr>
              <w:t xml:space="preserve">Bílé dopadající světlo </w:t>
            </w:r>
          </w:p>
          <w:p w14:paraId="67948893" w14:textId="77777777" w:rsidR="00B27BDB" w:rsidRPr="00F739EA" w:rsidRDefault="00B27BDB" w:rsidP="00B27BDB">
            <w:pPr>
              <w:rPr>
                <w:rFonts w:cstheme="minorHAnsi"/>
              </w:rPr>
            </w:pPr>
            <w:r w:rsidRPr="00F739EA">
              <w:rPr>
                <w:rFonts w:cstheme="minorHAnsi"/>
              </w:rPr>
              <w:t>UV dopadající světlo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B27BDB" w:rsidRPr="00F739EA" w14:paraId="1C4AB1DD" w14:textId="77777777" w:rsidTr="0020649B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84864AA" w14:textId="5882EF17" w:rsidR="00B27BDB" w:rsidRPr="00F739EA" w:rsidRDefault="00B27BDB" w:rsidP="00B27BD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F739EA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62A64D6C" wp14:editId="15EDA295">
                        <wp:extent cx="3148330" cy="2880995"/>
                        <wp:effectExtent l="0" t="0" r="0" b="0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8330" cy="288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7BDB" w:rsidRPr="00F739EA" w14:paraId="3603C406" w14:textId="77777777" w:rsidTr="0020649B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8963888" w14:textId="5D3623DD" w:rsidR="00B27BDB" w:rsidRPr="00F739EA" w:rsidRDefault="00B27BDB" w:rsidP="00B27BD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F739EA">
                    <w:rPr>
                      <w:rFonts w:cstheme="minorHAnsi"/>
                      <w:noProof/>
                    </w:rPr>
                    <w:drawing>
                      <wp:inline distT="0" distB="0" distL="0" distR="0" wp14:anchorId="20F50932" wp14:editId="5B36B7CD">
                        <wp:extent cx="2872740" cy="2880995"/>
                        <wp:effectExtent l="0" t="0" r="3810" b="0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2740" cy="288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83F584" w14:textId="77777777" w:rsidR="00B27BDB" w:rsidRPr="00F739EA" w:rsidRDefault="00B27BDB" w:rsidP="00B27BDB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28"/>
              <w:gridCol w:w="1384"/>
            </w:tblGrid>
            <w:tr w:rsidR="00B27BDB" w:rsidRPr="00F739EA" w14:paraId="3FD21B9D" w14:textId="77777777" w:rsidTr="0020649B">
              <w:trPr>
                <w:gridAfter w:val="1"/>
                <w:wAfter w:w="1384" w:type="dxa"/>
              </w:trPr>
              <w:tc>
                <w:tcPr>
                  <w:tcW w:w="7828" w:type="dxa"/>
                  <w:shd w:val="clear" w:color="auto" w:fill="auto"/>
                </w:tcPr>
                <w:p w14:paraId="666EB2E6" w14:textId="77777777" w:rsidR="00B27BDB" w:rsidRPr="00F739EA" w:rsidRDefault="00B27BDB" w:rsidP="00B27BDB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F739EA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</w:tc>
            </w:tr>
            <w:tr w:rsidR="00B27BDB" w:rsidRPr="00F739EA" w14:paraId="3BED5D29" w14:textId="77777777" w:rsidTr="0020649B">
              <w:tc>
                <w:tcPr>
                  <w:tcW w:w="9212" w:type="dxa"/>
                  <w:gridSpan w:val="2"/>
                  <w:shd w:val="clear" w:color="auto" w:fill="auto"/>
                </w:tcPr>
                <w:p w14:paraId="7A7A2BC0" w14:textId="77777777" w:rsidR="00B27BDB" w:rsidRPr="00F739EA" w:rsidRDefault="00B27BDB" w:rsidP="00B27BDB">
                  <w:pPr>
                    <w:rPr>
                      <w:rFonts w:cstheme="minorHAnsi"/>
                    </w:rPr>
                  </w:pPr>
                  <w:r w:rsidRPr="00F739EA">
                    <w:rPr>
                      <w:rFonts w:cstheme="minorHAnsi"/>
                    </w:rPr>
                    <w:t xml:space="preserve">Hnědá transparentní laková vrstva. Po ozáření UV světlem převažovala luminiscence do modré barvy. Modře </w:t>
                  </w:r>
                  <w:proofErr w:type="spellStart"/>
                  <w:r w:rsidRPr="00F739EA">
                    <w:rPr>
                      <w:rFonts w:cstheme="minorHAnsi"/>
                    </w:rPr>
                    <w:t>luminují</w:t>
                  </w:r>
                  <w:proofErr w:type="spellEnd"/>
                  <w:r w:rsidRPr="00F739EA">
                    <w:rPr>
                      <w:rFonts w:cstheme="minorHAnsi"/>
                    </w:rPr>
                    <w:t xml:space="preserve"> různé látky, například pryskyřice a oleje. </w:t>
                  </w:r>
                </w:p>
              </w:tc>
            </w:tr>
          </w:tbl>
          <w:p w14:paraId="07F2DD74" w14:textId="77777777" w:rsidR="00F739EA" w:rsidRPr="00F739EA" w:rsidRDefault="00BB54E3" w:rsidP="00F739EA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739EA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="00F739EA" w:rsidRPr="00F739EA">
              <w:rPr>
                <w:rFonts w:asciiTheme="minorHAnsi" w:hAnsiTheme="minorHAnsi" w:cstheme="minorHAnsi"/>
                <w:i w:val="0"/>
                <w:szCs w:val="22"/>
              </w:rPr>
              <w:t>Mikrochemické testy</w:t>
            </w:r>
          </w:p>
          <w:tbl>
            <w:tblPr>
              <w:tblW w:w="4969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07"/>
              <w:gridCol w:w="4776"/>
            </w:tblGrid>
            <w:tr w:rsidR="00F739EA" w:rsidRPr="00F739EA" w14:paraId="353A8565" w14:textId="77777777" w:rsidTr="0020649B">
              <w:trPr>
                <w:trHeight w:val="252"/>
              </w:trPr>
              <w:tc>
                <w:tcPr>
                  <w:tcW w:w="25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267314" w14:textId="77777777" w:rsidR="00F739EA" w:rsidRPr="00F739EA" w:rsidRDefault="00F739EA" w:rsidP="00F739E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F739EA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4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1978C2" w14:textId="77777777" w:rsidR="00F739EA" w:rsidRPr="00F739EA" w:rsidRDefault="00F739EA" w:rsidP="00F739E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F739EA">
                    <w:rPr>
                      <w:rFonts w:cstheme="minorHAnsi"/>
                    </w:rPr>
                    <w:t>Důkaz na oleje</w:t>
                  </w:r>
                </w:p>
              </w:tc>
            </w:tr>
            <w:tr w:rsidR="00F739EA" w:rsidRPr="00F739EA" w14:paraId="1FA5E756" w14:textId="77777777" w:rsidTr="0020649B">
              <w:trPr>
                <w:trHeight w:val="267"/>
              </w:trPr>
              <w:tc>
                <w:tcPr>
                  <w:tcW w:w="2559" w:type="pct"/>
                  <w:shd w:val="clear" w:color="auto" w:fill="auto"/>
                  <w:vAlign w:val="center"/>
                </w:tcPr>
                <w:p w14:paraId="211C3B40" w14:textId="77777777" w:rsidR="00F739EA" w:rsidRPr="00F739EA" w:rsidRDefault="00F739EA" w:rsidP="00F739EA">
                  <w:pPr>
                    <w:spacing w:after="0" w:line="240" w:lineRule="auto"/>
                    <w:rPr>
                      <w:rFonts w:cstheme="minorHAnsi"/>
                      <w:b/>
                      <w:bCs/>
                      <w:u w:val="single"/>
                    </w:rPr>
                  </w:pPr>
                  <w:proofErr w:type="spellStart"/>
                  <w:r w:rsidRPr="00F739EA">
                    <w:rPr>
                      <w:rFonts w:cstheme="minorHAnsi"/>
                      <w:b/>
                      <w:bCs/>
                      <w:u w:val="single"/>
                    </w:rPr>
                    <w:t>Vz.č</w:t>
                  </w:r>
                  <w:proofErr w:type="spellEnd"/>
                  <w:r w:rsidRPr="00F739EA">
                    <w:rPr>
                      <w:rFonts w:cstheme="minorHAnsi"/>
                      <w:b/>
                      <w:bCs/>
                      <w:u w:val="single"/>
                    </w:rPr>
                    <w:t>. H22(7802)</w:t>
                  </w:r>
                </w:p>
              </w:tc>
              <w:tc>
                <w:tcPr>
                  <w:tcW w:w="2441" w:type="pct"/>
                </w:tcPr>
                <w:p w14:paraId="5319CBA2" w14:textId="77777777" w:rsidR="00F739EA" w:rsidRPr="00F739EA" w:rsidRDefault="00F739EA" w:rsidP="00F739E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F739EA">
                    <w:rPr>
                      <w:rFonts w:cstheme="minorHAnsi"/>
                    </w:rPr>
                    <w:t>+</w:t>
                  </w:r>
                </w:p>
              </w:tc>
            </w:tr>
            <w:tr w:rsidR="00F739EA" w:rsidRPr="00F739EA" w14:paraId="0677D6BE" w14:textId="77777777" w:rsidTr="0020649B">
              <w:trPr>
                <w:trHeight w:val="267"/>
              </w:trPr>
              <w:tc>
                <w:tcPr>
                  <w:tcW w:w="2559" w:type="pct"/>
                  <w:shd w:val="clear" w:color="auto" w:fill="auto"/>
                  <w:vAlign w:val="center"/>
                </w:tcPr>
                <w:p w14:paraId="3AA88DC8" w14:textId="77777777" w:rsidR="00F739EA" w:rsidRPr="00F739EA" w:rsidRDefault="00F739EA" w:rsidP="00F739EA">
                  <w:pPr>
                    <w:spacing w:after="0" w:line="240" w:lineRule="auto"/>
                    <w:rPr>
                      <w:rFonts w:cstheme="minorHAnsi"/>
                      <w:b/>
                      <w:bCs/>
                      <w:u w:val="single"/>
                    </w:rPr>
                  </w:pPr>
                  <w:proofErr w:type="spellStart"/>
                  <w:r w:rsidRPr="00F739EA">
                    <w:rPr>
                      <w:rFonts w:cstheme="minorHAnsi"/>
                      <w:b/>
                      <w:bCs/>
                      <w:u w:val="single"/>
                    </w:rPr>
                    <w:t>Vz.č</w:t>
                  </w:r>
                  <w:proofErr w:type="spellEnd"/>
                  <w:r w:rsidRPr="00F739EA">
                    <w:rPr>
                      <w:rFonts w:cstheme="minorHAnsi"/>
                      <w:b/>
                      <w:bCs/>
                      <w:u w:val="single"/>
                    </w:rPr>
                    <w:t>. J1(7871)</w:t>
                  </w:r>
                </w:p>
              </w:tc>
              <w:tc>
                <w:tcPr>
                  <w:tcW w:w="2441" w:type="pct"/>
                </w:tcPr>
                <w:p w14:paraId="6F540CB1" w14:textId="77777777" w:rsidR="00F739EA" w:rsidRPr="00F739EA" w:rsidRDefault="00F739EA" w:rsidP="00F739E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F739EA">
                    <w:rPr>
                      <w:rFonts w:cstheme="minorHAnsi"/>
                    </w:rPr>
                    <w:t>+</w:t>
                  </w:r>
                </w:p>
              </w:tc>
            </w:tr>
          </w:tbl>
          <w:p w14:paraId="3E75F4FD" w14:textId="77777777" w:rsidR="00F739EA" w:rsidRPr="00F739EA" w:rsidRDefault="00F739EA" w:rsidP="00F739EA">
            <w:pPr>
              <w:rPr>
                <w:rFonts w:cstheme="minorHAnsi"/>
              </w:rPr>
            </w:pPr>
            <w:r w:rsidRPr="00F739EA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4E447011" w14:textId="77777777" w:rsidR="00F739EA" w:rsidRPr="00F739EA" w:rsidRDefault="00F739EA" w:rsidP="00F739EA">
            <w:pPr>
              <w:rPr>
                <w:rFonts w:cstheme="minorHAnsi"/>
              </w:rPr>
            </w:pPr>
          </w:p>
          <w:p w14:paraId="328C1411" w14:textId="77777777" w:rsidR="00F739EA" w:rsidRPr="00F739EA" w:rsidRDefault="00F739EA" w:rsidP="00F739E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739EA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Infračervená spektroskopie</w:t>
            </w:r>
          </w:p>
          <w:p w14:paraId="42EAAC7D" w14:textId="77777777" w:rsidR="00F739EA" w:rsidRPr="00F739EA" w:rsidRDefault="00F739EA" w:rsidP="00F739EA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F739E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H22 (7802)</w:t>
            </w:r>
          </w:p>
          <w:p w14:paraId="3FE808DC" w14:textId="77777777" w:rsidR="00F739EA" w:rsidRPr="00F739EA" w:rsidRDefault="00F739EA" w:rsidP="00F739EA">
            <w:pPr>
              <w:rPr>
                <w:rFonts w:cstheme="minorHAnsi"/>
              </w:rPr>
            </w:pPr>
          </w:p>
          <w:p w14:paraId="43A8A468" w14:textId="274FED74" w:rsidR="00F739EA" w:rsidRPr="00F739EA" w:rsidRDefault="00F739EA" w:rsidP="00F739EA">
            <w:pPr>
              <w:rPr>
                <w:rFonts w:cstheme="minorHAnsi"/>
              </w:rPr>
            </w:pPr>
            <w:r w:rsidRPr="00F739EA">
              <w:rPr>
                <w:rFonts w:cstheme="minorHAnsi"/>
                <w:noProof/>
              </w:rPr>
              <w:drawing>
                <wp:inline distT="0" distB="0" distL="0" distR="0" wp14:anchorId="0AAC0A62" wp14:editId="250AB85F">
                  <wp:extent cx="5762625" cy="3597275"/>
                  <wp:effectExtent l="0" t="0" r="9525" b="317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59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8045F" w14:textId="77777777" w:rsidR="00F739EA" w:rsidRPr="00F739EA" w:rsidRDefault="00F739EA" w:rsidP="00F739EA">
            <w:pPr>
              <w:rPr>
                <w:rFonts w:cstheme="minorHAnsi"/>
              </w:rPr>
            </w:pPr>
          </w:p>
          <w:p w14:paraId="298C7B24" w14:textId="5A3544DB" w:rsidR="00F739EA" w:rsidRPr="00F739EA" w:rsidRDefault="00F739EA" w:rsidP="00F739EA">
            <w:pPr>
              <w:rPr>
                <w:rFonts w:cstheme="minorHAnsi"/>
              </w:rPr>
            </w:pPr>
            <w:r w:rsidRPr="00F739EA">
              <w:rPr>
                <w:rFonts w:cstheme="minorHAnsi"/>
                <w:noProof/>
              </w:rPr>
              <w:drawing>
                <wp:inline distT="0" distB="0" distL="0" distR="0" wp14:anchorId="0516F678" wp14:editId="2C5529E7">
                  <wp:extent cx="5762625" cy="3597275"/>
                  <wp:effectExtent l="0" t="0" r="9525" b="317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59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5CEAA0" w14:textId="0BDD8AB5" w:rsidR="00F739EA" w:rsidRPr="00F739EA" w:rsidRDefault="00F739EA" w:rsidP="00F739EA">
            <w:pPr>
              <w:rPr>
                <w:rFonts w:cstheme="minorHAnsi"/>
              </w:rPr>
            </w:pPr>
            <w:r w:rsidRPr="00F739EA">
              <w:rPr>
                <w:rFonts w:cstheme="minorHAnsi"/>
                <w:noProof/>
              </w:rPr>
              <w:lastRenderedPageBreak/>
              <w:drawing>
                <wp:inline distT="0" distB="0" distL="0" distR="0" wp14:anchorId="5CFA1B28" wp14:editId="1663C086">
                  <wp:extent cx="5762625" cy="3597275"/>
                  <wp:effectExtent l="0" t="0" r="9525" b="317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59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1A7BC" w14:textId="77777777" w:rsidR="00F739EA" w:rsidRPr="00F739EA" w:rsidRDefault="00F739EA" w:rsidP="00F739EA">
            <w:pPr>
              <w:rPr>
                <w:rFonts w:cstheme="minorHAnsi"/>
              </w:rPr>
            </w:pPr>
          </w:p>
          <w:p w14:paraId="14ACA633" w14:textId="77777777" w:rsidR="00F739EA" w:rsidRPr="00F739EA" w:rsidRDefault="00F739EA" w:rsidP="00F739EA">
            <w:pPr>
              <w:rPr>
                <w:rFonts w:cstheme="minorHAnsi"/>
              </w:rPr>
            </w:pPr>
            <w:r w:rsidRPr="00F739EA">
              <w:rPr>
                <w:rFonts w:cstheme="minorHAnsi"/>
              </w:rPr>
              <w:t>Spektrum vzorku 7802 bylo porovnáno se spektry standardů. Nejspíše se jedná o směs látek. Spektrum vykazovalo podobnost se spektry oleje, popřípadě pryskyřic a akrylátového polymeru. Vzorek mohl být tvořen jednou z těchto látek nebo jejich směsí.</w:t>
            </w:r>
          </w:p>
          <w:p w14:paraId="3E70B045" w14:textId="5CF998F6" w:rsidR="00F739EA" w:rsidRPr="00F739EA" w:rsidRDefault="00F739EA" w:rsidP="00F739EA">
            <w:pPr>
              <w:rPr>
                <w:rFonts w:cstheme="minorHAnsi"/>
              </w:rPr>
            </w:pPr>
            <w:r w:rsidRPr="00F739EA">
              <w:rPr>
                <w:rFonts w:cstheme="minorHAnsi"/>
                <w:noProof/>
              </w:rPr>
              <w:drawing>
                <wp:inline distT="0" distB="0" distL="0" distR="0" wp14:anchorId="01F0A4E7" wp14:editId="287CF617">
                  <wp:extent cx="5762625" cy="3597275"/>
                  <wp:effectExtent l="0" t="0" r="9525" b="317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59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71452" w14:textId="77777777" w:rsidR="00F739EA" w:rsidRPr="00F739EA" w:rsidRDefault="00F739EA" w:rsidP="00F739EA">
            <w:pPr>
              <w:rPr>
                <w:rFonts w:cstheme="minorHAnsi"/>
              </w:rPr>
            </w:pPr>
          </w:p>
          <w:p w14:paraId="6A434BAD" w14:textId="77777777" w:rsidR="00F739EA" w:rsidRPr="00F739EA" w:rsidRDefault="00F739EA" w:rsidP="00F739EA">
            <w:pPr>
              <w:rPr>
                <w:rFonts w:cstheme="minorHAnsi"/>
              </w:rPr>
            </w:pPr>
            <w:r w:rsidRPr="00F739EA">
              <w:rPr>
                <w:rFonts w:cstheme="minorHAnsi"/>
              </w:rPr>
              <w:t>Spektrum vzorku 7871 bylo prakticky totožné se spektrem vzorku 7802. Platí pro něj stejný závěr:</w:t>
            </w:r>
          </w:p>
          <w:p w14:paraId="32BB2D66" w14:textId="77777777" w:rsidR="00F739EA" w:rsidRPr="00F739EA" w:rsidRDefault="00F739EA" w:rsidP="00F739EA">
            <w:pPr>
              <w:rPr>
                <w:rFonts w:cstheme="minorHAnsi"/>
              </w:rPr>
            </w:pPr>
            <w:r w:rsidRPr="00F739EA">
              <w:rPr>
                <w:rFonts w:cstheme="minorHAnsi"/>
              </w:rPr>
              <w:t>Spektrum vzorku 7802 bylo porovnáno se spektry standardů. Nejspíše se jedná o směs látek. Spektrum vykazovalo podobnost se spektry oleje, popřípadě pryskyřic a akrylátového polymeru. Vzorek mohl být tvořen jednou z těchto látek nebo jejich směsí.</w:t>
            </w:r>
          </w:p>
          <w:p w14:paraId="45B73530" w14:textId="51C97E11" w:rsidR="008964A3" w:rsidRPr="00F739EA" w:rsidRDefault="008964A3" w:rsidP="00BB54E3">
            <w:pPr>
              <w:rPr>
                <w:rFonts w:cstheme="minorHAnsi"/>
              </w:rPr>
            </w:pPr>
          </w:p>
          <w:p w14:paraId="32E00B2A" w14:textId="5819237F" w:rsidR="00F739EA" w:rsidRPr="00F739EA" w:rsidRDefault="00F739EA" w:rsidP="00BB54E3">
            <w:pPr>
              <w:rPr>
                <w:rFonts w:cstheme="minorHAnsi"/>
              </w:rPr>
            </w:pPr>
          </w:p>
          <w:p w14:paraId="5773A5CA" w14:textId="77777777" w:rsidR="00F739EA" w:rsidRPr="00F739EA" w:rsidRDefault="00F739EA" w:rsidP="00BB54E3">
            <w:pPr>
              <w:rPr>
                <w:rFonts w:cstheme="minorHAnsi"/>
              </w:rPr>
            </w:pPr>
          </w:p>
          <w:p w14:paraId="0452C4F1" w14:textId="7659F85C" w:rsidR="00AA6A11" w:rsidRPr="00F739EA" w:rsidRDefault="00AA6A11" w:rsidP="008964A3">
            <w:pPr>
              <w:rPr>
                <w:rFonts w:cstheme="minorHAnsi"/>
              </w:rPr>
            </w:pPr>
          </w:p>
          <w:p w14:paraId="4EF5C2EC" w14:textId="2EE97E6B" w:rsidR="00AA6A11" w:rsidRPr="00F739EA" w:rsidRDefault="00AA6A11" w:rsidP="008964A3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739E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61AA55A" w14:textId="77777777" w:rsidR="00AA6A11" w:rsidRPr="00F739EA" w:rsidRDefault="00AA6A11" w:rsidP="008964A3">
            <w:pPr>
              <w:rPr>
                <w:rFonts w:cstheme="minorHAnsi"/>
              </w:rPr>
            </w:pPr>
          </w:p>
          <w:p w14:paraId="4F249994" w14:textId="77777777" w:rsidR="00AA6A11" w:rsidRPr="00F739EA" w:rsidRDefault="00AA6A11" w:rsidP="008964A3">
            <w:pPr>
              <w:rPr>
                <w:rFonts w:cstheme="minorHAnsi"/>
              </w:rPr>
            </w:pPr>
            <w:r w:rsidRPr="00F739EA">
              <w:rPr>
                <w:rFonts w:cstheme="minorHAnsi"/>
              </w:rPr>
              <w:t xml:space="preserve">Vzorky papíroviny č. N2a a H1 (7801 a 7805) byly nejspíše tvořeny směsí vláken hadroviny, dřevoviny a buničiny. </w:t>
            </w:r>
          </w:p>
          <w:p w14:paraId="7964FA4E" w14:textId="77777777" w:rsidR="00AA6A11" w:rsidRPr="00F739EA" w:rsidRDefault="00AA6A11" w:rsidP="008964A3">
            <w:pPr>
              <w:rPr>
                <w:rFonts w:cstheme="minorHAnsi"/>
              </w:rPr>
            </w:pPr>
          </w:p>
          <w:p w14:paraId="4543BA6A" w14:textId="31E37F8B" w:rsidR="00AA6A11" w:rsidRPr="00F739EA" w:rsidRDefault="00AA6A11" w:rsidP="008964A3">
            <w:pPr>
              <w:rPr>
                <w:rFonts w:cstheme="minorHAnsi"/>
              </w:rPr>
            </w:pPr>
            <w:r w:rsidRPr="00F739EA">
              <w:rPr>
                <w:rFonts w:cstheme="minorHAnsi"/>
              </w:rPr>
              <w:t>Vzorek č. P90 (7803) byl nejspíše tvořen dřevovinou s malým přídavkem hadroviny. Vzorek č X1b (7819) byl nejspíše tvořen dřevovinou.</w:t>
            </w:r>
          </w:p>
          <w:p w14:paraId="7FA0BF0D" w14:textId="77777777" w:rsidR="00AA6A11" w:rsidRPr="00F739EA" w:rsidRDefault="00AA6A11" w:rsidP="008964A3">
            <w:pPr>
              <w:rPr>
                <w:rFonts w:cstheme="minorHAnsi"/>
              </w:rPr>
            </w:pPr>
          </w:p>
          <w:p w14:paraId="07B27A3B" w14:textId="77777777" w:rsidR="00AA6A11" w:rsidRPr="00F739EA" w:rsidRDefault="00AA6A11" w:rsidP="008964A3">
            <w:pPr>
              <w:rPr>
                <w:rFonts w:cstheme="minorHAnsi"/>
              </w:rPr>
            </w:pPr>
            <w:r w:rsidRPr="00F739EA">
              <w:rPr>
                <w:rFonts w:cstheme="minorHAnsi"/>
              </w:rPr>
              <w:t xml:space="preserve">Vzorek č. H22 (7802) a vzorek č. J1 (7871) byly nejspíše tvořeny stejnou lakovou. </w:t>
            </w:r>
          </w:p>
          <w:p w14:paraId="77D85DA7" w14:textId="77777777" w:rsidR="00AA6A11" w:rsidRPr="00F739EA" w:rsidRDefault="00AA6A11" w:rsidP="008964A3">
            <w:pPr>
              <w:rPr>
                <w:rFonts w:cstheme="minorHAnsi"/>
              </w:rPr>
            </w:pPr>
          </w:p>
          <w:p w14:paraId="525356D0" w14:textId="428DC4DB" w:rsidR="00AA6A11" w:rsidRPr="00F739EA" w:rsidRDefault="00AA6A11" w:rsidP="008964A3">
            <w:pPr>
              <w:rPr>
                <w:rFonts w:cstheme="minorHAnsi"/>
              </w:rPr>
            </w:pPr>
            <w:r w:rsidRPr="00F739EA">
              <w:rPr>
                <w:rFonts w:cstheme="minorHAnsi"/>
              </w:rPr>
              <w:t xml:space="preserve">Vzorky lakové vrstvy byly nejspíše tvořeny olejem, přítomnost pryskyřic nebo akrylátového polymeru jako příměs byla také možná. </w:t>
            </w:r>
          </w:p>
          <w:p w14:paraId="53C5E2B2" w14:textId="77777777" w:rsidR="00AA6A11" w:rsidRPr="00F739EA" w:rsidRDefault="00AA6A11" w:rsidP="008964A3">
            <w:pPr>
              <w:rPr>
                <w:rFonts w:cstheme="minorHAnsi"/>
              </w:rPr>
            </w:pPr>
          </w:p>
          <w:p w14:paraId="62364F63" w14:textId="69969809" w:rsidR="00AA6A11" w:rsidRPr="00F739EA" w:rsidRDefault="00AA6A11" w:rsidP="008964A3">
            <w:pPr>
              <w:rPr>
                <w:rFonts w:cstheme="minorHAnsi"/>
              </w:rPr>
            </w:pPr>
            <w:r w:rsidRPr="00F739EA">
              <w:rPr>
                <w:rFonts w:cstheme="minorHAnsi"/>
              </w:rPr>
              <w:t>Vzorek č. N2b (7806) byl tvořen dvěma typy zrn. Žlutá zrny byla nejspíše převážně tvořena organickým pojivem, žlutým okrem a malý množstvím zinkové běloby. Transparentní zrna byla nejspíše tvořena sklem.</w:t>
            </w:r>
          </w:p>
          <w:p w14:paraId="7499E511" w14:textId="77777777" w:rsidR="00AA6A11" w:rsidRPr="00F739EA" w:rsidRDefault="00AA6A11" w:rsidP="008964A3">
            <w:pPr>
              <w:rPr>
                <w:rFonts w:cstheme="minorHAnsi"/>
              </w:rPr>
            </w:pPr>
          </w:p>
          <w:p w14:paraId="36D30144" w14:textId="77777777" w:rsidR="0065280A" w:rsidRPr="00F739EA" w:rsidRDefault="0065280A" w:rsidP="008964A3">
            <w:pPr>
              <w:rPr>
                <w:rFonts w:cstheme="minorHAnsi"/>
              </w:rPr>
            </w:pPr>
          </w:p>
          <w:p w14:paraId="1470A77E" w14:textId="4A83216F" w:rsidR="0065280A" w:rsidRPr="00F739EA" w:rsidRDefault="0065280A" w:rsidP="008964A3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739EA" w:rsidRDefault="009A03AE" w:rsidP="008964A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27BDB" w:rsidRPr="00F739EA" w14:paraId="6588E497" w14:textId="77777777" w:rsidTr="00CF54D3">
        <w:tc>
          <w:tcPr>
            <w:tcW w:w="10060" w:type="dxa"/>
          </w:tcPr>
          <w:p w14:paraId="6A3A9C3E" w14:textId="77777777" w:rsidR="00AA48FC" w:rsidRPr="00F739EA" w:rsidRDefault="00AA48FC" w:rsidP="008964A3">
            <w:pPr>
              <w:rPr>
                <w:rFonts w:cstheme="minorHAnsi"/>
                <w:b/>
              </w:rPr>
            </w:pPr>
            <w:r w:rsidRPr="00F739EA">
              <w:rPr>
                <w:rFonts w:cstheme="minorHAnsi"/>
                <w:b/>
              </w:rPr>
              <w:t>Fotodokumentace analýzy</w:t>
            </w:r>
          </w:p>
        </w:tc>
      </w:tr>
      <w:tr w:rsidR="00B27BDB" w:rsidRPr="00F739EA" w14:paraId="24BB7D60" w14:textId="77777777" w:rsidTr="00CF54D3">
        <w:tc>
          <w:tcPr>
            <w:tcW w:w="10060" w:type="dxa"/>
          </w:tcPr>
          <w:p w14:paraId="4FB66E8A" w14:textId="77777777" w:rsidR="00AA48FC" w:rsidRPr="00F739EA" w:rsidRDefault="00AA48FC" w:rsidP="008964A3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739EA" w:rsidRDefault="0022194F" w:rsidP="008964A3">
      <w:pPr>
        <w:spacing w:after="0" w:line="240" w:lineRule="auto"/>
        <w:rPr>
          <w:rFonts w:cstheme="minorHAnsi"/>
        </w:rPr>
      </w:pPr>
    </w:p>
    <w:sectPr w:rsidR="0022194F" w:rsidRPr="00F739EA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14A2" w14:textId="77777777" w:rsidR="00F90B67" w:rsidRDefault="00F90B67" w:rsidP="00AA48FC">
      <w:pPr>
        <w:spacing w:after="0" w:line="240" w:lineRule="auto"/>
      </w:pPr>
      <w:r>
        <w:separator/>
      </w:r>
    </w:p>
  </w:endnote>
  <w:endnote w:type="continuationSeparator" w:id="0">
    <w:p w14:paraId="29D76777" w14:textId="77777777" w:rsidR="00F90B67" w:rsidRDefault="00F90B6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39A4" w14:textId="77777777" w:rsidR="00F90B67" w:rsidRDefault="00F90B67" w:rsidP="00AA48FC">
      <w:pPr>
        <w:spacing w:after="0" w:line="240" w:lineRule="auto"/>
      </w:pPr>
      <w:r>
        <w:separator/>
      </w:r>
    </w:p>
  </w:footnote>
  <w:footnote w:type="continuationSeparator" w:id="0">
    <w:p w14:paraId="127C78D5" w14:textId="77777777" w:rsidR="00F90B67" w:rsidRDefault="00F90B6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D4AE2"/>
    <w:rsid w:val="0021097B"/>
    <w:rsid w:val="0022194F"/>
    <w:rsid w:val="002E7C7B"/>
    <w:rsid w:val="003449DF"/>
    <w:rsid w:val="003A4CB4"/>
    <w:rsid w:val="003D0950"/>
    <w:rsid w:val="00494840"/>
    <w:rsid w:val="005A54E0"/>
    <w:rsid w:val="005C155B"/>
    <w:rsid w:val="006349BD"/>
    <w:rsid w:val="0065280A"/>
    <w:rsid w:val="006860DE"/>
    <w:rsid w:val="00734AC8"/>
    <w:rsid w:val="00757369"/>
    <w:rsid w:val="008964A3"/>
    <w:rsid w:val="008D494F"/>
    <w:rsid w:val="009A03AE"/>
    <w:rsid w:val="00A35E17"/>
    <w:rsid w:val="00AA48FC"/>
    <w:rsid w:val="00AA6A11"/>
    <w:rsid w:val="00B27BDB"/>
    <w:rsid w:val="00B90C16"/>
    <w:rsid w:val="00BB54E3"/>
    <w:rsid w:val="00C30ACE"/>
    <w:rsid w:val="00C74C8C"/>
    <w:rsid w:val="00CC1EA8"/>
    <w:rsid w:val="00CC6B05"/>
    <w:rsid w:val="00CF54D3"/>
    <w:rsid w:val="00E00CF3"/>
    <w:rsid w:val="00EB0453"/>
    <w:rsid w:val="00F739EA"/>
    <w:rsid w:val="00F9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6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6A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B27BDB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B27BDB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2022-06-14T10:50:00Z</dcterms:created>
  <dcterms:modified xsi:type="dcterms:W3CDTF">2022-06-14T10:58:00Z</dcterms:modified>
</cp:coreProperties>
</file>