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AA6A11" w:rsidRDefault="00C30ACE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AA6A11" w:rsidRPr="00AA6A11" w14:paraId="308E4BCF" w14:textId="77777777" w:rsidTr="00CF54D3">
        <w:tc>
          <w:tcPr>
            <w:tcW w:w="4606" w:type="dxa"/>
          </w:tcPr>
          <w:p w14:paraId="42DD7B2F" w14:textId="77777777" w:rsidR="0022194F" w:rsidRPr="00AA6A11" w:rsidRDefault="0022194F">
            <w:pPr>
              <w:rPr>
                <w:rFonts w:cstheme="minorHAnsi"/>
                <w:b/>
              </w:rPr>
            </w:pPr>
            <w:r w:rsidRPr="00AA6A11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2C77E95C" w:rsidR="0022194F" w:rsidRPr="00AA6A11" w:rsidRDefault="00757369">
            <w:pPr>
              <w:rPr>
                <w:rFonts w:cstheme="minorHAnsi"/>
              </w:rPr>
            </w:pPr>
            <w:r w:rsidRPr="00AA6A11">
              <w:rPr>
                <w:rFonts w:cstheme="minorHAnsi"/>
              </w:rPr>
              <w:t>7801</w:t>
            </w:r>
          </w:p>
        </w:tc>
      </w:tr>
      <w:tr w:rsidR="00AA6A11" w:rsidRPr="00AA6A11" w14:paraId="616D8CF9" w14:textId="77777777" w:rsidTr="00CF54D3">
        <w:tc>
          <w:tcPr>
            <w:tcW w:w="4606" w:type="dxa"/>
          </w:tcPr>
          <w:p w14:paraId="5DFEFE58" w14:textId="77777777" w:rsidR="0022194F" w:rsidRPr="00AA6A11" w:rsidRDefault="0022194F" w:rsidP="0022194F">
            <w:pPr>
              <w:rPr>
                <w:rFonts w:cstheme="minorHAnsi"/>
                <w:b/>
              </w:rPr>
            </w:pPr>
            <w:r w:rsidRPr="00AA6A11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3CD90ADC" w:rsidR="0022194F" w:rsidRPr="00AA6A11" w:rsidRDefault="00757369">
            <w:pPr>
              <w:rPr>
                <w:rFonts w:cstheme="minorHAnsi"/>
              </w:rPr>
            </w:pPr>
            <w:r w:rsidRPr="00AA6A11">
              <w:rPr>
                <w:rFonts w:cstheme="minorHAnsi"/>
              </w:rPr>
              <w:t>N2a</w:t>
            </w:r>
          </w:p>
        </w:tc>
      </w:tr>
      <w:tr w:rsidR="00AA6A11" w:rsidRPr="00AA6A11" w14:paraId="106D8ED7" w14:textId="77777777" w:rsidTr="00CF54D3">
        <w:tc>
          <w:tcPr>
            <w:tcW w:w="4606" w:type="dxa"/>
          </w:tcPr>
          <w:p w14:paraId="42C61C07" w14:textId="77777777" w:rsidR="00AA48FC" w:rsidRPr="00AA6A11" w:rsidRDefault="00AA48FC">
            <w:pPr>
              <w:rPr>
                <w:rFonts w:cstheme="minorHAnsi"/>
                <w:b/>
              </w:rPr>
            </w:pPr>
            <w:r w:rsidRPr="00AA6A11">
              <w:rPr>
                <w:rFonts w:cstheme="minorHAnsi"/>
                <w:b/>
              </w:rPr>
              <w:t xml:space="preserve">Pořadové číslo karty vzorku v </w:t>
            </w:r>
            <w:r w:rsidR="000A6440" w:rsidRPr="00AA6A11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594E6FBB" w:rsidR="00AA48FC" w:rsidRPr="00AA6A11" w:rsidRDefault="00757369">
            <w:pPr>
              <w:rPr>
                <w:rFonts w:cstheme="minorHAnsi"/>
              </w:rPr>
            </w:pPr>
            <w:r w:rsidRPr="00AA6A11">
              <w:rPr>
                <w:rFonts w:cstheme="minorHAnsi"/>
              </w:rPr>
              <w:t>751</w:t>
            </w:r>
          </w:p>
        </w:tc>
      </w:tr>
      <w:tr w:rsidR="00AA6A11" w:rsidRPr="00AA6A11" w14:paraId="32CF643C" w14:textId="77777777" w:rsidTr="00CF54D3">
        <w:tc>
          <w:tcPr>
            <w:tcW w:w="4606" w:type="dxa"/>
          </w:tcPr>
          <w:p w14:paraId="560D95E3" w14:textId="77777777" w:rsidR="0022194F" w:rsidRPr="00AA6A11" w:rsidRDefault="0022194F">
            <w:pPr>
              <w:rPr>
                <w:rFonts w:cstheme="minorHAnsi"/>
                <w:b/>
              </w:rPr>
            </w:pPr>
            <w:r w:rsidRPr="00AA6A11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AA6A11" w:rsidRDefault="0022194F">
            <w:pPr>
              <w:rPr>
                <w:rFonts w:cstheme="minorHAnsi"/>
              </w:rPr>
            </w:pPr>
          </w:p>
        </w:tc>
      </w:tr>
      <w:tr w:rsidR="00AA6A11" w:rsidRPr="00AA6A11" w14:paraId="7F8D2B97" w14:textId="77777777" w:rsidTr="00CF54D3">
        <w:tc>
          <w:tcPr>
            <w:tcW w:w="4606" w:type="dxa"/>
          </w:tcPr>
          <w:p w14:paraId="59451275" w14:textId="77777777" w:rsidR="0022194F" w:rsidRPr="00AA6A11" w:rsidRDefault="0022194F">
            <w:pPr>
              <w:rPr>
                <w:rFonts w:cstheme="minorHAnsi"/>
                <w:b/>
              </w:rPr>
            </w:pPr>
            <w:r w:rsidRPr="00AA6A11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67B56656" w:rsidR="0022194F" w:rsidRPr="00AA6A11" w:rsidRDefault="0022194F">
            <w:pPr>
              <w:rPr>
                <w:rFonts w:cstheme="minorHAnsi"/>
              </w:rPr>
            </w:pPr>
          </w:p>
        </w:tc>
      </w:tr>
      <w:tr w:rsidR="00AA6A11" w:rsidRPr="00AA6A11" w14:paraId="54033E58" w14:textId="77777777" w:rsidTr="00CF54D3">
        <w:tc>
          <w:tcPr>
            <w:tcW w:w="4606" w:type="dxa"/>
          </w:tcPr>
          <w:p w14:paraId="65CE29A7" w14:textId="77777777" w:rsidR="0022194F" w:rsidRPr="00AA6A11" w:rsidRDefault="0022194F">
            <w:pPr>
              <w:rPr>
                <w:rFonts w:cstheme="minorHAnsi"/>
                <w:b/>
              </w:rPr>
            </w:pPr>
            <w:r w:rsidRPr="00AA6A11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47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17"/>
              <w:gridCol w:w="779"/>
              <w:gridCol w:w="2824"/>
            </w:tblGrid>
            <w:tr w:rsidR="00AA6A11" w:rsidRPr="00AA6A11" w14:paraId="6EE415B5" w14:textId="77777777" w:rsidTr="00757369">
              <w:trPr>
                <w:trHeight w:val="600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CA2A5D" w14:textId="77777777" w:rsidR="00757369" w:rsidRPr="00757369" w:rsidRDefault="00757369" w:rsidP="0075736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757369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C7F84C" w14:textId="77777777" w:rsidR="00757369" w:rsidRPr="00757369" w:rsidRDefault="00757369" w:rsidP="0075736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757369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2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8D2C2A" w14:textId="77777777" w:rsidR="00757369" w:rsidRPr="00757369" w:rsidRDefault="00757369" w:rsidP="0075736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757369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AA6A11" w:rsidRPr="00AA6A11" w14:paraId="669156CD" w14:textId="77777777" w:rsidTr="00757369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21A169" w14:textId="77777777" w:rsidR="00757369" w:rsidRPr="00757369" w:rsidRDefault="00757369" w:rsidP="0075736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57369">
                    <w:rPr>
                      <w:rFonts w:eastAsia="Times New Roman" w:cstheme="minorHAnsi"/>
                      <w:lang w:eastAsia="cs-CZ"/>
                    </w:rPr>
                    <w:t>Vz. č. N2a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3A1F47" w14:textId="77777777" w:rsidR="00757369" w:rsidRPr="00757369" w:rsidRDefault="00757369" w:rsidP="0075736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57369">
                    <w:rPr>
                      <w:rFonts w:eastAsia="Times New Roman" w:cstheme="minorHAnsi"/>
                      <w:lang w:eastAsia="cs-CZ"/>
                    </w:rPr>
                    <w:t>7801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CE8A03" w14:textId="77777777" w:rsidR="00757369" w:rsidRPr="00757369" w:rsidRDefault="00757369" w:rsidP="00757369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57369">
                    <w:rPr>
                      <w:rFonts w:eastAsia="Times New Roman" w:cstheme="minorHAnsi"/>
                      <w:lang w:eastAsia="cs-CZ"/>
                    </w:rPr>
                    <w:t>papírová podložka, pravý dolní roh</w:t>
                  </w:r>
                </w:p>
              </w:tc>
            </w:tr>
            <w:tr w:rsidR="00AA6A11" w:rsidRPr="00AA6A11" w14:paraId="2F259C22" w14:textId="77777777" w:rsidTr="00757369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BBDBC6" w14:textId="77777777" w:rsidR="00757369" w:rsidRPr="00757369" w:rsidRDefault="00757369" w:rsidP="0075736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57369">
                    <w:rPr>
                      <w:rFonts w:eastAsia="Times New Roman" w:cstheme="minorHAnsi"/>
                      <w:lang w:eastAsia="cs-CZ"/>
                    </w:rPr>
                    <w:t>Vz. č. H22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EB2AF2" w14:textId="77777777" w:rsidR="00757369" w:rsidRPr="00757369" w:rsidRDefault="00757369" w:rsidP="0075736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57369">
                    <w:rPr>
                      <w:rFonts w:eastAsia="Times New Roman" w:cstheme="minorHAnsi"/>
                      <w:lang w:eastAsia="cs-CZ"/>
                    </w:rPr>
                    <w:t>7802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DB7508" w14:textId="77777777" w:rsidR="00757369" w:rsidRPr="00757369" w:rsidRDefault="00757369" w:rsidP="00757369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57369">
                    <w:rPr>
                      <w:rFonts w:eastAsia="Times New Roman" w:cstheme="minorHAnsi"/>
                      <w:lang w:eastAsia="cs-CZ"/>
                    </w:rPr>
                    <w:t>lak</w:t>
                  </w:r>
                </w:p>
              </w:tc>
            </w:tr>
            <w:tr w:rsidR="00AA6A11" w:rsidRPr="00AA6A11" w14:paraId="3206677B" w14:textId="77777777" w:rsidTr="00757369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E3913A" w14:textId="77777777" w:rsidR="00757369" w:rsidRPr="00757369" w:rsidRDefault="00757369" w:rsidP="0075736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57369">
                    <w:rPr>
                      <w:rFonts w:eastAsia="Times New Roman" w:cstheme="minorHAnsi"/>
                      <w:lang w:eastAsia="cs-CZ"/>
                    </w:rPr>
                    <w:t>Vz. č. P90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4745D9" w14:textId="77777777" w:rsidR="00757369" w:rsidRPr="00757369" w:rsidRDefault="00757369" w:rsidP="0075736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57369">
                    <w:rPr>
                      <w:rFonts w:eastAsia="Times New Roman" w:cstheme="minorHAnsi"/>
                      <w:lang w:eastAsia="cs-CZ"/>
                    </w:rPr>
                    <w:t>7803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4F5F43" w14:textId="77777777" w:rsidR="00757369" w:rsidRPr="00757369" w:rsidRDefault="00757369" w:rsidP="00757369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57369">
                    <w:rPr>
                      <w:rFonts w:eastAsia="Times New Roman" w:cstheme="minorHAnsi"/>
                      <w:lang w:eastAsia="cs-CZ"/>
                    </w:rPr>
                    <w:t>papírová podložka, litografie dolní okraj</w:t>
                  </w:r>
                </w:p>
              </w:tc>
            </w:tr>
            <w:tr w:rsidR="00AA6A11" w:rsidRPr="00AA6A11" w14:paraId="72556ABA" w14:textId="77777777" w:rsidTr="00757369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BCA0DE" w14:textId="77777777" w:rsidR="00757369" w:rsidRPr="00757369" w:rsidRDefault="00757369" w:rsidP="0075736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57369">
                    <w:rPr>
                      <w:rFonts w:eastAsia="Times New Roman" w:cstheme="minorHAnsi"/>
                      <w:lang w:eastAsia="cs-CZ"/>
                    </w:rPr>
                    <w:t>Vz. č. H1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742D8D" w14:textId="77777777" w:rsidR="00757369" w:rsidRPr="00757369" w:rsidRDefault="00757369" w:rsidP="0075736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57369">
                    <w:rPr>
                      <w:rFonts w:eastAsia="Times New Roman" w:cstheme="minorHAnsi"/>
                      <w:lang w:eastAsia="cs-CZ"/>
                    </w:rPr>
                    <w:t>7805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047050" w14:textId="77777777" w:rsidR="00757369" w:rsidRPr="00757369" w:rsidRDefault="00757369" w:rsidP="00757369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57369">
                    <w:rPr>
                      <w:rFonts w:eastAsia="Times New Roman" w:cstheme="minorHAnsi"/>
                      <w:lang w:eastAsia="cs-CZ"/>
                    </w:rPr>
                    <w:t>papírová podložka pravý dolní roh</w:t>
                  </w:r>
                </w:p>
              </w:tc>
            </w:tr>
            <w:tr w:rsidR="00AA6A11" w:rsidRPr="00AA6A11" w14:paraId="7A1EE379" w14:textId="77777777" w:rsidTr="00757369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EC4E37" w14:textId="77777777" w:rsidR="00757369" w:rsidRPr="00757369" w:rsidRDefault="00757369" w:rsidP="0075736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57369">
                    <w:rPr>
                      <w:rFonts w:eastAsia="Times New Roman" w:cstheme="minorHAnsi"/>
                      <w:lang w:eastAsia="cs-CZ"/>
                    </w:rPr>
                    <w:t>Vz. č. N2b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817C81" w14:textId="77777777" w:rsidR="00757369" w:rsidRPr="00757369" w:rsidRDefault="00757369" w:rsidP="0075736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57369">
                    <w:rPr>
                      <w:rFonts w:eastAsia="Times New Roman" w:cstheme="minorHAnsi"/>
                      <w:lang w:eastAsia="cs-CZ"/>
                    </w:rPr>
                    <w:t>7806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92499E" w14:textId="77777777" w:rsidR="00757369" w:rsidRPr="00757369" w:rsidRDefault="00757369" w:rsidP="00757369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57369">
                    <w:rPr>
                      <w:rFonts w:eastAsia="Times New Roman" w:cstheme="minorHAnsi"/>
                      <w:lang w:eastAsia="cs-CZ"/>
                    </w:rPr>
                    <w:t>levý dolní okraj pigment žlutý</w:t>
                  </w:r>
                </w:p>
              </w:tc>
            </w:tr>
            <w:tr w:rsidR="00AA6A11" w:rsidRPr="00AA6A11" w14:paraId="767D028B" w14:textId="77777777" w:rsidTr="00757369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099830" w14:textId="77777777" w:rsidR="00757369" w:rsidRPr="00757369" w:rsidRDefault="00757369" w:rsidP="0075736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57369">
                    <w:rPr>
                      <w:rFonts w:eastAsia="Times New Roman" w:cstheme="minorHAnsi"/>
                      <w:lang w:eastAsia="cs-CZ"/>
                    </w:rPr>
                    <w:t>Vz. č. X1b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202D66" w14:textId="77777777" w:rsidR="00757369" w:rsidRPr="00757369" w:rsidRDefault="00757369" w:rsidP="0075736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57369">
                    <w:rPr>
                      <w:rFonts w:eastAsia="Times New Roman" w:cstheme="minorHAnsi"/>
                      <w:lang w:eastAsia="cs-CZ"/>
                    </w:rPr>
                    <w:t>7819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7A723A" w14:textId="77777777" w:rsidR="00757369" w:rsidRPr="00757369" w:rsidRDefault="00757369" w:rsidP="00757369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57369">
                    <w:rPr>
                      <w:rFonts w:eastAsia="Times New Roman" w:cstheme="minorHAnsi"/>
                      <w:lang w:eastAsia="cs-CZ"/>
                    </w:rPr>
                    <w:t>podkladová vrstva</w:t>
                  </w:r>
                </w:p>
              </w:tc>
            </w:tr>
            <w:tr w:rsidR="00AA6A11" w:rsidRPr="00AA6A11" w14:paraId="42DB1D14" w14:textId="77777777" w:rsidTr="00757369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D788C8" w14:textId="77777777" w:rsidR="00757369" w:rsidRPr="00757369" w:rsidRDefault="00757369" w:rsidP="0075736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57369">
                    <w:rPr>
                      <w:rFonts w:eastAsia="Times New Roman" w:cstheme="minorHAnsi"/>
                      <w:lang w:eastAsia="cs-CZ"/>
                    </w:rPr>
                    <w:t>Vz. č. J1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A724EA" w14:textId="77777777" w:rsidR="00757369" w:rsidRPr="00757369" w:rsidRDefault="00757369" w:rsidP="0075736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57369">
                    <w:rPr>
                      <w:rFonts w:eastAsia="Times New Roman" w:cstheme="minorHAnsi"/>
                      <w:lang w:eastAsia="cs-CZ"/>
                    </w:rPr>
                    <w:t>7871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40110D" w14:textId="77777777" w:rsidR="00757369" w:rsidRPr="00757369" w:rsidRDefault="00757369" w:rsidP="00757369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57369">
                    <w:rPr>
                      <w:rFonts w:eastAsia="Times New Roman" w:cstheme="minorHAnsi"/>
                      <w:lang w:eastAsia="cs-CZ"/>
                    </w:rPr>
                    <w:t>lak z díla Betlém, střed</w:t>
                  </w:r>
                </w:p>
              </w:tc>
            </w:tr>
          </w:tbl>
          <w:p w14:paraId="3120D7CA" w14:textId="77777777" w:rsidR="0022194F" w:rsidRPr="00AA6A11" w:rsidRDefault="0022194F">
            <w:pPr>
              <w:rPr>
                <w:rFonts w:cstheme="minorHAnsi"/>
              </w:rPr>
            </w:pPr>
          </w:p>
        </w:tc>
      </w:tr>
      <w:tr w:rsidR="00AA6A11" w:rsidRPr="00AA6A11" w14:paraId="5E1A21DD" w14:textId="77777777" w:rsidTr="00CF54D3">
        <w:tc>
          <w:tcPr>
            <w:tcW w:w="4606" w:type="dxa"/>
          </w:tcPr>
          <w:p w14:paraId="1B7B8745" w14:textId="77777777" w:rsidR="0022194F" w:rsidRPr="00AA6A11" w:rsidRDefault="0022194F">
            <w:pPr>
              <w:rPr>
                <w:rFonts w:cstheme="minorHAnsi"/>
                <w:b/>
              </w:rPr>
            </w:pPr>
            <w:r w:rsidRPr="00AA6A11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77777777" w:rsidR="0022194F" w:rsidRPr="00AA6A11" w:rsidRDefault="0022194F">
            <w:pPr>
              <w:rPr>
                <w:rFonts w:cstheme="minorHAnsi"/>
              </w:rPr>
            </w:pPr>
          </w:p>
        </w:tc>
      </w:tr>
      <w:tr w:rsidR="00AA6A11" w:rsidRPr="00AA6A11" w14:paraId="0ACABA34" w14:textId="77777777" w:rsidTr="00CF54D3">
        <w:tc>
          <w:tcPr>
            <w:tcW w:w="4606" w:type="dxa"/>
          </w:tcPr>
          <w:p w14:paraId="2B920B9B" w14:textId="77777777" w:rsidR="0022194F" w:rsidRPr="00AA6A11" w:rsidRDefault="0022194F">
            <w:pPr>
              <w:rPr>
                <w:rFonts w:cstheme="minorHAnsi"/>
                <w:b/>
              </w:rPr>
            </w:pPr>
            <w:r w:rsidRPr="00AA6A11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2AA8996D" w:rsidR="0022194F" w:rsidRPr="00AA6A11" w:rsidRDefault="0022194F">
            <w:pPr>
              <w:rPr>
                <w:rFonts w:cstheme="minorHAnsi"/>
              </w:rPr>
            </w:pPr>
          </w:p>
        </w:tc>
      </w:tr>
      <w:tr w:rsidR="00AA6A11" w:rsidRPr="00AA6A11" w14:paraId="7715CB8F" w14:textId="77777777" w:rsidTr="00CF54D3">
        <w:tc>
          <w:tcPr>
            <w:tcW w:w="4606" w:type="dxa"/>
          </w:tcPr>
          <w:p w14:paraId="1E56020F" w14:textId="77777777" w:rsidR="0022194F" w:rsidRPr="00AA6A11" w:rsidRDefault="0022194F" w:rsidP="0022194F">
            <w:pPr>
              <w:rPr>
                <w:rFonts w:cstheme="minorHAnsi"/>
                <w:b/>
              </w:rPr>
            </w:pPr>
            <w:r w:rsidRPr="00AA6A11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AA6A11" w:rsidRDefault="0022194F">
            <w:pPr>
              <w:rPr>
                <w:rFonts w:cstheme="minorHAnsi"/>
              </w:rPr>
            </w:pPr>
          </w:p>
        </w:tc>
      </w:tr>
      <w:tr w:rsidR="00AA6A11" w:rsidRPr="00AA6A11" w14:paraId="20A918C5" w14:textId="77777777" w:rsidTr="00CF54D3">
        <w:tc>
          <w:tcPr>
            <w:tcW w:w="4606" w:type="dxa"/>
          </w:tcPr>
          <w:p w14:paraId="1A2F26B6" w14:textId="77777777" w:rsidR="0022194F" w:rsidRPr="00AA6A11" w:rsidRDefault="0022194F">
            <w:pPr>
              <w:rPr>
                <w:rFonts w:cstheme="minorHAnsi"/>
                <w:b/>
              </w:rPr>
            </w:pPr>
            <w:r w:rsidRPr="00AA6A11">
              <w:rPr>
                <w:rFonts w:cstheme="minorHAnsi"/>
                <w:b/>
              </w:rPr>
              <w:t>Datace</w:t>
            </w:r>
            <w:r w:rsidR="00AA48FC" w:rsidRPr="00AA6A11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AA6A11" w:rsidRDefault="0022194F">
            <w:pPr>
              <w:rPr>
                <w:rFonts w:cstheme="minorHAnsi"/>
              </w:rPr>
            </w:pPr>
          </w:p>
        </w:tc>
      </w:tr>
      <w:tr w:rsidR="00AA6A11" w:rsidRPr="00AA6A11" w14:paraId="0BF9C387" w14:textId="77777777" w:rsidTr="00CF54D3">
        <w:tc>
          <w:tcPr>
            <w:tcW w:w="4606" w:type="dxa"/>
          </w:tcPr>
          <w:p w14:paraId="12280DD1" w14:textId="77777777" w:rsidR="0022194F" w:rsidRPr="00AA6A11" w:rsidRDefault="0022194F">
            <w:pPr>
              <w:rPr>
                <w:rFonts w:cstheme="minorHAnsi"/>
                <w:b/>
              </w:rPr>
            </w:pPr>
            <w:r w:rsidRPr="00AA6A11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38A5FE90" w:rsidR="0022194F" w:rsidRPr="00AA6A11" w:rsidRDefault="00757369">
            <w:pPr>
              <w:rPr>
                <w:rFonts w:cstheme="minorHAnsi"/>
              </w:rPr>
            </w:pPr>
            <w:r w:rsidRPr="00AA6A11">
              <w:rPr>
                <w:rFonts w:cstheme="minorHAnsi"/>
              </w:rPr>
              <w:t>Hurtová Alena</w:t>
            </w:r>
          </w:p>
        </w:tc>
      </w:tr>
      <w:tr w:rsidR="00AA6A11" w:rsidRPr="00AA6A11" w14:paraId="3B388C43" w14:textId="77777777" w:rsidTr="00CF54D3">
        <w:tc>
          <w:tcPr>
            <w:tcW w:w="4606" w:type="dxa"/>
          </w:tcPr>
          <w:p w14:paraId="07CED6AE" w14:textId="77777777" w:rsidR="0022194F" w:rsidRPr="00AA6A11" w:rsidRDefault="0022194F">
            <w:pPr>
              <w:rPr>
                <w:rFonts w:cstheme="minorHAnsi"/>
                <w:b/>
              </w:rPr>
            </w:pPr>
            <w:r w:rsidRPr="00AA6A11">
              <w:rPr>
                <w:rFonts w:cstheme="minorHAnsi"/>
                <w:b/>
              </w:rPr>
              <w:t>Datum zpracování zprávy</w:t>
            </w:r>
            <w:r w:rsidR="00AA48FC" w:rsidRPr="00AA6A11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10E22013" w:rsidR="0022194F" w:rsidRPr="00AA6A11" w:rsidRDefault="00757369">
            <w:pPr>
              <w:rPr>
                <w:rFonts w:cstheme="minorHAnsi"/>
              </w:rPr>
            </w:pPr>
            <w:r w:rsidRPr="00AA6A11">
              <w:rPr>
                <w:rFonts w:cstheme="minorHAnsi"/>
              </w:rPr>
              <w:t>16. 4. 2015</w:t>
            </w:r>
          </w:p>
        </w:tc>
      </w:tr>
      <w:tr w:rsidR="005A54E0" w:rsidRPr="00AA6A11" w14:paraId="39B656B6" w14:textId="77777777" w:rsidTr="00CF54D3">
        <w:tc>
          <w:tcPr>
            <w:tcW w:w="4606" w:type="dxa"/>
          </w:tcPr>
          <w:p w14:paraId="0369BDA3" w14:textId="77777777" w:rsidR="005A54E0" w:rsidRPr="00AA6A11" w:rsidRDefault="005A54E0">
            <w:pPr>
              <w:rPr>
                <w:rFonts w:cstheme="minorHAnsi"/>
                <w:b/>
              </w:rPr>
            </w:pPr>
            <w:r w:rsidRPr="00AA6A11">
              <w:rPr>
                <w:rFonts w:cstheme="minorHAnsi"/>
                <w:b/>
              </w:rPr>
              <w:t>Číslo příslušné zprávy v </w:t>
            </w:r>
            <w:r w:rsidR="000A6440" w:rsidRPr="00AA6A11">
              <w:rPr>
                <w:rFonts w:cstheme="minorHAnsi"/>
                <w:b/>
              </w:rPr>
              <w:t>databázi</w:t>
            </w:r>
            <w:r w:rsidRPr="00AA6A11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0A7CA40C" w:rsidR="005A54E0" w:rsidRPr="00AA6A11" w:rsidRDefault="00757369">
            <w:pPr>
              <w:rPr>
                <w:rFonts w:cstheme="minorHAnsi"/>
              </w:rPr>
            </w:pPr>
            <w:r w:rsidRPr="00AA6A11">
              <w:rPr>
                <w:rFonts w:cstheme="minorHAnsi"/>
              </w:rPr>
              <w:t>2015_1</w:t>
            </w:r>
          </w:p>
        </w:tc>
      </w:tr>
    </w:tbl>
    <w:p w14:paraId="2329459B" w14:textId="77777777" w:rsidR="00AA48FC" w:rsidRPr="00AA6A11" w:rsidRDefault="00AA48FC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6A11" w:rsidRPr="00AA6A11" w14:paraId="5F13C4C5" w14:textId="77777777" w:rsidTr="00CF54D3">
        <w:tc>
          <w:tcPr>
            <w:tcW w:w="10060" w:type="dxa"/>
          </w:tcPr>
          <w:p w14:paraId="01601BB6" w14:textId="77777777" w:rsidR="00AA48FC" w:rsidRPr="00AA6A11" w:rsidRDefault="00AA48FC">
            <w:pPr>
              <w:rPr>
                <w:rFonts w:cstheme="minorHAnsi"/>
                <w:b/>
              </w:rPr>
            </w:pPr>
            <w:r w:rsidRPr="00AA6A11">
              <w:rPr>
                <w:rFonts w:cstheme="minorHAnsi"/>
                <w:b/>
              </w:rPr>
              <w:t>Výsledky analýzy</w:t>
            </w:r>
          </w:p>
        </w:tc>
      </w:tr>
      <w:tr w:rsidR="00AA48FC" w:rsidRPr="00AA6A11" w14:paraId="40D63742" w14:textId="77777777" w:rsidTr="00CF54D3">
        <w:tc>
          <w:tcPr>
            <w:tcW w:w="10060" w:type="dxa"/>
          </w:tcPr>
          <w:p w14:paraId="1C89CE2F" w14:textId="77777777" w:rsidR="00AA48FC" w:rsidRPr="00AA6A11" w:rsidRDefault="00AA48FC">
            <w:pPr>
              <w:rPr>
                <w:rFonts w:cstheme="minorHAnsi"/>
              </w:rPr>
            </w:pPr>
          </w:p>
          <w:p w14:paraId="3BC22651" w14:textId="77777777" w:rsidR="00AA6A11" w:rsidRPr="00AA6A11" w:rsidRDefault="00AA6A11" w:rsidP="00AA6A11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AA6A11">
              <w:rPr>
                <w:rFonts w:asciiTheme="minorHAnsi" w:hAnsiTheme="minorHAnsi" w:cstheme="minorHAnsi"/>
                <w:i w:val="0"/>
                <w:szCs w:val="22"/>
              </w:rPr>
              <w:t xml:space="preserve">Stanovení vlákninového složení papíru a textilií: </w:t>
            </w:r>
          </w:p>
          <w:p w14:paraId="2244CC2B" w14:textId="77777777" w:rsidR="00AA6A11" w:rsidRPr="00AA6A11" w:rsidRDefault="00AA6A11" w:rsidP="00AA6A11">
            <w:pPr>
              <w:pStyle w:val="Styl1"/>
              <w:numPr>
                <w:ilvl w:val="0"/>
                <w:numId w:val="0"/>
              </w:numPr>
              <w:spacing w:before="120" w:after="120"/>
              <w:ind w:left="360" w:hanging="360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AA6A11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Vzorek č. N2a (7801)</w:t>
            </w:r>
          </w:p>
          <w:p w14:paraId="44593FD3" w14:textId="77777777" w:rsidR="00AA6A11" w:rsidRPr="00AA6A11" w:rsidRDefault="00AA6A11" w:rsidP="00AA6A11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AA6A11">
              <w:rPr>
                <w:rFonts w:asciiTheme="minorHAnsi" w:hAnsiTheme="minorHAnsi" w:cstheme="minorHAnsi"/>
                <w:i w:val="0"/>
                <w:szCs w:val="22"/>
              </w:rPr>
              <w:t>Optická mikroskopie</w:t>
            </w:r>
          </w:p>
          <w:p w14:paraId="2EF24FF4" w14:textId="77777777" w:rsidR="00AA6A11" w:rsidRPr="00AA6A11" w:rsidRDefault="00AA6A11" w:rsidP="00AA6A11">
            <w:pPr>
              <w:rPr>
                <w:rFonts w:cstheme="minorHAnsi"/>
              </w:rPr>
            </w:pPr>
            <w:r w:rsidRPr="00AA6A11">
              <w:rPr>
                <w:rFonts w:cstheme="minorHAnsi"/>
              </w:rPr>
              <w:t>Bílé procházející světlo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368"/>
              <w:gridCol w:w="4476"/>
            </w:tblGrid>
            <w:tr w:rsidR="00AA6A11" w:rsidRPr="00AA6A11" w14:paraId="6D5535D5" w14:textId="77777777" w:rsidTr="0020649B">
              <w:trPr>
                <w:jc w:val="center"/>
              </w:trPr>
              <w:tc>
                <w:tcPr>
                  <w:tcW w:w="4405" w:type="pct"/>
                </w:tcPr>
                <w:p w14:paraId="20F2165D" w14:textId="1C7C97B4" w:rsidR="00AA6A11" w:rsidRPr="00AA6A11" w:rsidRDefault="00AA6A11" w:rsidP="00AA6A11">
                  <w:pPr>
                    <w:tabs>
                      <w:tab w:val="left" w:pos="1350"/>
                    </w:tabs>
                    <w:spacing w:before="120" w:after="120"/>
                    <w:rPr>
                      <w:rFonts w:cstheme="minorHAnsi"/>
                    </w:rPr>
                  </w:pPr>
                  <w:r w:rsidRPr="00AA6A11">
                    <w:rPr>
                      <w:rFonts w:cstheme="minorHAnsi"/>
                      <w:noProof/>
                    </w:rPr>
                    <w:drawing>
                      <wp:inline distT="0" distB="0" distL="0" distR="0" wp14:anchorId="24FD09FC" wp14:editId="294A2510">
                        <wp:extent cx="2355215" cy="1794510"/>
                        <wp:effectExtent l="0" t="0" r="6985" b="0"/>
                        <wp:docPr id="4" name="Obrázek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55215" cy="17945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5" w:type="pct"/>
                </w:tcPr>
                <w:p w14:paraId="0250B5A5" w14:textId="25AD7F55" w:rsidR="00AA6A11" w:rsidRPr="00AA6A11" w:rsidRDefault="00AA6A11" w:rsidP="00AA6A11">
                  <w:pPr>
                    <w:spacing w:before="120" w:after="120"/>
                    <w:rPr>
                      <w:rFonts w:cstheme="minorHAnsi"/>
                    </w:rPr>
                  </w:pPr>
                  <w:r w:rsidRPr="00AA6A11">
                    <w:rPr>
                      <w:rFonts w:cstheme="minorHAnsi"/>
                      <w:noProof/>
                    </w:rPr>
                    <w:drawing>
                      <wp:inline distT="0" distB="0" distL="0" distR="0" wp14:anchorId="1A74C16C" wp14:editId="1E97192C">
                        <wp:extent cx="2286000" cy="1802765"/>
                        <wp:effectExtent l="0" t="0" r="0" b="6985"/>
                        <wp:docPr id="3" name="Obrázek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0" cy="18027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A6A11" w:rsidRPr="00AA6A11" w14:paraId="15413824" w14:textId="77777777" w:rsidTr="0020649B">
              <w:trPr>
                <w:jc w:val="center"/>
              </w:trPr>
              <w:tc>
                <w:tcPr>
                  <w:tcW w:w="4405" w:type="pct"/>
                </w:tcPr>
                <w:p w14:paraId="78FF23BD" w14:textId="7436A47D" w:rsidR="00AA6A11" w:rsidRPr="00AA6A11" w:rsidRDefault="00AA6A11" w:rsidP="00AA6A11">
                  <w:pPr>
                    <w:spacing w:before="120" w:after="120"/>
                    <w:rPr>
                      <w:rFonts w:cstheme="minorHAnsi"/>
                    </w:rPr>
                  </w:pPr>
                  <w:r w:rsidRPr="00AA6A11">
                    <w:rPr>
                      <w:rFonts w:cstheme="minorHAnsi"/>
                      <w:noProof/>
                    </w:rPr>
                    <w:lastRenderedPageBreak/>
                    <w:drawing>
                      <wp:inline distT="0" distB="0" distL="0" distR="0" wp14:anchorId="0C2CFA8B" wp14:editId="3FB09450">
                        <wp:extent cx="2700020" cy="1802765"/>
                        <wp:effectExtent l="0" t="0" r="5080" b="6985"/>
                        <wp:docPr id="2" name="Obrázek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0020" cy="18027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5" w:type="pct"/>
                </w:tcPr>
                <w:p w14:paraId="6F0B0810" w14:textId="5F36E4A4" w:rsidR="00AA6A11" w:rsidRPr="00AA6A11" w:rsidRDefault="00AA6A11" w:rsidP="00AA6A11">
                  <w:pPr>
                    <w:spacing w:before="120" w:after="120"/>
                    <w:rPr>
                      <w:rFonts w:cstheme="minorHAnsi"/>
                    </w:rPr>
                  </w:pPr>
                  <w:r w:rsidRPr="00AA6A11">
                    <w:rPr>
                      <w:rFonts w:cstheme="minorHAnsi"/>
                      <w:noProof/>
                    </w:rPr>
                    <w:drawing>
                      <wp:inline distT="0" distB="0" distL="0" distR="0" wp14:anchorId="349463B7" wp14:editId="443C7A91">
                        <wp:extent cx="2700020" cy="1802765"/>
                        <wp:effectExtent l="0" t="0" r="5080" b="6985"/>
                        <wp:docPr id="1" name="Obráze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0020" cy="18027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21366F8" w14:textId="77777777" w:rsidR="00AA6A11" w:rsidRPr="00AA6A11" w:rsidRDefault="00AA6A11" w:rsidP="00AA6A11">
            <w:pPr>
              <w:rPr>
                <w:rFonts w:cstheme="minorHAnsi"/>
              </w:rPr>
            </w:pPr>
          </w:p>
          <w:p w14:paraId="3D61D9D0" w14:textId="77777777" w:rsidR="00AA6A11" w:rsidRPr="00AA6A11" w:rsidRDefault="00AA6A11" w:rsidP="00AA6A11">
            <w:pPr>
              <w:rPr>
                <w:rFonts w:cstheme="minorHAnsi"/>
              </w:rPr>
            </w:pPr>
            <w:r w:rsidRPr="00AA6A11">
              <w:rPr>
                <w:rFonts w:cstheme="minorHAnsi"/>
              </w:rPr>
              <w:t xml:space="preserve">Vlákna vzorku se po styku s Herzbergovým činidlem zbarvila do vínově červena, modrofialova a žluta </w:t>
            </w:r>
          </w:p>
          <w:p w14:paraId="6DEDD05C" w14:textId="77777777" w:rsidR="00AA6A11" w:rsidRPr="00AA6A11" w:rsidRDefault="00AA6A11" w:rsidP="00AA6A11">
            <w:pPr>
              <w:rPr>
                <w:rFonts w:cstheme="minorHAnsi"/>
              </w:rPr>
            </w:pPr>
          </w:p>
          <w:p w14:paraId="575F5B6C" w14:textId="77777777" w:rsidR="00AA6A11" w:rsidRPr="00AA6A11" w:rsidRDefault="00AA6A11" w:rsidP="00AA6A11">
            <w:pPr>
              <w:rPr>
                <w:rFonts w:cstheme="minorHAnsi"/>
              </w:rPr>
            </w:pPr>
            <w:r w:rsidRPr="00AA6A11">
              <w:rPr>
                <w:rFonts w:cstheme="minorHAnsi"/>
              </w:rPr>
              <w:t>Vínově červené zbarvení je typické pro vlákna hadroviny. Modrofialové zbarveni je typické pro buničinu a žluté zbarvení je typické pro dřevovinu.</w:t>
            </w:r>
          </w:p>
          <w:p w14:paraId="458C6A33" w14:textId="1A031BEB" w:rsidR="0065280A" w:rsidRPr="00AA6A11" w:rsidRDefault="0065280A" w:rsidP="0065280A">
            <w:pPr>
              <w:rPr>
                <w:rFonts w:cstheme="minorHAnsi"/>
              </w:rPr>
            </w:pPr>
          </w:p>
          <w:p w14:paraId="0452C4F1" w14:textId="7659F85C" w:rsidR="00AA6A11" w:rsidRPr="00AA6A11" w:rsidRDefault="00AA6A11" w:rsidP="0065280A">
            <w:pPr>
              <w:rPr>
                <w:rFonts w:cstheme="minorHAnsi"/>
              </w:rPr>
            </w:pPr>
          </w:p>
          <w:p w14:paraId="4EF5C2EC" w14:textId="2EE97E6B" w:rsidR="00AA6A11" w:rsidRPr="00AA6A11" w:rsidRDefault="00AA6A11" w:rsidP="00AA6A11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AA6A1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661AA55A" w14:textId="77777777" w:rsidR="00AA6A11" w:rsidRDefault="00AA6A11" w:rsidP="00AA6A11">
            <w:pPr>
              <w:rPr>
                <w:rFonts w:cstheme="minorHAnsi"/>
              </w:rPr>
            </w:pPr>
          </w:p>
          <w:p w14:paraId="4F249994" w14:textId="77777777" w:rsidR="00AA6A11" w:rsidRDefault="00AA6A11" w:rsidP="00AA6A11">
            <w:pPr>
              <w:rPr>
                <w:rFonts w:cstheme="minorHAnsi"/>
              </w:rPr>
            </w:pPr>
            <w:r w:rsidRPr="00AA6A11">
              <w:rPr>
                <w:rFonts w:cstheme="minorHAnsi"/>
              </w:rPr>
              <w:t xml:space="preserve">Vzorky papíroviny č. N2a a H1 (7801 a 7805) byly nejspíše tvořeny směsí vláken hadroviny, dřevoviny a buničiny. </w:t>
            </w:r>
          </w:p>
          <w:p w14:paraId="7964FA4E" w14:textId="77777777" w:rsidR="00AA6A11" w:rsidRDefault="00AA6A11" w:rsidP="00AA6A11">
            <w:pPr>
              <w:rPr>
                <w:rFonts w:cstheme="minorHAnsi"/>
              </w:rPr>
            </w:pPr>
          </w:p>
          <w:p w14:paraId="4543BA6A" w14:textId="31E37F8B" w:rsidR="00AA6A11" w:rsidRDefault="00AA6A11" w:rsidP="00AA6A11">
            <w:pPr>
              <w:rPr>
                <w:rFonts w:cstheme="minorHAnsi"/>
              </w:rPr>
            </w:pPr>
            <w:r w:rsidRPr="00AA6A11">
              <w:rPr>
                <w:rFonts w:cstheme="minorHAnsi"/>
              </w:rPr>
              <w:t>Vzorek č. P90 (7803) byl nejspíše tvořen dřevovinou s malým přídavkem hadroviny. Vzorek č X1b (7819) byl nejspíše tvořen dřevovinou.</w:t>
            </w:r>
          </w:p>
          <w:p w14:paraId="7FA0BF0D" w14:textId="77777777" w:rsidR="00AA6A11" w:rsidRPr="00AA6A11" w:rsidRDefault="00AA6A11" w:rsidP="00AA6A11">
            <w:pPr>
              <w:rPr>
                <w:rFonts w:cstheme="minorHAnsi"/>
              </w:rPr>
            </w:pPr>
          </w:p>
          <w:p w14:paraId="07B27A3B" w14:textId="77777777" w:rsidR="00AA6A11" w:rsidRDefault="00AA6A11" w:rsidP="00AA6A11">
            <w:pPr>
              <w:rPr>
                <w:rFonts w:cstheme="minorHAnsi"/>
              </w:rPr>
            </w:pPr>
            <w:r w:rsidRPr="00AA6A11">
              <w:rPr>
                <w:rFonts w:cstheme="minorHAnsi"/>
              </w:rPr>
              <w:t xml:space="preserve">Vzorek č. H22 (7802) a vzorek č. J1 (7871) byly nejspíše tvořeny stejnou lakovou. </w:t>
            </w:r>
          </w:p>
          <w:p w14:paraId="77D85DA7" w14:textId="77777777" w:rsidR="00AA6A11" w:rsidRDefault="00AA6A11" w:rsidP="00AA6A11">
            <w:pPr>
              <w:rPr>
                <w:rFonts w:cstheme="minorHAnsi"/>
              </w:rPr>
            </w:pPr>
          </w:p>
          <w:p w14:paraId="525356D0" w14:textId="428DC4DB" w:rsidR="00AA6A11" w:rsidRDefault="00AA6A11" w:rsidP="00AA6A11">
            <w:pPr>
              <w:rPr>
                <w:rFonts w:cstheme="minorHAnsi"/>
              </w:rPr>
            </w:pPr>
            <w:r w:rsidRPr="00AA6A11">
              <w:rPr>
                <w:rFonts w:cstheme="minorHAnsi"/>
              </w:rPr>
              <w:t xml:space="preserve">Vzorky lakové vrstvy byly nejspíše tvořeny olejem, přítomnost pryskyřic nebo akrylátového polymeru jako příměs byla také možná. </w:t>
            </w:r>
          </w:p>
          <w:p w14:paraId="53C5E2B2" w14:textId="77777777" w:rsidR="00AA6A11" w:rsidRPr="00AA6A11" w:rsidRDefault="00AA6A11" w:rsidP="00AA6A11">
            <w:pPr>
              <w:rPr>
                <w:rFonts w:cstheme="minorHAnsi"/>
              </w:rPr>
            </w:pPr>
          </w:p>
          <w:p w14:paraId="62364F63" w14:textId="69969809" w:rsidR="00AA6A11" w:rsidRPr="00AA6A11" w:rsidRDefault="00AA6A11" w:rsidP="00AA6A11">
            <w:pPr>
              <w:rPr>
                <w:rFonts w:cstheme="minorHAnsi"/>
              </w:rPr>
            </w:pPr>
            <w:r w:rsidRPr="00AA6A11">
              <w:rPr>
                <w:rFonts w:cstheme="minorHAnsi"/>
              </w:rPr>
              <w:t>Vzorek č. N2b (7806) byl tvořen dvěma typy zrn. Žlutá zrny byla nejspíše převážně tvořena organickým pojivem, žlutým okrem a malý množstvím zinkové běloby. Transparentní zrna byla nejspíše tvořena sklem.</w:t>
            </w:r>
          </w:p>
          <w:p w14:paraId="7499E511" w14:textId="77777777" w:rsidR="00AA6A11" w:rsidRPr="00AA6A11" w:rsidRDefault="00AA6A11" w:rsidP="0065280A">
            <w:pPr>
              <w:rPr>
                <w:rFonts w:cstheme="minorHAnsi"/>
              </w:rPr>
            </w:pPr>
          </w:p>
          <w:p w14:paraId="36D30144" w14:textId="77777777" w:rsidR="0065280A" w:rsidRPr="00AA6A11" w:rsidRDefault="0065280A" w:rsidP="0065280A">
            <w:pPr>
              <w:rPr>
                <w:rFonts w:cstheme="minorHAnsi"/>
              </w:rPr>
            </w:pPr>
          </w:p>
          <w:p w14:paraId="1470A77E" w14:textId="4A83216F" w:rsidR="0065280A" w:rsidRPr="00AA6A11" w:rsidRDefault="0065280A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AA6A11" w:rsidRDefault="009A03AE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6A11" w:rsidRPr="00AA6A11" w14:paraId="6588E497" w14:textId="77777777" w:rsidTr="00CF54D3">
        <w:tc>
          <w:tcPr>
            <w:tcW w:w="10060" w:type="dxa"/>
          </w:tcPr>
          <w:p w14:paraId="6A3A9C3E" w14:textId="77777777" w:rsidR="00AA48FC" w:rsidRPr="00AA6A11" w:rsidRDefault="00AA48FC">
            <w:pPr>
              <w:rPr>
                <w:rFonts w:cstheme="minorHAnsi"/>
                <w:b/>
              </w:rPr>
            </w:pPr>
            <w:r w:rsidRPr="00AA6A11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AA6A11" w14:paraId="24BB7D60" w14:textId="77777777" w:rsidTr="00CF54D3">
        <w:tc>
          <w:tcPr>
            <w:tcW w:w="10060" w:type="dxa"/>
          </w:tcPr>
          <w:p w14:paraId="4FB66E8A" w14:textId="77777777" w:rsidR="00AA48FC" w:rsidRPr="00AA6A11" w:rsidRDefault="00AA48FC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AA6A11" w:rsidRDefault="0022194F">
      <w:pPr>
        <w:rPr>
          <w:rFonts w:cstheme="minorHAnsi"/>
        </w:rPr>
      </w:pPr>
    </w:p>
    <w:sectPr w:rsidR="0022194F" w:rsidRPr="00AA6A11" w:rsidSect="00CF54D3">
      <w:headerReference w:type="default" r:id="rId11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FE473" w14:textId="77777777" w:rsidR="003738D3" w:rsidRDefault="003738D3" w:rsidP="00AA48FC">
      <w:pPr>
        <w:spacing w:after="0" w:line="240" w:lineRule="auto"/>
      </w:pPr>
      <w:r>
        <w:separator/>
      </w:r>
    </w:p>
  </w:endnote>
  <w:endnote w:type="continuationSeparator" w:id="0">
    <w:p w14:paraId="7C65275C" w14:textId="77777777" w:rsidR="003738D3" w:rsidRDefault="003738D3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4A676" w14:textId="77777777" w:rsidR="003738D3" w:rsidRDefault="003738D3" w:rsidP="00AA48FC">
      <w:pPr>
        <w:spacing w:after="0" w:line="240" w:lineRule="auto"/>
      </w:pPr>
      <w:r>
        <w:separator/>
      </w:r>
    </w:p>
  </w:footnote>
  <w:footnote w:type="continuationSeparator" w:id="0">
    <w:p w14:paraId="647EB8AE" w14:textId="77777777" w:rsidR="003738D3" w:rsidRDefault="003738D3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6440"/>
    <w:rsid w:val="0021097B"/>
    <w:rsid w:val="0022194F"/>
    <w:rsid w:val="003449DF"/>
    <w:rsid w:val="003738D3"/>
    <w:rsid w:val="003D0950"/>
    <w:rsid w:val="00494840"/>
    <w:rsid w:val="005A54E0"/>
    <w:rsid w:val="005C155B"/>
    <w:rsid w:val="0065280A"/>
    <w:rsid w:val="006860DE"/>
    <w:rsid w:val="00757369"/>
    <w:rsid w:val="009A03AE"/>
    <w:rsid w:val="00AA48FC"/>
    <w:rsid w:val="00AA6A11"/>
    <w:rsid w:val="00B90C16"/>
    <w:rsid w:val="00C30ACE"/>
    <w:rsid w:val="00C74C8C"/>
    <w:rsid w:val="00CC1EA8"/>
    <w:rsid w:val="00CF54D3"/>
    <w:rsid w:val="00EB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A6A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A6A1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264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2022-06-14T10:29:00Z</dcterms:created>
  <dcterms:modified xsi:type="dcterms:W3CDTF">2022-06-14T10:42:00Z</dcterms:modified>
</cp:coreProperties>
</file>