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845FE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C030CF" w:rsidRPr="00A845FE" w14:paraId="308E4BCF" w14:textId="77777777" w:rsidTr="00CF54D3">
        <w:tc>
          <w:tcPr>
            <w:tcW w:w="4606" w:type="dxa"/>
          </w:tcPr>
          <w:p w14:paraId="42DD7B2F" w14:textId="77777777" w:rsidR="0022194F" w:rsidRPr="00A845FE" w:rsidRDefault="0022194F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3853265" w:rsidR="0022194F" w:rsidRPr="00A845FE" w:rsidRDefault="00FB39C6">
            <w:pPr>
              <w:rPr>
                <w:rFonts w:cstheme="minorHAnsi"/>
              </w:rPr>
            </w:pPr>
            <w:r w:rsidRPr="00A845FE">
              <w:rPr>
                <w:rFonts w:cstheme="minorHAnsi"/>
              </w:rPr>
              <w:t>747</w:t>
            </w:r>
            <w:r w:rsidR="00A845FE">
              <w:rPr>
                <w:rFonts w:cstheme="minorHAnsi"/>
              </w:rPr>
              <w:t>9</w:t>
            </w:r>
          </w:p>
        </w:tc>
      </w:tr>
      <w:tr w:rsidR="00C030CF" w:rsidRPr="00A845FE" w14:paraId="616D8CF9" w14:textId="77777777" w:rsidTr="00CF54D3">
        <w:tc>
          <w:tcPr>
            <w:tcW w:w="4606" w:type="dxa"/>
          </w:tcPr>
          <w:p w14:paraId="5DFEFE58" w14:textId="77777777" w:rsidR="0022194F" w:rsidRPr="00A845FE" w:rsidRDefault="0022194F" w:rsidP="0022194F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DA5B0A1" w:rsidR="0022194F" w:rsidRPr="00A845FE" w:rsidRDefault="00A845FE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030CF" w:rsidRPr="00A845FE" w14:paraId="106D8ED7" w14:textId="77777777" w:rsidTr="00CF54D3">
        <w:tc>
          <w:tcPr>
            <w:tcW w:w="4606" w:type="dxa"/>
          </w:tcPr>
          <w:p w14:paraId="42C61C07" w14:textId="77777777" w:rsidR="00AA48FC" w:rsidRPr="00A845FE" w:rsidRDefault="00AA48FC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 xml:space="preserve">Pořadové číslo karty vzorku v </w:t>
            </w:r>
            <w:r w:rsidR="000A6440" w:rsidRPr="00A845F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3AF3056" w:rsidR="00AA48FC" w:rsidRPr="00A845FE" w:rsidRDefault="00FB39C6">
            <w:pPr>
              <w:rPr>
                <w:rFonts w:cstheme="minorHAnsi"/>
              </w:rPr>
            </w:pPr>
            <w:r w:rsidRPr="00A845FE">
              <w:rPr>
                <w:rFonts w:cstheme="minorHAnsi"/>
              </w:rPr>
              <w:t>7</w:t>
            </w:r>
            <w:r w:rsidR="00AD7344" w:rsidRPr="00A845FE">
              <w:rPr>
                <w:rFonts w:cstheme="minorHAnsi"/>
              </w:rPr>
              <w:t>3</w:t>
            </w:r>
            <w:r w:rsidR="00A845FE">
              <w:rPr>
                <w:rFonts w:cstheme="minorHAnsi"/>
              </w:rPr>
              <w:t>1</w:t>
            </w:r>
          </w:p>
        </w:tc>
      </w:tr>
      <w:tr w:rsidR="00C030CF" w:rsidRPr="00A845FE" w14:paraId="32CF643C" w14:textId="77777777" w:rsidTr="00CF54D3">
        <w:tc>
          <w:tcPr>
            <w:tcW w:w="4606" w:type="dxa"/>
          </w:tcPr>
          <w:p w14:paraId="560D95E3" w14:textId="77777777" w:rsidR="0022194F" w:rsidRPr="00A845FE" w:rsidRDefault="0022194F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845FE" w:rsidRDefault="0022194F">
            <w:pPr>
              <w:rPr>
                <w:rFonts w:cstheme="minorHAnsi"/>
              </w:rPr>
            </w:pPr>
          </w:p>
        </w:tc>
      </w:tr>
      <w:tr w:rsidR="00C030CF" w:rsidRPr="00A845FE" w14:paraId="7F8D2B97" w14:textId="77777777" w:rsidTr="00CF54D3">
        <w:tc>
          <w:tcPr>
            <w:tcW w:w="4606" w:type="dxa"/>
          </w:tcPr>
          <w:p w14:paraId="59451275" w14:textId="77777777" w:rsidR="0022194F" w:rsidRPr="00A845FE" w:rsidRDefault="0022194F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9A3F517" w:rsidR="0022194F" w:rsidRPr="00A845FE" w:rsidRDefault="00FB39C6">
            <w:pPr>
              <w:rPr>
                <w:rFonts w:cstheme="minorHAnsi"/>
              </w:rPr>
            </w:pPr>
            <w:r w:rsidRPr="00A845FE">
              <w:rPr>
                <w:rFonts w:cstheme="minorHAnsi"/>
              </w:rPr>
              <w:t>Olejomalba Máchal, Hráči karet, res. Šaníková</w:t>
            </w:r>
          </w:p>
        </w:tc>
      </w:tr>
      <w:tr w:rsidR="00C030CF" w:rsidRPr="00A845FE" w14:paraId="54033E58" w14:textId="77777777" w:rsidTr="00CF54D3">
        <w:tc>
          <w:tcPr>
            <w:tcW w:w="4606" w:type="dxa"/>
          </w:tcPr>
          <w:p w14:paraId="65CE29A7" w14:textId="77777777" w:rsidR="0022194F" w:rsidRPr="00A845FE" w:rsidRDefault="0022194F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C030CF" w:rsidRPr="00A845FE" w14:paraId="29C363D4" w14:textId="77777777" w:rsidTr="00FB39C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1F00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55BA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C98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030CF" w:rsidRPr="00A845FE" w14:paraId="2231D84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97BB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9CD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C52B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A845FE" w14:paraId="0150883F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73C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99A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2E9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A845FE" w14:paraId="663D350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77D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B753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2BC4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A845FE" w14:paraId="0D4B417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8E0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F950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41CA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A845FE" w14:paraId="6B0AF10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C760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653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C04A3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A845FE" w14:paraId="240A1AE6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C7CB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721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7479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AEA0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A845FE" w14:paraId="52E6F3BE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6BD2D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361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C3341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A845FE" w14:paraId="72A55A9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A38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B5447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E04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A845FE" w14:paraId="2B6CA98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082E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ADF76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A24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A845FE" w14:paraId="5BF7F969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6015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5AB2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6A89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A845FE" w14:paraId="633655D7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23DC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48C4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7484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8C6F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A845FE" w14:paraId="39F11A8C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F8F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5F53E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0E2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 přední strana</w:t>
                  </w:r>
                </w:p>
              </w:tc>
            </w:tr>
            <w:tr w:rsidR="00C030CF" w:rsidRPr="00A845FE" w14:paraId="76FB92D8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51C9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7F8F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46E62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  <w:tr w:rsidR="00C030CF" w:rsidRPr="00A845FE" w14:paraId="5C26BFD1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D6261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EB18" w14:textId="77777777" w:rsidR="00FB39C6" w:rsidRPr="00FB39C6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7592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D8FA" w14:textId="77777777" w:rsidR="00FB39C6" w:rsidRPr="00FB39C6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39C6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</w:tbl>
          <w:p w14:paraId="3120D7CA" w14:textId="77777777" w:rsidR="0022194F" w:rsidRPr="00A845FE" w:rsidRDefault="0022194F">
            <w:pPr>
              <w:rPr>
                <w:rFonts w:cstheme="minorHAnsi"/>
              </w:rPr>
            </w:pPr>
          </w:p>
        </w:tc>
      </w:tr>
      <w:tr w:rsidR="00C030CF" w:rsidRPr="00A845FE" w14:paraId="5E1A21DD" w14:textId="77777777" w:rsidTr="00CF54D3">
        <w:tc>
          <w:tcPr>
            <w:tcW w:w="4606" w:type="dxa"/>
          </w:tcPr>
          <w:p w14:paraId="1B7B8745" w14:textId="77777777" w:rsidR="0022194F" w:rsidRPr="00A845FE" w:rsidRDefault="0022194F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845FE" w:rsidRDefault="0022194F">
            <w:pPr>
              <w:rPr>
                <w:rFonts w:cstheme="minorHAnsi"/>
              </w:rPr>
            </w:pPr>
          </w:p>
        </w:tc>
      </w:tr>
      <w:tr w:rsidR="00C030CF" w:rsidRPr="00A845FE" w14:paraId="0ACABA34" w14:textId="77777777" w:rsidTr="00CF54D3">
        <w:tc>
          <w:tcPr>
            <w:tcW w:w="4606" w:type="dxa"/>
          </w:tcPr>
          <w:p w14:paraId="2B920B9B" w14:textId="77777777" w:rsidR="0022194F" w:rsidRPr="00A845FE" w:rsidRDefault="0022194F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48C0ADF" w:rsidR="0022194F" w:rsidRPr="00A845FE" w:rsidRDefault="001B264D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C030CF" w:rsidRPr="00A845FE" w14:paraId="7715CB8F" w14:textId="77777777" w:rsidTr="00CF54D3">
        <w:tc>
          <w:tcPr>
            <w:tcW w:w="4606" w:type="dxa"/>
          </w:tcPr>
          <w:p w14:paraId="1E56020F" w14:textId="77777777" w:rsidR="0022194F" w:rsidRPr="00A845FE" w:rsidRDefault="0022194F" w:rsidP="0022194F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845FE" w:rsidRDefault="0022194F">
            <w:pPr>
              <w:rPr>
                <w:rFonts w:cstheme="minorHAnsi"/>
              </w:rPr>
            </w:pPr>
          </w:p>
        </w:tc>
      </w:tr>
      <w:tr w:rsidR="00C030CF" w:rsidRPr="00A845FE" w14:paraId="20A918C5" w14:textId="77777777" w:rsidTr="00CF54D3">
        <w:tc>
          <w:tcPr>
            <w:tcW w:w="4606" w:type="dxa"/>
          </w:tcPr>
          <w:p w14:paraId="1A2F26B6" w14:textId="77777777" w:rsidR="0022194F" w:rsidRPr="00A845FE" w:rsidRDefault="0022194F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>Datace</w:t>
            </w:r>
            <w:r w:rsidR="00AA48FC" w:rsidRPr="00A845F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845FE" w:rsidRDefault="0022194F">
            <w:pPr>
              <w:rPr>
                <w:rFonts w:cstheme="minorHAnsi"/>
              </w:rPr>
            </w:pPr>
          </w:p>
        </w:tc>
      </w:tr>
      <w:tr w:rsidR="00C030CF" w:rsidRPr="00A845FE" w14:paraId="0BF9C387" w14:textId="77777777" w:rsidTr="00CF54D3">
        <w:tc>
          <w:tcPr>
            <w:tcW w:w="4606" w:type="dxa"/>
          </w:tcPr>
          <w:p w14:paraId="12280DD1" w14:textId="77777777" w:rsidR="0022194F" w:rsidRPr="00A845FE" w:rsidRDefault="0022194F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026560" w:rsidR="0022194F" w:rsidRPr="00A845FE" w:rsidRDefault="00FB39C6">
            <w:pPr>
              <w:rPr>
                <w:rFonts w:cstheme="minorHAnsi"/>
              </w:rPr>
            </w:pPr>
            <w:r w:rsidRPr="00A845FE">
              <w:rPr>
                <w:rFonts w:cstheme="minorHAnsi"/>
              </w:rPr>
              <w:t>Hurtová Alena</w:t>
            </w:r>
          </w:p>
        </w:tc>
      </w:tr>
      <w:tr w:rsidR="00C030CF" w:rsidRPr="00A845FE" w14:paraId="3B388C43" w14:textId="77777777" w:rsidTr="00CF54D3">
        <w:tc>
          <w:tcPr>
            <w:tcW w:w="4606" w:type="dxa"/>
          </w:tcPr>
          <w:p w14:paraId="07CED6AE" w14:textId="77777777" w:rsidR="0022194F" w:rsidRPr="00A845FE" w:rsidRDefault="0022194F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>Datum zpracování zprávy</w:t>
            </w:r>
            <w:r w:rsidR="00AA48FC" w:rsidRPr="00A845F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F151F3B" w:rsidR="0022194F" w:rsidRPr="00A845FE" w:rsidRDefault="00FB39C6">
            <w:pPr>
              <w:rPr>
                <w:rFonts w:cstheme="minorHAnsi"/>
              </w:rPr>
            </w:pPr>
            <w:r w:rsidRPr="00A845FE">
              <w:rPr>
                <w:rFonts w:cstheme="minorHAnsi"/>
              </w:rPr>
              <w:t>18. 4. 2014</w:t>
            </w:r>
          </w:p>
        </w:tc>
      </w:tr>
      <w:tr w:rsidR="00C030CF" w:rsidRPr="00A845FE" w14:paraId="39B656B6" w14:textId="77777777" w:rsidTr="00CF54D3">
        <w:tc>
          <w:tcPr>
            <w:tcW w:w="4606" w:type="dxa"/>
          </w:tcPr>
          <w:p w14:paraId="0369BDA3" w14:textId="77777777" w:rsidR="005A54E0" w:rsidRPr="00A845FE" w:rsidRDefault="005A54E0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>Číslo příslušné zprávy v </w:t>
            </w:r>
            <w:r w:rsidR="000A6440" w:rsidRPr="00A845FE">
              <w:rPr>
                <w:rFonts w:cstheme="minorHAnsi"/>
                <w:b/>
              </w:rPr>
              <w:t>databázi</w:t>
            </w:r>
            <w:r w:rsidRPr="00A845F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989795A" w:rsidR="005A54E0" w:rsidRPr="00A845FE" w:rsidRDefault="00FB39C6">
            <w:pPr>
              <w:rPr>
                <w:rFonts w:cstheme="minorHAnsi"/>
              </w:rPr>
            </w:pPr>
            <w:r w:rsidRPr="00A845FE">
              <w:rPr>
                <w:rFonts w:cstheme="minorHAnsi"/>
              </w:rPr>
              <w:t>2014_29</w:t>
            </w:r>
          </w:p>
        </w:tc>
      </w:tr>
    </w:tbl>
    <w:p w14:paraId="2329459B" w14:textId="77777777" w:rsidR="00AA48FC" w:rsidRPr="00A845FE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A845FE" w14:paraId="5F13C4C5" w14:textId="77777777" w:rsidTr="00CF54D3">
        <w:tc>
          <w:tcPr>
            <w:tcW w:w="10060" w:type="dxa"/>
          </w:tcPr>
          <w:p w14:paraId="01601BB6" w14:textId="77777777" w:rsidR="00AA48FC" w:rsidRPr="00A845FE" w:rsidRDefault="00AA48FC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>Výsledky analýzy</w:t>
            </w:r>
          </w:p>
        </w:tc>
      </w:tr>
      <w:tr w:rsidR="00C030CF" w:rsidRPr="00A845FE" w14:paraId="40D63742" w14:textId="77777777" w:rsidTr="00CF54D3">
        <w:tc>
          <w:tcPr>
            <w:tcW w:w="10060" w:type="dxa"/>
          </w:tcPr>
          <w:p w14:paraId="1C89CE2F" w14:textId="77777777" w:rsidR="00AA48FC" w:rsidRPr="00A845FE" w:rsidRDefault="00AA48FC">
            <w:pPr>
              <w:rPr>
                <w:rFonts w:cstheme="minorHAnsi"/>
              </w:rPr>
            </w:pPr>
          </w:p>
          <w:p w14:paraId="4D030907" w14:textId="77777777" w:rsidR="00A801D9" w:rsidRPr="00A845FE" w:rsidRDefault="00A801D9" w:rsidP="00A801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45FE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087E2FE2" w14:textId="22128BE6" w:rsidR="00A801D9" w:rsidRPr="00A845FE" w:rsidRDefault="00A801D9" w:rsidP="00A801D9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845F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A845F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A845F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(747</w:t>
            </w:r>
            <w:r w:rsidR="00A845F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A845F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773C2C4" w14:textId="77777777" w:rsidR="00A845FE" w:rsidRPr="00A845FE" w:rsidRDefault="00A845FE" w:rsidP="00A845F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45FE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Optická mikroskopie</w:t>
            </w:r>
          </w:p>
          <w:p w14:paraId="4F039A2A" w14:textId="77777777" w:rsidR="00A845FE" w:rsidRPr="00A845FE" w:rsidRDefault="00A845FE" w:rsidP="00A845F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845FE">
              <w:rPr>
                <w:rFonts w:asciiTheme="minorHAnsi" w:hAnsiTheme="minorHAnsi" w:cstheme="minorHAnsi"/>
                <w:i w:val="0"/>
                <w:szCs w:val="22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A845FE" w:rsidRPr="00A845FE" w14:paraId="14394F80" w14:textId="77777777" w:rsidTr="00FE3606">
              <w:trPr>
                <w:jc w:val="center"/>
              </w:trPr>
              <w:tc>
                <w:tcPr>
                  <w:tcW w:w="2598" w:type="pct"/>
                </w:tcPr>
                <w:p w14:paraId="583E299A" w14:textId="1D20B82A" w:rsidR="00A845FE" w:rsidRPr="00A845FE" w:rsidRDefault="00A845FE" w:rsidP="00A845FE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A845FE">
                    <w:rPr>
                      <w:rFonts w:cstheme="minorHAnsi"/>
                      <w:noProof/>
                    </w:rPr>
                    <w:drawing>
                      <wp:inline distT="0" distB="0" distL="0" distR="0" wp14:anchorId="58ADE548" wp14:editId="280D3115">
                        <wp:extent cx="2519045" cy="1682115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63CEEBCF" w14:textId="6CD4D72F" w:rsidR="00A845FE" w:rsidRPr="00A845FE" w:rsidRDefault="00A845FE" w:rsidP="00A845FE">
                  <w:pPr>
                    <w:spacing w:before="120" w:after="120"/>
                    <w:rPr>
                      <w:rFonts w:cstheme="minorHAnsi"/>
                    </w:rPr>
                  </w:pPr>
                  <w:r w:rsidRPr="00A845FE">
                    <w:rPr>
                      <w:rFonts w:cstheme="minorHAnsi"/>
                      <w:noProof/>
                    </w:rPr>
                    <w:drawing>
                      <wp:inline distT="0" distB="0" distL="0" distR="0" wp14:anchorId="2241DA05" wp14:editId="3DCC974A">
                        <wp:extent cx="2519045" cy="1682115"/>
                        <wp:effectExtent l="0" t="0" r="0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AB992B" w14:textId="77777777" w:rsidR="00A845FE" w:rsidRPr="00A845FE" w:rsidRDefault="00A845FE" w:rsidP="00A845FE">
            <w:pPr>
              <w:rPr>
                <w:rFonts w:cstheme="minorHAnsi"/>
              </w:rPr>
            </w:pPr>
          </w:p>
          <w:p w14:paraId="53200540" w14:textId="77777777" w:rsidR="00A845FE" w:rsidRPr="00A845FE" w:rsidRDefault="00A845FE" w:rsidP="00A845FE">
            <w:pPr>
              <w:rPr>
                <w:rFonts w:cstheme="minorHAnsi"/>
              </w:rPr>
            </w:pPr>
            <w:r w:rsidRPr="00A845FE">
              <w:rPr>
                <w:rFonts w:cstheme="minorHAnsi"/>
              </w:rPr>
              <w:t xml:space="preserve">Vlákna vzorku se po styku s Herzbergovým činidlem zbarvila do žluta. </w:t>
            </w:r>
          </w:p>
          <w:p w14:paraId="0E764131" w14:textId="77777777" w:rsidR="00A845FE" w:rsidRPr="00A845FE" w:rsidRDefault="00A845FE" w:rsidP="00A845FE">
            <w:pPr>
              <w:rPr>
                <w:rFonts w:cstheme="minorHAnsi"/>
              </w:rPr>
            </w:pPr>
          </w:p>
          <w:p w14:paraId="69AFBF94" w14:textId="77777777" w:rsidR="00A845FE" w:rsidRPr="00A845FE" w:rsidRDefault="00A845FE" w:rsidP="00A845FE">
            <w:pPr>
              <w:rPr>
                <w:rFonts w:cstheme="minorHAnsi"/>
              </w:rPr>
            </w:pPr>
            <w:r w:rsidRPr="00A845FE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458C6A33" w14:textId="39AF005D" w:rsidR="0065280A" w:rsidRPr="00A845FE" w:rsidRDefault="00A801D9" w:rsidP="00A801D9">
            <w:pPr>
              <w:rPr>
                <w:rFonts w:cstheme="minorHAnsi"/>
              </w:rPr>
            </w:pPr>
            <w:r w:rsidRPr="00A845FE">
              <w:rPr>
                <w:rFonts w:cstheme="minorHAnsi"/>
              </w:rPr>
              <w:br w:type="page"/>
            </w:r>
          </w:p>
          <w:p w14:paraId="35C20407" w14:textId="77777777" w:rsidR="00A801D9" w:rsidRPr="00A845FE" w:rsidRDefault="00A801D9" w:rsidP="00A801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845F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5774FC7" w14:textId="77777777" w:rsidR="00A801D9" w:rsidRPr="00A845FE" w:rsidRDefault="00A801D9" w:rsidP="00A801D9">
            <w:pPr>
              <w:rPr>
                <w:rFonts w:cstheme="minorHAnsi"/>
              </w:rPr>
            </w:pPr>
          </w:p>
          <w:p w14:paraId="6F21555C" w14:textId="1D3C35D9" w:rsidR="00A801D9" w:rsidRPr="00A845FE" w:rsidRDefault="00A801D9" w:rsidP="00A801D9">
            <w:pPr>
              <w:rPr>
                <w:rFonts w:cstheme="minorHAnsi"/>
              </w:rPr>
            </w:pPr>
            <w:r w:rsidRPr="00A845FE">
              <w:rPr>
                <w:rFonts w:cstheme="minorHAnsi"/>
              </w:rPr>
              <w:t>Všechny vzorky papíroviny č. 1 – 11 (7474 – 7484) byly tvořeny dřevovinou, dle žlutého zabarvení Hercbergovy vybarvovací zkoušky. Vlákna měla typické znaky pro buňky dřevoviny (dvojtečky a křížová pole).</w:t>
            </w:r>
          </w:p>
          <w:p w14:paraId="29EA9449" w14:textId="77777777" w:rsidR="00A801D9" w:rsidRPr="00A845FE" w:rsidRDefault="00A801D9" w:rsidP="00A801D9">
            <w:pPr>
              <w:rPr>
                <w:rFonts w:cstheme="minorHAnsi"/>
              </w:rPr>
            </w:pPr>
          </w:p>
          <w:p w14:paraId="6CD49BF0" w14:textId="27476ED1" w:rsidR="00A801D9" w:rsidRPr="00A845FE" w:rsidRDefault="00A801D9" w:rsidP="00A801D9">
            <w:pPr>
              <w:rPr>
                <w:rFonts w:cstheme="minorHAnsi"/>
              </w:rPr>
            </w:pPr>
            <w:r w:rsidRPr="00A845FE">
              <w:rPr>
                <w:rFonts w:cstheme="minorHAnsi"/>
              </w:rPr>
              <w:t>Vzorek č. 14 (7592) byl tvořen třemi vrstvami, hnědou, bílou a světlezelenou.</w:t>
            </w:r>
          </w:p>
          <w:p w14:paraId="7A730789" w14:textId="77777777" w:rsidR="00A801D9" w:rsidRPr="00A845FE" w:rsidRDefault="00A801D9" w:rsidP="00A801D9">
            <w:pPr>
              <w:rPr>
                <w:rFonts w:cstheme="minorHAnsi"/>
              </w:rPr>
            </w:pPr>
          </w:p>
          <w:p w14:paraId="2F045D76" w14:textId="77777777" w:rsidR="00A801D9" w:rsidRPr="00A845FE" w:rsidRDefault="00A801D9" w:rsidP="00A801D9">
            <w:pPr>
              <w:rPr>
                <w:rFonts w:cstheme="minorHAnsi"/>
              </w:rPr>
            </w:pPr>
            <w:r w:rsidRPr="00A845FE">
              <w:rPr>
                <w:rFonts w:cstheme="minorHAnsi"/>
              </w:rPr>
              <w:t xml:space="preserve">Vzorek č 12 (7534) nejspíše obsahoval oleje a bílkoviny (vajíčko). </w:t>
            </w:r>
          </w:p>
          <w:p w14:paraId="0226AE35" w14:textId="77777777" w:rsidR="00A801D9" w:rsidRPr="00A845FE" w:rsidRDefault="00A801D9" w:rsidP="00A801D9">
            <w:pPr>
              <w:rPr>
                <w:rFonts w:cstheme="minorHAnsi"/>
              </w:rPr>
            </w:pPr>
          </w:p>
          <w:p w14:paraId="336F2739" w14:textId="55824890" w:rsidR="00A801D9" w:rsidRPr="00A845FE" w:rsidRDefault="00A801D9" w:rsidP="00A801D9">
            <w:pPr>
              <w:rPr>
                <w:rFonts w:cstheme="minorHAnsi"/>
              </w:rPr>
            </w:pPr>
            <w:r w:rsidRPr="00A845FE">
              <w:rPr>
                <w:rFonts w:cstheme="minorHAnsi"/>
              </w:rPr>
              <w:t>Vzorek č. 13 (7567) nejspíše obsahoval oleje, bílkoviny (vajíčko) a polysacharidy. Jednalo se tedy nejspíše o klasickou vaječnou temperu.</w:t>
            </w:r>
          </w:p>
          <w:p w14:paraId="36D30144" w14:textId="77777777" w:rsidR="0065280A" w:rsidRPr="00A845FE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A845FE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845FE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A845FE" w14:paraId="6588E497" w14:textId="77777777" w:rsidTr="00CF54D3">
        <w:tc>
          <w:tcPr>
            <w:tcW w:w="10060" w:type="dxa"/>
          </w:tcPr>
          <w:p w14:paraId="6A3A9C3E" w14:textId="77777777" w:rsidR="00AA48FC" w:rsidRPr="00A845FE" w:rsidRDefault="00AA48FC">
            <w:pPr>
              <w:rPr>
                <w:rFonts w:cstheme="minorHAnsi"/>
                <w:b/>
              </w:rPr>
            </w:pPr>
            <w:r w:rsidRPr="00A845FE">
              <w:rPr>
                <w:rFonts w:cstheme="minorHAnsi"/>
                <w:b/>
              </w:rPr>
              <w:t>Fotodokumentace analýzy</w:t>
            </w:r>
          </w:p>
        </w:tc>
      </w:tr>
      <w:tr w:rsidR="00C030CF" w:rsidRPr="00A845FE" w14:paraId="24BB7D60" w14:textId="77777777" w:rsidTr="00CF54D3">
        <w:tc>
          <w:tcPr>
            <w:tcW w:w="10060" w:type="dxa"/>
          </w:tcPr>
          <w:p w14:paraId="4FB66E8A" w14:textId="77777777" w:rsidR="00AA48FC" w:rsidRPr="00A845FE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845FE" w:rsidRDefault="0022194F">
      <w:pPr>
        <w:rPr>
          <w:rFonts w:cstheme="minorHAnsi"/>
        </w:rPr>
      </w:pPr>
    </w:p>
    <w:sectPr w:rsidR="0022194F" w:rsidRPr="00A845FE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112E" w14:textId="77777777" w:rsidR="00E62BFF" w:rsidRDefault="00E62BFF" w:rsidP="00AA48FC">
      <w:pPr>
        <w:spacing w:after="0" w:line="240" w:lineRule="auto"/>
      </w:pPr>
      <w:r>
        <w:separator/>
      </w:r>
    </w:p>
  </w:endnote>
  <w:endnote w:type="continuationSeparator" w:id="0">
    <w:p w14:paraId="4A0030BB" w14:textId="77777777" w:rsidR="00E62BFF" w:rsidRDefault="00E62BF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664F" w14:textId="77777777" w:rsidR="00E62BFF" w:rsidRDefault="00E62BFF" w:rsidP="00AA48FC">
      <w:pPr>
        <w:spacing w:after="0" w:line="240" w:lineRule="auto"/>
      </w:pPr>
      <w:r>
        <w:separator/>
      </w:r>
    </w:p>
  </w:footnote>
  <w:footnote w:type="continuationSeparator" w:id="0">
    <w:p w14:paraId="1CE6109D" w14:textId="77777777" w:rsidR="00E62BFF" w:rsidRDefault="00E62BF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84EB6"/>
    <w:rsid w:val="001B264D"/>
    <w:rsid w:val="0021097B"/>
    <w:rsid w:val="0022194F"/>
    <w:rsid w:val="003449DF"/>
    <w:rsid w:val="003D0950"/>
    <w:rsid w:val="003E7980"/>
    <w:rsid w:val="00442EF5"/>
    <w:rsid w:val="00494840"/>
    <w:rsid w:val="005A54E0"/>
    <w:rsid w:val="005C155B"/>
    <w:rsid w:val="0065280A"/>
    <w:rsid w:val="00711787"/>
    <w:rsid w:val="008A5E79"/>
    <w:rsid w:val="00973172"/>
    <w:rsid w:val="0097784A"/>
    <w:rsid w:val="009A03AE"/>
    <w:rsid w:val="00A801D9"/>
    <w:rsid w:val="00A845FE"/>
    <w:rsid w:val="00AA48FC"/>
    <w:rsid w:val="00AD7344"/>
    <w:rsid w:val="00B475EA"/>
    <w:rsid w:val="00B90C16"/>
    <w:rsid w:val="00C030CF"/>
    <w:rsid w:val="00C30ACE"/>
    <w:rsid w:val="00C74C8C"/>
    <w:rsid w:val="00C83274"/>
    <w:rsid w:val="00CC1EA8"/>
    <w:rsid w:val="00CF54D3"/>
    <w:rsid w:val="00E62BFF"/>
    <w:rsid w:val="00EB0453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2022-06-10T09:57:00Z</dcterms:created>
  <dcterms:modified xsi:type="dcterms:W3CDTF">2022-06-13T07:14:00Z</dcterms:modified>
</cp:coreProperties>
</file>