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475EA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030CF" w:rsidRPr="00B475EA" w14:paraId="308E4BCF" w14:textId="77777777" w:rsidTr="00CF54D3">
        <w:tc>
          <w:tcPr>
            <w:tcW w:w="4606" w:type="dxa"/>
          </w:tcPr>
          <w:p w14:paraId="42DD7B2F" w14:textId="77777777" w:rsidR="0022194F" w:rsidRPr="00B475EA" w:rsidRDefault="0022194F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5991291" w:rsidR="0022194F" w:rsidRPr="00B475EA" w:rsidRDefault="00FB39C6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>747</w:t>
            </w:r>
            <w:r w:rsidR="00B475EA" w:rsidRPr="00B475EA">
              <w:rPr>
                <w:rFonts w:cstheme="minorHAnsi"/>
              </w:rPr>
              <w:t>7</w:t>
            </w:r>
          </w:p>
        </w:tc>
      </w:tr>
      <w:tr w:rsidR="00C030CF" w:rsidRPr="00B475EA" w14:paraId="616D8CF9" w14:textId="77777777" w:rsidTr="00CF54D3">
        <w:tc>
          <w:tcPr>
            <w:tcW w:w="4606" w:type="dxa"/>
          </w:tcPr>
          <w:p w14:paraId="5DFEFE58" w14:textId="77777777" w:rsidR="0022194F" w:rsidRPr="00B475EA" w:rsidRDefault="0022194F" w:rsidP="0022194F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91B0680" w:rsidR="0022194F" w:rsidRPr="00B475EA" w:rsidRDefault="00B475EA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>4</w:t>
            </w:r>
          </w:p>
        </w:tc>
      </w:tr>
      <w:tr w:rsidR="00C030CF" w:rsidRPr="00B475EA" w14:paraId="106D8ED7" w14:textId="77777777" w:rsidTr="00CF54D3">
        <w:tc>
          <w:tcPr>
            <w:tcW w:w="4606" w:type="dxa"/>
          </w:tcPr>
          <w:p w14:paraId="42C61C07" w14:textId="77777777" w:rsidR="00AA48FC" w:rsidRPr="00B475EA" w:rsidRDefault="00AA48FC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 xml:space="preserve">Pořadové číslo karty vzorku v </w:t>
            </w:r>
            <w:r w:rsidR="000A6440" w:rsidRPr="00B475E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EAFD79D" w:rsidR="00AA48FC" w:rsidRPr="00B475EA" w:rsidRDefault="00FB39C6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>72</w:t>
            </w:r>
            <w:r w:rsidR="00B475EA" w:rsidRPr="00B475EA">
              <w:rPr>
                <w:rFonts w:cstheme="minorHAnsi"/>
              </w:rPr>
              <w:t>9</w:t>
            </w:r>
          </w:p>
        </w:tc>
      </w:tr>
      <w:tr w:rsidR="00C030CF" w:rsidRPr="00B475EA" w14:paraId="32CF643C" w14:textId="77777777" w:rsidTr="00CF54D3">
        <w:tc>
          <w:tcPr>
            <w:tcW w:w="4606" w:type="dxa"/>
          </w:tcPr>
          <w:p w14:paraId="560D95E3" w14:textId="77777777" w:rsidR="0022194F" w:rsidRPr="00B475EA" w:rsidRDefault="0022194F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475EA" w:rsidRDefault="0022194F">
            <w:pPr>
              <w:rPr>
                <w:rFonts w:cstheme="minorHAnsi"/>
              </w:rPr>
            </w:pPr>
          </w:p>
        </w:tc>
      </w:tr>
      <w:tr w:rsidR="00C030CF" w:rsidRPr="00B475EA" w14:paraId="7F8D2B97" w14:textId="77777777" w:rsidTr="00CF54D3">
        <w:tc>
          <w:tcPr>
            <w:tcW w:w="4606" w:type="dxa"/>
          </w:tcPr>
          <w:p w14:paraId="59451275" w14:textId="77777777" w:rsidR="0022194F" w:rsidRPr="00B475EA" w:rsidRDefault="0022194F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9A3F517" w:rsidR="0022194F" w:rsidRPr="00B475EA" w:rsidRDefault="00FB39C6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>Olejomalba Máchal, Hráči karet, res. Šaníková</w:t>
            </w:r>
          </w:p>
        </w:tc>
      </w:tr>
      <w:tr w:rsidR="00C030CF" w:rsidRPr="00B475EA" w14:paraId="54033E58" w14:textId="77777777" w:rsidTr="00CF54D3">
        <w:tc>
          <w:tcPr>
            <w:tcW w:w="4606" w:type="dxa"/>
          </w:tcPr>
          <w:p w14:paraId="65CE29A7" w14:textId="77777777" w:rsidR="0022194F" w:rsidRPr="00B475EA" w:rsidRDefault="0022194F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C030CF" w:rsidRPr="00B475EA" w14:paraId="29C363D4" w14:textId="77777777" w:rsidTr="00FB39C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1F00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55BA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98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030CF" w:rsidRPr="00B475EA" w14:paraId="2231D84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97BB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9CD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C52B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B475EA" w14:paraId="0150883F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73C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99A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2E9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B475EA" w14:paraId="663D350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7D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B753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C4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B475EA" w14:paraId="0D4B417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8E0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50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1CA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B475EA" w14:paraId="6B0AF10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C76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653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C04A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B475EA" w14:paraId="240A1AE6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7CB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72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AEA0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B475EA" w14:paraId="52E6F3BE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6BD2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361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334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B475EA" w14:paraId="72A55A9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A38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B544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E04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B475EA" w14:paraId="2B6CA98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82E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DF7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A24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B475EA" w14:paraId="5BF7F969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601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B2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6A89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B475EA" w14:paraId="633655D7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23D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8C4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8C6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B475EA" w14:paraId="39F11A8C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F8F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5F53E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0E2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 přední strana</w:t>
                  </w:r>
                </w:p>
              </w:tc>
            </w:tr>
            <w:tr w:rsidR="00C030CF" w:rsidRPr="00B475EA" w14:paraId="76FB92D8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1C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7F8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6E6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C030CF" w:rsidRPr="00B475EA" w14:paraId="5C26BFD1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D62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EB1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D8F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</w:tbl>
          <w:p w14:paraId="3120D7CA" w14:textId="77777777" w:rsidR="0022194F" w:rsidRPr="00B475EA" w:rsidRDefault="0022194F">
            <w:pPr>
              <w:rPr>
                <w:rFonts w:cstheme="minorHAnsi"/>
              </w:rPr>
            </w:pPr>
          </w:p>
        </w:tc>
      </w:tr>
      <w:tr w:rsidR="00C030CF" w:rsidRPr="00B475EA" w14:paraId="5E1A21DD" w14:textId="77777777" w:rsidTr="00CF54D3">
        <w:tc>
          <w:tcPr>
            <w:tcW w:w="4606" w:type="dxa"/>
          </w:tcPr>
          <w:p w14:paraId="1B7B8745" w14:textId="77777777" w:rsidR="0022194F" w:rsidRPr="00B475EA" w:rsidRDefault="0022194F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B475EA" w:rsidRDefault="0022194F">
            <w:pPr>
              <w:rPr>
                <w:rFonts w:cstheme="minorHAnsi"/>
              </w:rPr>
            </w:pPr>
          </w:p>
        </w:tc>
      </w:tr>
      <w:tr w:rsidR="00C030CF" w:rsidRPr="00B475EA" w14:paraId="0ACABA34" w14:textId="77777777" w:rsidTr="00CF54D3">
        <w:tc>
          <w:tcPr>
            <w:tcW w:w="4606" w:type="dxa"/>
          </w:tcPr>
          <w:p w14:paraId="2B920B9B" w14:textId="77777777" w:rsidR="0022194F" w:rsidRPr="00B475EA" w:rsidRDefault="0022194F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2D69DA" w:rsidR="0022194F" w:rsidRPr="00B475EA" w:rsidRDefault="00016613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C030CF" w:rsidRPr="00B475EA" w14:paraId="7715CB8F" w14:textId="77777777" w:rsidTr="00CF54D3">
        <w:tc>
          <w:tcPr>
            <w:tcW w:w="4606" w:type="dxa"/>
          </w:tcPr>
          <w:p w14:paraId="1E56020F" w14:textId="77777777" w:rsidR="0022194F" w:rsidRPr="00B475EA" w:rsidRDefault="0022194F" w:rsidP="0022194F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475EA" w:rsidRDefault="0022194F">
            <w:pPr>
              <w:rPr>
                <w:rFonts w:cstheme="minorHAnsi"/>
              </w:rPr>
            </w:pPr>
          </w:p>
        </w:tc>
      </w:tr>
      <w:tr w:rsidR="00C030CF" w:rsidRPr="00B475EA" w14:paraId="20A918C5" w14:textId="77777777" w:rsidTr="00CF54D3">
        <w:tc>
          <w:tcPr>
            <w:tcW w:w="4606" w:type="dxa"/>
          </w:tcPr>
          <w:p w14:paraId="1A2F26B6" w14:textId="77777777" w:rsidR="0022194F" w:rsidRPr="00B475EA" w:rsidRDefault="0022194F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>Datace</w:t>
            </w:r>
            <w:r w:rsidR="00AA48FC" w:rsidRPr="00B475E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B475EA" w:rsidRDefault="0022194F">
            <w:pPr>
              <w:rPr>
                <w:rFonts w:cstheme="minorHAnsi"/>
              </w:rPr>
            </w:pPr>
          </w:p>
        </w:tc>
      </w:tr>
      <w:tr w:rsidR="00C030CF" w:rsidRPr="00B475EA" w14:paraId="0BF9C387" w14:textId="77777777" w:rsidTr="00CF54D3">
        <w:tc>
          <w:tcPr>
            <w:tcW w:w="4606" w:type="dxa"/>
          </w:tcPr>
          <w:p w14:paraId="12280DD1" w14:textId="77777777" w:rsidR="0022194F" w:rsidRPr="00B475EA" w:rsidRDefault="0022194F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026560" w:rsidR="0022194F" w:rsidRPr="00B475EA" w:rsidRDefault="00FB39C6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>Hurtová Alena</w:t>
            </w:r>
          </w:p>
        </w:tc>
      </w:tr>
      <w:tr w:rsidR="00C030CF" w:rsidRPr="00B475EA" w14:paraId="3B388C43" w14:textId="77777777" w:rsidTr="00CF54D3">
        <w:tc>
          <w:tcPr>
            <w:tcW w:w="4606" w:type="dxa"/>
          </w:tcPr>
          <w:p w14:paraId="07CED6AE" w14:textId="77777777" w:rsidR="0022194F" w:rsidRPr="00B475EA" w:rsidRDefault="0022194F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>Datum zpracování zprávy</w:t>
            </w:r>
            <w:r w:rsidR="00AA48FC" w:rsidRPr="00B475E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151F3B" w:rsidR="0022194F" w:rsidRPr="00B475EA" w:rsidRDefault="00FB39C6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>18. 4. 2014</w:t>
            </w:r>
          </w:p>
        </w:tc>
      </w:tr>
      <w:tr w:rsidR="00C030CF" w:rsidRPr="00B475EA" w14:paraId="39B656B6" w14:textId="77777777" w:rsidTr="00CF54D3">
        <w:tc>
          <w:tcPr>
            <w:tcW w:w="4606" w:type="dxa"/>
          </w:tcPr>
          <w:p w14:paraId="0369BDA3" w14:textId="77777777" w:rsidR="005A54E0" w:rsidRPr="00B475EA" w:rsidRDefault="005A54E0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>Číslo příslušné zprávy v </w:t>
            </w:r>
            <w:r w:rsidR="000A6440" w:rsidRPr="00B475EA">
              <w:rPr>
                <w:rFonts w:cstheme="minorHAnsi"/>
                <w:b/>
              </w:rPr>
              <w:t>databázi</w:t>
            </w:r>
            <w:r w:rsidRPr="00B475E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989795A" w:rsidR="005A54E0" w:rsidRPr="00B475EA" w:rsidRDefault="00FB39C6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>2014_29</w:t>
            </w:r>
          </w:p>
        </w:tc>
      </w:tr>
    </w:tbl>
    <w:p w14:paraId="2329459B" w14:textId="77777777" w:rsidR="00AA48FC" w:rsidRPr="00B475EA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B475EA" w14:paraId="5F13C4C5" w14:textId="77777777" w:rsidTr="00CF54D3">
        <w:tc>
          <w:tcPr>
            <w:tcW w:w="10060" w:type="dxa"/>
          </w:tcPr>
          <w:p w14:paraId="01601BB6" w14:textId="77777777" w:rsidR="00AA48FC" w:rsidRPr="00B475EA" w:rsidRDefault="00AA48FC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>Výsledky analýzy</w:t>
            </w:r>
          </w:p>
        </w:tc>
      </w:tr>
      <w:tr w:rsidR="00C030CF" w:rsidRPr="00B475EA" w14:paraId="40D63742" w14:textId="77777777" w:rsidTr="00CF54D3">
        <w:tc>
          <w:tcPr>
            <w:tcW w:w="10060" w:type="dxa"/>
          </w:tcPr>
          <w:p w14:paraId="1C89CE2F" w14:textId="77777777" w:rsidR="00AA48FC" w:rsidRPr="00B475EA" w:rsidRDefault="00AA48FC">
            <w:pPr>
              <w:rPr>
                <w:rFonts w:cstheme="minorHAnsi"/>
              </w:rPr>
            </w:pPr>
          </w:p>
          <w:p w14:paraId="4D030907" w14:textId="77777777" w:rsidR="00A801D9" w:rsidRPr="00B475EA" w:rsidRDefault="00A801D9" w:rsidP="00A801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475EA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087E2FE2" w14:textId="22E454E1" w:rsidR="00A801D9" w:rsidRPr="00B475EA" w:rsidRDefault="00A801D9" w:rsidP="00A801D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B475E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B475E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B475E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(747</w:t>
            </w:r>
            <w:r w:rsidR="00B475E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B475E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940A451" w14:textId="77777777" w:rsidR="00B475EA" w:rsidRPr="00B475EA" w:rsidRDefault="00B475EA" w:rsidP="00B475E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475E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FECAAD1" w14:textId="77777777" w:rsidR="00B475EA" w:rsidRPr="00B475EA" w:rsidRDefault="00B475EA" w:rsidP="00B475EA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B475EA" w:rsidRPr="00B475EA" w14:paraId="36FC0739" w14:textId="77777777" w:rsidTr="00FE3606">
              <w:trPr>
                <w:jc w:val="center"/>
              </w:trPr>
              <w:tc>
                <w:tcPr>
                  <w:tcW w:w="2598" w:type="pct"/>
                </w:tcPr>
                <w:p w14:paraId="7561E346" w14:textId="27ABC127" w:rsidR="00B475EA" w:rsidRPr="00B475EA" w:rsidRDefault="00B475EA" w:rsidP="00B475EA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B475EA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63FEA62" wp14:editId="3BCFA2F7">
                        <wp:extent cx="2519045" cy="1682115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4758DBFB" w14:textId="70E9BE08" w:rsidR="00B475EA" w:rsidRPr="00B475EA" w:rsidRDefault="00B475EA" w:rsidP="00B475EA">
                  <w:pPr>
                    <w:spacing w:before="120" w:after="120"/>
                    <w:rPr>
                      <w:rFonts w:cstheme="minorHAnsi"/>
                    </w:rPr>
                  </w:pPr>
                  <w:r w:rsidRPr="00B475EA">
                    <w:rPr>
                      <w:rFonts w:cstheme="minorHAnsi"/>
                      <w:noProof/>
                    </w:rPr>
                    <w:drawing>
                      <wp:inline distT="0" distB="0" distL="0" distR="0" wp14:anchorId="5D0F557E" wp14:editId="346DBC9E">
                        <wp:extent cx="2519045" cy="1682115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ADE3C7" w14:textId="77777777" w:rsidR="00B475EA" w:rsidRPr="00B475EA" w:rsidRDefault="00B475EA" w:rsidP="00B475EA">
            <w:pPr>
              <w:rPr>
                <w:rFonts w:cstheme="minorHAnsi"/>
              </w:rPr>
            </w:pPr>
          </w:p>
          <w:p w14:paraId="130853D7" w14:textId="77777777" w:rsidR="00B475EA" w:rsidRPr="00B475EA" w:rsidRDefault="00B475EA" w:rsidP="00B475EA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 xml:space="preserve">Vlákna vzorku se po styku s Herzbergovým činidlem zbarvila do žluta. </w:t>
            </w:r>
          </w:p>
          <w:p w14:paraId="41850D09" w14:textId="77777777" w:rsidR="00B475EA" w:rsidRPr="00B475EA" w:rsidRDefault="00B475EA" w:rsidP="00B475EA">
            <w:pPr>
              <w:rPr>
                <w:rFonts w:cstheme="minorHAnsi"/>
              </w:rPr>
            </w:pPr>
          </w:p>
          <w:p w14:paraId="2851F95F" w14:textId="77777777" w:rsidR="00B475EA" w:rsidRPr="00B475EA" w:rsidRDefault="00B475EA" w:rsidP="00B475EA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68945168" w14:textId="77777777" w:rsidR="00A801D9" w:rsidRPr="00B475EA" w:rsidRDefault="00A801D9" w:rsidP="00A801D9">
            <w:pPr>
              <w:rPr>
                <w:rFonts w:cstheme="minorHAnsi"/>
              </w:rPr>
            </w:pPr>
          </w:p>
          <w:p w14:paraId="1D03E683" w14:textId="77777777" w:rsidR="00A801D9" w:rsidRPr="00B475EA" w:rsidRDefault="00A801D9" w:rsidP="00A801D9">
            <w:pPr>
              <w:rPr>
                <w:rFonts w:cstheme="minorHAnsi"/>
              </w:rPr>
            </w:pPr>
          </w:p>
          <w:p w14:paraId="458C6A33" w14:textId="39AF005D" w:rsidR="0065280A" w:rsidRPr="00B475EA" w:rsidRDefault="00A801D9" w:rsidP="00A801D9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br w:type="page"/>
            </w:r>
          </w:p>
          <w:p w14:paraId="35C20407" w14:textId="77777777" w:rsidR="00A801D9" w:rsidRPr="00B475EA" w:rsidRDefault="00A801D9" w:rsidP="00A801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75E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5774FC7" w14:textId="77777777" w:rsidR="00A801D9" w:rsidRPr="00B475EA" w:rsidRDefault="00A801D9" w:rsidP="00A801D9">
            <w:pPr>
              <w:rPr>
                <w:rFonts w:cstheme="minorHAnsi"/>
              </w:rPr>
            </w:pPr>
          </w:p>
          <w:p w14:paraId="6F21555C" w14:textId="1D3C35D9" w:rsidR="00A801D9" w:rsidRPr="00B475EA" w:rsidRDefault="00A801D9" w:rsidP="00A801D9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>Všechny vzorky papíroviny č. 1 – 11 (7474 – 7484) byly tvořeny dřevovinou, dle žlutého zabarvení Hercbergovy vybarvovací zkoušky. Vlákna měla typické znaky pro buňky dřevoviny (dvojtečky a křížová pole).</w:t>
            </w:r>
          </w:p>
          <w:p w14:paraId="29EA9449" w14:textId="77777777" w:rsidR="00A801D9" w:rsidRPr="00B475EA" w:rsidRDefault="00A801D9" w:rsidP="00A801D9">
            <w:pPr>
              <w:rPr>
                <w:rFonts w:cstheme="minorHAnsi"/>
              </w:rPr>
            </w:pPr>
          </w:p>
          <w:p w14:paraId="6CD49BF0" w14:textId="27476ED1" w:rsidR="00A801D9" w:rsidRPr="00B475EA" w:rsidRDefault="00A801D9" w:rsidP="00A801D9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>Vzorek č. 14 (7592) byl tvořen třemi vrstvami, hnědou, bílou a světlezelenou.</w:t>
            </w:r>
          </w:p>
          <w:p w14:paraId="7A730789" w14:textId="77777777" w:rsidR="00A801D9" w:rsidRPr="00B475EA" w:rsidRDefault="00A801D9" w:rsidP="00A801D9">
            <w:pPr>
              <w:rPr>
                <w:rFonts w:cstheme="minorHAnsi"/>
              </w:rPr>
            </w:pPr>
          </w:p>
          <w:p w14:paraId="2F045D76" w14:textId="77777777" w:rsidR="00A801D9" w:rsidRPr="00B475EA" w:rsidRDefault="00A801D9" w:rsidP="00A801D9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 xml:space="preserve">Vzorek č 12 (7534) nejspíše obsahoval oleje a bílkoviny (vajíčko). </w:t>
            </w:r>
          </w:p>
          <w:p w14:paraId="0226AE35" w14:textId="77777777" w:rsidR="00A801D9" w:rsidRPr="00B475EA" w:rsidRDefault="00A801D9" w:rsidP="00A801D9">
            <w:pPr>
              <w:rPr>
                <w:rFonts w:cstheme="minorHAnsi"/>
              </w:rPr>
            </w:pPr>
          </w:p>
          <w:p w14:paraId="336F2739" w14:textId="55824890" w:rsidR="00A801D9" w:rsidRPr="00B475EA" w:rsidRDefault="00A801D9" w:rsidP="00A801D9">
            <w:pPr>
              <w:rPr>
                <w:rFonts w:cstheme="minorHAnsi"/>
              </w:rPr>
            </w:pPr>
            <w:r w:rsidRPr="00B475EA">
              <w:rPr>
                <w:rFonts w:cstheme="minorHAnsi"/>
              </w:rPr>
              <w:t>Vzorek č. 13 (7567) nejspíše obsahoval oleje, bílkoviny (vajíčko) a polysacharidy. Jednalo se tedy nejspíše o klasickou vaječnou temperu.</w:t>
            </w:r>
          </w:p>
          <w:p w14:paraId="36D30144" w14:textId="77777777" w:rsidR="0065280A" w:rsidRPr="00B475EA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B475EA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475EA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B475EA" w14:paraId="6588E497" w14:textId="77777777" w:rsidTr="00CF54D3">
        <w:tc>
          <w:tcPr>
            <w:tcW w:w="10060" w:type="dxa"/>
          </w:tcPr>
          <w:p w14:paraId="6A3A9C3E" w14:textId="77777777" w:rsidR="00AA48FC" w:rsidRPr="00B475EA" w:rsidRDefault="00AA48FC">
            <w:pPr>
              <w:rPr>
                <w:rFonts w:cstheme="minorHAnsi"/>
                <w:b/>
              </w:rPr>
            </w:pPr>
            <w:r w:rsidRPr="00B475EA">
              <w:rPr>
                <w:rFonts w:cstheme="minorHAnsi"/>
                <w:b/>
              </w:rPr>
              <w:t>Fotodokumentace analýzy</w:t>
            </w:r>
          </w:p>
        </w:tc>
      </w:tr>
      <w:tr w:rsidR="00C030CF" w:rsidRPr="00B475EA" w14:paraId="24BB7D60" w14:textId="77777777" w:rsidTr="00CF54D3">
        <w:tc>
          <w:tcPr>
            <w:tcW w:w="10060" w:type="dxa"/>
          </w:tcPr>
          <w:p w14:paraId="4FB66E8A" w14:textId="77777777" w:rsidR="00AA48FC" w:rsidRPr="00B475EA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475EA" w:rsidRDefault="0022194F">
      <w:pPr>
        <w:rPr>
          <w:rFonts w:cstheme="minorHAnsi"/>
        </w:rPr>
      </w:pPr>
    </w:p>
    <w:sectPr w:rsidR="0022194F" w:rsidRPr="00B475E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97FD" w14:textId="77777777" w:rsidR="006D6DA1" w:rsidRDefault="006D6DA1" w:rsidP="00AA48FC">
      <w:pPr>
        <w:spacing w:after="0" w:line="240" w:lineRule="auto"/>
      </w:pPr>
      <w:r>
        <w:separator/>
      </w:r>
    </w:p>
  </w:endnote>
  <w:endnote w:type="continuationSeparator" w:id="0">
    <w:p w14:paraId="4246AD96" w14:textId="77777777" w:rsidR="006D6DA1" w:rsidRDefault="006D6DA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E3BE" w14:textId="77777777" w:rsidR="006D6DA1" w:rsidRDefault="006D6DA1" w:rsidP="00AA48FC">
      <w:pPr>
        <w:spacing w:after="0" w:line="240" w:lineRule="auto"/>
      </w:pPr>
      <w:r>
        <w:separator/>
      </w:r>
    </w:p>
  </w:footnote>
  <w:footnote w:type="continuationSeparator" w:id="0">
    <w:p w14:paraId="5EDC908F" w14:textId="77777777" w:rsidR="006D6DA1" w:rsidRDefault="006D6DA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6613"/>
    <w:rsid w:val="0007253D"/>
    <w:rsid w:val="000A6440"/>
    <w:rsid w:val="00184EB6"/>
    <w:rsid w:val="0021097B"/>
    <w:rsid w:val="0022194F"/>
    <w:rsid w:val="003449DF"/>
    <w:rsid w:val="003D0950"/>
    <w:rsid w:val="003E7980"/>
    <w:rsid w:val="00442EF5"/>
    <w:rsid w:val="00494840"/>
    <w:rsid w:val="005A54E0"/>
    <w:rsid w:val="005C155B"/>
    <w:rsid w:val="0065280A"/>
    <w:rsid w:val="006D6DA1"/>
    <w:rsid w:val="00711787"/>
    <w:rsid w:val="00973172"/>
    <w:rsid w:val="009A03AE"/>
    <w:rsid w:val="00A801D9"/>
    <w:rsid w:val="00AA48FC"/>
    <w:rsid w:val="00B475EA"/>
    <w:rsid w:val="00B90C16"/>
    <w:rsid w:val="00C030CF"/>
    <w:rsid w:val="00C30ACE"/>
    <w:rsid w:val="00C74C8C"/>
    <w:rsid w:val="00CC1EA8"/>
    <w:rsid w:val="00CF54D3"/>
    <w:rsid w:val="00D11CBF"/>
    <w:rsid w:val="00EB0453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2022-06-10T09:55:00Z</dcterms:created>
  <dcterms:modified xsi:type="dcterms:W3CDTF">2022-06-13T07:08:00Z</dcterms:modified>
</cp:coreProperties>
</file>