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450D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450DA" w:rsidRPr="006450DA" w14:paraId="308E4BCF" w14:textId="77777777" w:rsidTr="00CF54D3">
        <w:tc>
          <w:tcPr>
            <w:tcW w:w="4606" w:type="dxa"/>
          </w:tcPr>
          <w:p w14:paraId="42DD7B2F" w14:textId="77777777" w:rsidR="0022194F" w:rsidRPr="006450DA" w:rsidRDefault="0022194F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AD1E8AA" w:rsidR="0022194F" w:rsidRPr="006450DA" w:rsidRDefault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t>7535, 7536</w:t>
            </w:r>
          </w:p>
        </w:tc>
      </w:tr>
      <w:tr w:rsidR="006450DA" w:rsidRPr="006450DA" w14:paraId="616D8CF9" w14:textId="77777777" w:rsidTr="00CF54D3">
        <w:tc>
          <w:tcPr>
            <w:tcW w:w="4606" w:type="dxa"/>
          </w:tcPr>
          <w:p w14:paraId="5DFEFE58" w14:textId="77777777" w:rsidR="0022194F" w:rsidRPr="006450DA" w:rsidRDefault="0022194F" w:rsidP="0022194F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B2BC6B5" w:rsidR="0022194F" w:rsidRPr="006450DA" w:rsidRDefault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t>1, 2</w:t>
            </w:r>
          </w:p>
        </w:tc>
      </w:tr>
      <w:tr w:rsidR="006450DA" w:rsidRPr="006450DA" w14:paraId="106D8ED7" w14:textId="77777777" w:rsidTr="00CF54D3">
        <w:tc>
          <w:tcPr>
            <w:tcW w:w="4606" w:type="dxa"/>
          </w:tcPr>
          <w:p w14:paraId="42C61C07" w14:textId="77777777" w:rsidR="00AA48FC" w:rsidRPr="006450DA" w:rsidRDefault="00AA48FC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 xml:space="preserve">Pořadové číslo karty vzorku v </w:t>
            </w:r>
            <w:r w:rsidR="000A6440" w:rsidRPr="006450D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1505C5F" w:rsidR="00AA48FC" w:rsidRPr="006450DA" w:rsidRDefault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t>716</w:t>
            </w:r>
          </w:p>
        </w:tc>
      </w:tr>
      <w:tr w:rsidR="006450DA" w:rsidRPr="006450DA" w14:paraId="32CF643C" w14:textId="77777777" w:rsidTr="00CF54D3">
        <w:tc>
          <w:tcPr>
            <w:tcW w:w="4606" w:type="dxa"/>
          </w:tcPr>
          <w:p w14:paraId="560D95E3" w14:textId="77777777" w:rsidR="0022194F" w:rsidRPr="006450DA" w:rsidRDefault="0022194F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450DA" w:rsidRDefault="0022194F">
            <w:pPr>
              <w:rPr>
                <w:rFonts w:cstheme="minorHAnsi"/>
              </w:rPr>
            </w:pPr>
          </w:p>
        </w:tc>
      </w:tr>
      <w:tr w:rsidR="006450DA" w:rsidRPr="006450DA" w14:paraId="7F8D2B97" w14:textId="77777777" w:rsidTr="00CF54D3">
        <w:tc>
          <w:tcPr>
            <w:tcW w:w="4606" w:type="dxa"/>
          </w:tcPr>
          <w:p w14:paraId="59451275" w14:textId="77777777" w:rsidR="0022194F" w:rsidRPr="006450DA" w:rsidRDefault="0022194F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45B56F9" w:rsidR="0022194F" w:rsidRPr="006450DA" w:rsidRDefault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t xml:space="preserve">Um. dílo na papíře </w:t>
            </w:r>
            <w:proofErr w:type="spellStart"/>
            <w:r w:rsidRPr="006450DA">
              <w:rPr>
                <w:rFonts w:cstheme="minorHAnsi"/>
              </w:rPr>
              <w:t>Prackovský</w:t>
            </w:r>
            <w:proofErr w:type="spellEnd"/>
            <w:r w:rsidRPr="006450DA">
              <w:rPr>
                <w:rFonts w:cstheme="minorHAnsi"/>
              </w:rPr>
              <w:t xml:space="preserve"> soubor, res. </w:t>
            </w:r>
            <w:proofErr w:type="spellStart"/>
            <w:r w:rsidRPr="006450DA">
              <w:rPr>
                <w:rFonts w:cstheme="minorHAnsi"/>
              </w:rPr>
              <w:t>Šaníková</w:t>
            </w:r>
            <w:proofErr w:type="spellEnd"/>
          </w:p>
        </w:tc>
      </w:tr>
      <w:tr w:rsidR="006450DA" w:rsidRPr="006450DA" w14:paraId="54033E58" w14:textId="77777777" w:rsidTr="00CF54D3">
        <w:tc>
          <w:tcPr>
            <w:tcW w:w="4606" w:type="dxa"/>
          </w:tcPr>
          <w:p w14:paraId="65CE29A7" w14:textId="77777777" w:rsidR="0022194F" w:rsidRPr="006450DA" w:rsidRDefault="0022194F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6450DA" w:rsidRPr="006450DA" w14:paraId="2189B96B" w14:textId="77777777" w:rsidTr="006450D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D24ED" w14:textId="77777777" w:rsidR="006450DA" w:rsidRPr="006450DA" w:rsidRDefault="006450DA" w:rsidP="006450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50D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E4C2D" w14:textId="77777777" w:rsidR="006450DA" w:rsidRPr="006450DA" w:rsidRDefault="006450DA" w:rsidP="006450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50D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D170B" w14:textId="77777777" w:rsidR="006450DA" w:rsidRPr="006450DA" w:rsidRDefault="006450DA" w:rsidP="006450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450D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450DA" w:rsidRPr="006450DA" w14:paraId="4274DAD6" w14:textId="77777777" w:rsidTr="006450D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B0F18" w14:textId="77777777" w:rsidR="006450DA" w:rsidRPr="006450DA" w:rsidRDefault="006450DA" w:rsidP="006450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50D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450D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EE1A9" w14:textId="77777777" w:rsidR="006450DA" w:rsidRPr="006450DA" w:rsidRDefault="006450DA" w:rsidP="006450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50DA">
                    <w:rPr>
                      <w:rFonts w:eastAsia="Times New Roman" w:cstheme="minorHAnsi"/>
                      <w:lang w:eastAsia="cs-CZ"/>
                    </w:rPr>
                    <w:t>7535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3F758" w14:textId="77777777" w:rsidR="006450DA" w:rsidRPr="006450DA" w:rsidRDefault="006450DA" w:rsidP="006450D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450DA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6450DA" w:rsidRPr="006450DA" w14:paraId="62EF9B2D" w14:textId="77777777" w:rsidTr="006450D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C24DA" w14:textId="77777777" w:rsidR="006450DA" w:rsidRPr="006450DA" w:rsidRDefault="006450DA" w:rsidP="006450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450D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450D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E8242" w14:textId="77777777" w:rsidR="006450DA" w:rsidRPr="006450DA" w:rsidRDefault="006450DA" w:rsidP="006450D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450DA">
                    <w:rPr>
                      <w:rFonts w:eastAsia="Times New Roman" w:cstheme="minorHAnsi"/>
                      <w:lang w:eastAsia="cs-CZ"/>
                    </w:rPr>
                    <w:t>7536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7E742" w14:textId="77777777" w:rsidR="006450DA" w:rsidRPr="006450DA" w:rsidRDefault="006450DA" w:rsidP="006450D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450DA">
                    <w:rPr>
                      <w:rFonts w:eastAsia="Times New Roman" w:cstheme="minorHAnsi"/>
                      <w:lang w:eastAsia="cs-CZ"/>
                    </w:rPr>
                    <w:t>levá strana dole</w:t>
                  </w:r>
                </w:p>
              </w:tc>
            </w:tr>
          </w:tbl>
          <w:p w14:paraId="3120D7CA" w14:textId="77777777" w:rsidR="0022194F" w:rsidRPr="006450DA" w:rsidRDefault="0022194F">
            <w:pPr>
              <w:rPr>
                <w:rFonts w:cstheme="minorHAnsi"/>
              </w:rPr>
            </w:pPr>
          </w:p>
        </w:tc>
      </w:tr>
      <w:tr w:rsidR="006450DA" w:rsidRPr="006450DA" w14:paraId="5E1A21DD" w14:textId="77777777" w:rsidTr="00CF54D3">
        <w:tc>
          <w:tcPr>
            <w:tcW w:w="4606" w:type="dxa"/>
          </w:tcPr>
          <w:p w14:paraId="1B7B8745" w14:textId="77777777" w:rsidR="0022194F" w:rsidRPr="006450DA" w:rsidRDefault="0022194F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450DA" w:rsidRDefault="0022194F">
            <w:pPr>
              <w:rPr>
                <w:rFonts w:cstheme="minorHAnsi"/>
              </w:rPr>
            </w:pPr>
          </w:p>
        </w:tc>
      </w:tr>
      <w:tr w:rsidR="006450DA" w:rsidRPr="006450DA" w14:paraId="0ACABA34" w14:textId="77777777" w:rsidTr="00CF54D3">
        <w:tc>
          <w:tcPr>
            <w:tcW w:w="4606" w:type="dxa"/>
          </w:tcPr>
          <w:p w14:paraId="2B920B9B" w14:textId="77777777" w:rsidR="0022194F" w:rsidRPr="006450DA" w:rsidRDefault="0022194F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6450DA" w:rsidRDefault="0022194F">
            <w:pPr>
              <w:rPr>
                <w:rFonts w:cstheme="minorHAnsi"/>
              </w:rPr>
            </w:pPr>
          </w:p>
        </w:tc>
      </w:tr>
      <w:tr w:rsidR="006450DA" w:rsidRPr="006450DA" w14:paraId="7715CB8F" w14:textId="77777777" w:rsidTr="00CF54D3">
        <w:tc>
          <w:tcPr>
            <w:tcW w:w="4606" w:type="dxa"/>
          </w:tcPr>
          <w:p w14:paraId="1E56020F" w14:textId="77777777" w:rsidR="0022194F" w:rsidRPr="006450DA" w:rsidRDefault="0022194F" w:rsidP="0022194F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450DA" w:rsidRDefault="0022194F">
            <w:pPr>
              <w:rPr>
                <w:rFonts w:cstheme="minorHAnsi"/>
              </w:rPr>
            </w:pPr>
          </w:p>
        </w:tc>
      </w:tr>
      <w:tr w:rsidR="006450DA" w:rsidRPr="006450DA" w14:paraId="20A918C5" w14:textId="77777777" w:rsidTr="00CF54D3">
        <w:tc>
          <w:tcPr>
            <w:tcW w:w="4606" w:type="dxa"/>
          </w:tcPr>
          <w:p w14:paraId="1A2F26B6" w14:textId="77777777" w:rsidR="0022194F" w:rsidRPr="006450DA" w:rsidRDefault="0022194F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Datace</w:t>
            </w:r>
            <w:r w:rsidR="00AA48FC" w:rsidRPr="006450D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450DA" w:rsidRDefault="0022194F">
            <w:pPr>
              <w:rPr>
                <w:rFonts w:cstheme="minorHAnsi"/>
              </w:rPr>
            </w:pPr>
          </w:p>
        </w:tc>
      </w:tr>
      <w:tr w:rsidR="006450DA" w:rsidRPr="006450DA" w14:paraId="0BF9C387" w14:textId="77777777" w:rsidTr="00CF54D3">
        <w:tc>
          <w:tcPr>
            <w:tcW w:w="4606" w:type="dxa"/>
          </w:tcPr>
          <w:p w14:paraId="12280DD1" w14:textId="77777777" w:rsidR="0022194F" w:rsidRPr="006450DA" w:rsidRDefault="0022194F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680BE0" w:rsidR="0022194F" w:rsidRPr="006450DA" w:rsidRDefault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t>Hurtová Alena</w:t>
            </w:r>
          </w:p>
        </w:tc>
      </w:tr>
      <w:tr w:rsidR="006450DA" w:rsidRPr="006450DA" w14:paraId="3B388C43" w14:textId="77777777" w:rsidTr="00CF54D3">
        <w:tc>
          <w:tcPr>
            <w:tcW w:w="4606" w:type="dxa"/>
          </w:tcPr>
          <w:p w14:paraId="07CED6AE" w14:textId="77777777" w:rsidR="0022194F" w:rsidRPr="006450DA" w:rsidRDefault="0022194F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Datum zpracování zprávy</w:t>
            </w:r>
            <w:r w:rsidR="00AA48FC" w:rsidRPr="006450D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C0E6A0" w:rsidR="0022194F" w:rsidRPr="006450DA" w:rsidRDefault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t>12. 6. 2014</w:t>
            </w:r>
          </w:p>
        </w:tc>
      </w:tr>
      <w:tr w:rsidR="005A54E0" w:rsidRPr="006450DA" w14:paraId="39B656B6" w14:textId="77777777" w:rsidTr="00CF54D3">
        <w:tc>
          <w:tcPr>
            <w:tcW w:w="4606" w:type="dxa"/>
          </w:tcPr>
          <w:p w14:paraId="0369BDA3" w14:textId="77777777" w:rsidR="005A54E0" w:rsidRPr="006450DA" w:rsidRDefault="005A54E0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Číslo příslušné zprávy v </w:t>
            </w:r>
            <w:r w:rsidR="000A6440" w:rsidRPr="006450DA">
              <w:rPr>
                <w:rFonts w:cstheme="minorHAnsi"/>
                <w:b/>
              </w:rPr>
              <w:t>databázi</w:t>
            </w:r>
            <w:r w:rsidRPr="006450D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5F47008" w:rsidR="005A54E0" w:rsidRPr="006450DA" w:rsidRDefault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t>2014_27</w:t>
            </w:r>
          </w:p>
        </w:tc>
      </w:tr>
    </w:tbl>
    <w:p w14:paraId="2329459B" w14:textId="77777777" w:rsidR="00AA48FC" w:rsidRPr="006450D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450DA" w:rsidRPr="006450DA" w14:paraId="5F13C4C5" w14:textId="77777777" w:rsidTr="00CF54D3">
        <w:tc>
          <w:tcPr>
            <w:tcW w:w="10060" w:type="dxa"/>
          </w:tcPr>
          <w:p w14:paraId="01601BB6" w14:textId="77777777" w:rsidR="00AA48FC" w:rsidRPr="006450DA" w:rsidRDefault="00AA48FC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Výsledky analýzy</w:t>
            </w:r>
          </w:p>
        </w:tc>
      </w:tr>
      <w:tr w:rsidR="00AA48FC" w:rsidRPr="006450DA" w14:paraId="40D63742" w14:textId="77777777" w:rsidTr="00CF54D3">
        <w:tc>
          <w:tcPr>
            <w:tcW w:w="10060" w:type="dxa"/>
          </w:tcPr>
          <w:p w14:paraId="1C89CE2F" w14:textId="77777777" w:rsidR="00AA48FC" w:rsidRPr="006450DA" w:rsidRDefault="00AA48FC">
            <w:pPr>
              <w:rPr>
                <w:rFonts w:cstheme="minorHAnsi"/>
              </w:rPr>
            </w:pPr>
          </w:p>
          <w:p w14:paraId="556AC711" w14:textId="77777777" w:rsidR="006450DA" w:rsidRPr="006450DA" w:rsidRDefault="006450DA" w:rsidP="006450D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450DA">
              <w:rPr>
                <w:rFonts w:asciiTheme="minorHAnsi" w:hAnsiTheme="minorHAnsi" w:cstheme="minorHAnsi"/>
                <w:i w:val="0"/>
                <w:szCs w:val="22"/>
              </w:rPr>
              <w:t>Výsledky mikrochemických testů: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1953"/>
              <w:gridCol w:w="1951"/>
              <w:gridCol w:w="1949"/>
              <w:gridCol w:w="1949"/>
            </w:tblGrid>
            <w:tr w:rsidR="006450DA" w:rsidRPr="006450DA" w14:paraId="59B0531F" w14:textId="77777777" w:rsidTr="00233E25">
              <w:tc>
                <w:tcPr>
                  <w:tcW w:w="103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63ADA4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9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095DF3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Důkaz na škrob</w:t>
                  </w:r>
                </w:p>
              </w:tc>
              <w:tc>
                <w:tcPr>
                  <w:tcW w:w="99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65E002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4F976D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70FD41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Důkaz na oleje</w:t>
                  </w:r>
                </w:p>
              </w:tc>
            </w:tr>
            <w:tr w:rsidR="006450DA" w:rsidRPr="006450DA" w14:paraId="22AD75DF" w14:textId="77777777" w:rsidTr="00233E25">
              <w:tc>
                <w:tcPr>
                  <w:tcW w:w="1037" w:type="pct"/>
                  <w:shd w:val="clear" w:color="auto" w:fill="auto"/>
                  <w:vAlign w:val="center"/>
                </w:tcPr>
                <w:p w14:paraId="5C71A20E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proofErr w:type="spellStart"/>
                  <w:r w:rsidRPr="006450DA">
                    <w:rPr>
                      <w:rFonts w:cstheme="minorHAnsi"/>
                    </w:rPr>
                    <w:t>Vz</w:t>
                  </w:r>
                  <w:proofErr w:type="spellEnd"/>
                  <w:r w:rsidRPr="006450DA">
                    <w:rPr>
                      <w:rFonts w:cstheme="minorHAnsi"/>
                    </w:rPr>
                    <w:t>. č. V1 (7535)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0E62CC1B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?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7F3CD330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5B7EDF28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+?</w:t>
                  </w:r>
                </w:p>
              </w:tc>
              <w:tc>
                <w:tcPr>
                  <w:tcW w:w="990" w:type="pct"/>
                </w:tcPr>
                <w:p w14:paraId="2D43F226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-</w:t>
                  </w:r>
                </w:p>
              </w:tc>
            </w:tr>
            <w:tr w:rsidR="006450DA" w:rsidRPr="006450DA" w14:paraId="0A50D5D3" w14:textId="77777777" w:rsidTr="00233E25">
              <w:tc>
                <w:tcPr>
                  <w:tcW w:w="1037" w:type="pct"/>
                  <w:shd w:val="clear" w:color="auto" w:fill="auto"/>
                  <w:vAlign w:val="center"/>
                </w:tcPr>
                <w:p w14:paraId="738FAC39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proofErr w:type="spellStart"/>
                  <w:r w:rsidRPr="006450DA">
                    <w:rPr>
                      <w:rFonts w:cstheme="minorHAnsi"/>
                    </w:rPr>
                    <w:t>Vz</w:t>
                  </w:r>
                  <w:proofErr w:type="spellEnd"/>
                  <w:r w:rsidRPr="006450DA">
                    <w:rPr>
                      <w:rFonts w:cstheme="minorHAnsi"/>
                    </w:rPr>
                    <w:t>. č. V2 (7536)</w:t>
                  </w:r>
                </w:p>
              </w:tc>
              <w:tc>
                <w:tcPr>
                  <w:tcW w:w="992" w:type="pct"/>
                  <w:shd w:val="clear" w:color="auto" w:fill="auto"/>
                  <w:vAlign w:val="center"/>
                </w:tcPr>
                <w:p w14:paraId="69CEFA18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</w:tcPr>
                <w:p w14:paraId="445D606E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90" w:type="pct"/>
                  <w:shd w:val="clear" w:color="auto" w:fill="auto"/>
                  <w:vAlign w:val="center"/>
                </w:tcPr>
                <w:p w14:paraId="4D494383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?</w:t>
                  </w:r>
                </w:p>
              </w:tc>
              <w:tc>
                <w:tcPr>
                  <w:tcW w:w="990" w:type="pct"/>
                </w:tcPr>
                <w:p w14:paraId="0EAFD37B" w14:textId="77777777" w:rsidR="006450DA" w:rsidRPr="006450DA" w:rsidRDefault="006450DA" w:rsidP="006450DA">
                  <w:pPr>
                    <w:rPr>
                      <w:rFonts w:cstheme="minorHAnsi"/>
                    </w:rPr>
                  </w:pPr>
                  <w:r w:rsidRPr="006450DA">
                    <w:rPr>
                      <w:rFonts w:cstheme="minorHAnsi"/>
                    </w:rPr>
                    <w:t>neměřeno</w:t>
                  </w:r>
                </w:p>
              </w:tc>
            </w:tr>
          </w:tbl>
          <w:p w14:paraId="5A27C5B6" w14:textId="77777777" w:rsidR="006450DA" w:rsidRPr="006450DA" w:rsidRDefault="006450DA" w:rsidP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42D8AA96" w14:textId="77777777" w:rsidR="006450DA" w:rsidRPr="006450DA" w:rsidRDefault="006450DA" w:rsidP="006450DA">
            <w:pPr>
              <w:rPr>
                <w:rFonts w:cstheme="minorHAnsi"/>
              </w:rPr>
            </w:pPr>
          </w:p>
          <w:p w14:paraId="0D1523AC" w14:textId="77777777" w:rsidR="006450DA" w:rsidRPr="006450DA" w:rsidRDefault="006450DA" w:rsidP="006450D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450DA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Výsledky infračervené spektroskopie</w:t>
            </w:r>
          </w:p>
          <w:p w14:paraId="7F063587" w14:textId="29A24C20" w:rsidR="006450DA" w:rsidRPr="006450DA" w:rsidRDefault="006450DA" w:rsidP="006450DA">
            <w:pPr>
              <w:rPr>
                <w:rFonts w:cstheme="minorHAnsi"/>
              </w:rPr>
            </w:pPr>
            <w:r w:rsidRPr="006450DA">
              <w:rPr>
                <w:rFonts w:cstheme="minorHAnsi"/>
                <w:noProof/>
              </w:rPr>
              <w:drawing>
                <wp:inline distT="0" distB="0" distL="0" distR="0" wp14:anchorId="466775F7" wp14:editId="45AA1988">
                  <wp:extent cx="5400675" cy="33718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07727" w14:textId="77777777" w:rsidR="006450DA" w:rsidRPr="006450DA" w:rsidRDefault="006450DA" w:rsidP="006450DA">
            <w:pPr>
              <w:rPr>
                <w:rFonts w:cstheme="minorHAnsi"/>
              </w:rPr>
            </w:pPr>
          </w:p>
          <w:p w14:paraId="4027D76E" w14:textId="77777777" w:rsidR="006450DA" w:rsidRPr="006450DA" w:rsidRDefault="006450DA" w:rsidP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t xml:space="preserve">Vzorek byl porovnán se standartními spektry přírodních polymerů. Dle podobnosti vzorek nejspíše obsahoval malé množství bílkoviny a polysacharid škrob nebo arabskou gumu. </w:t>
            </w:r>
          </w:p>
          <w:p w14:paraId="53805CA5" w14:textId="76301E72" w:rsidR="006450DA" w:rsidRPr="006450DA" w:rsidRDefault="006450DA" w:rsidP="006450DA">
            <w:pPr>
              <w:rPr>
                <w:rFonts w:cstheme="minorHAnsi"/>
              </w:rPr>
            </w:pPr>
            <w:r w:rsidRPr="006450DA">
              <w:rPr>
                <w:rFonts w:cstheme="minorHAnsi"/>
                <w:noProof/>
              </w:rPr>
              <w:drawing>
                <wp:inline distT="0" distB="0" distL="0" distR="0" wp14:anchorId="0A255642" wp14:editId="19EB628B">
                  <wp:extent cx="5400675" cy="33718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EFCEE" w14:textId="77777777" w:rsidR="006450DA" w:rsidRPr="006450DA" w:rsidRDefault="006450DA" w:rsidP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t xml:space="preserve"> Vzorek byl porovnán se standartními spektry přírodních polymerů. Dle podobnosti vzorek nejspíše obsahoval malé množství bílkoviny a polysacharid škrob nebo arabskou gumu. </w:t>
            </w:r>
          </w:p>
          <w:p w14:paraId="02EA323F" w14:textId="77777777" w:rsidR="006450DA" w:rsidRPr="006450DA" w:rsidRDefault="006450DA" w:rsidP="006450DA">
            <w:pPr>
              <w:rPr>
                <w:rFonts w:cstheme="minorHAnsi"/>
              </w:rPr>
            </w:pPr>
          </w:p>
          <w:p w14:paraId="458C6A33" w14:textId="6D96510F" w:rsidR="0065280A" w:rsidRPr="006450DA" w:rsidRDefault="006450DA" w:rsidP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br w:type="page"/>
            </w:r>
          </w:p>
          <w:p w14:paraId="36D30144" w14:textId="77777777" w:rsidR="0065280A" w:rsidRPr="006450DA" w:rsidRDefault="0065280A" w:rsidP="0065280A">
            <w:pPr>
              <w:rPr>
                <w:rFonts w:cstheme="minorHAnsi"/>
              </w:rPr>
            </w:pPr>
          </w:p>
          <w:p w14:paraId="1EBEC88B" w14:textId="77777777" w:rsidR="006450DA" w:rsidRPr="006450DA" w:rsidRDefault="006450DA" w:rsidP="006450D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50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204E2C" w14:textId="77777777" w:rsidR="006450DA" w:rsidRPr="006450DA" w:rsidRDefault="006450DA" w:rsidP="006450DA">
            <w:pPr>
              <w:rPr>
                <w:rFonts w:cstheme="minorHAnsi"/>
              </w:rPr>
            </w:pPr>
            <w:r w:rsidRPr="006450DA">
              <w:rPr>
                <w:rFonts w:cstheme="minorHAnsi"/>
              </w:rPr>
              <w:lastRenderedPageBreak/>
              <w:t xml:space="preserve">Na základě mikrochemických testů a měření infračervené spektroskopie lze předpokládat, že by vzorky mohly obsahovat malé množství bílkoviny (potvrzeno u vzorku 7536 mikrochemicky) a polysacharid, mikrochemicky nebyly potvrzeny škrob ani rostlinné gumy. Mohlo by však jít o </w:t>
            </w:r>
            <w:proofErr w:type="spellStart"/>
            <w:r w:rsidRPr="006450DA">
              <w:rPr>
                <w:rFonts w:cstheme="minorHAnsi"/>
              </w:rPr>
              <w:t>zdegradovaný</w:t>
            </w:r>
            <w:proofErr w:type="spellEnd"/>
            <w:r w:rsidRPr="006450DA">
              <w:rPr>
                <w:rFonts w:cstheme="minorHAnsi"/>
              </w:rPr>
              <w:t xml:space="preserve"> škrob.</w:t>
            </w:r>
          </w:p>
          <w:p w14:paraId="2A63A103" w14:textId="77777777" w:rsidR="006450DA" w:rsidRPr="006450DA" w:rsidRDefault="006450DA" w:rsidP="006450DA">
            <w:pPr>
              <w:rPr>
                <w:rFonts w:cstheme="minorHAnsi"/>
              </w:rPr>
            </w:pPr>
          </w:p>
          <w:p w14:paraId="1470A77E" w14:textId="4A83216F" w:rsidR="0065280A" w:rsidRPr="006450D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450D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450DA" w:rsidRPr="006450DA" w14:paraId="6588E497" w14:textId="77777777" w:rsidTr="00CF54D3">
        <w:tc>
          <w:tcPr>
            <w:tcW w:w="10060" w:type="dxa"/>
          </w:tcPr>
          <w:p w14:paraId="6A3A9C3E" w14:textId="77777777" w:rsidR="00AA48FC" w:rsidRPr="006450DA" w:rsidRDefault="00AA48FC">
            <w:pPr>
              <w:rPr>
                <w:rFonts w:cstheme="minorHAnsi"/>
                <w:b/>
              </w:rPr>
            </w:pPr>
            <w:r w:rsidRPr="006450D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450DA" w14:paraId="24BB7D60" w14:textId="77777777" w:rsidTr="00CF54D3">
        <w:tc>
          <w:tcPr>
            <w:tcW w:w="10060" w:type="dxa"/>
          </w:tcPr>
          <w:p w14:paraId="4FB66E8A" w14:textId="77777777" w:rsidR="00AA48FC" w:rsidRPr="006450D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450DA" w:rsidRDefault="0022194F">
      <w:pPr>
        <w:rPr>
          <w:rFonts w:cstheme="minorHAnsi"/>
        </w:rPr>
      </w:pPr>
    </w:p>
    <w:sectPr w:rsidR="0022194F" w:rsidRPr="006450D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E35D" w14:textId="77777777" w:rsidR="008E5437" w:rsidRDefault="008E5437" w:rsidP="00AA48FC">
      <w:pPr>
        <w:spacing w:after="0" w:line="240" w:lineRule="auto"/>
      </w:pPr>
      <w:r>
        <w:separator/>
      </w:r>
    </w:p>
  </w:endnote>
  <w:endnote w:type="continuationSeparator" w:id="0">
    <w:p w14:paraId="614E7899" w14:textId="77777777" w:rsidR="008E5437" w:rsidRDefault="008E543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1ED5" w14:textId="77777777" w:rsidR="008E5437" w:rsidRDefault="008E5437" w:rsidP="00AA48FC">
      <w:pPr>
        <w:spacing w:after="0" w:line="240" w:lineRule="auto"/>
      </w:pPr>
      <w:r>
        <w:separator/>
      </w:r>
    </w:p>
  </w:footnote>
  <w:footnote w:type="continuationSeparator" w:id="0">
    <w:p w14:paraId="74AB1E02" w14:textId="77777777" w:rsidR="008E5437" w:rsidRDefault="008E543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494840"/>
    <w:rsid w:val="005A54E0"/>
    <w:rsid w:val="005C155B"/>
    <w:rsid w:val="006450DA"/>
    <w:rsid w:val="0065280A"/>
    <w:rsid w:val="008E5437"/>
    <w:rsid w:val="009A03AE"/>
    <w:rsid w:val="00AA48FC"/>
    <w:rsid w:val="00B90C16"/>
    <w:rsid w:val="00C30ACE"/>
    <w:rsid w:val="00C74C8C"/>
    <w:rsid w:val="00CB1C3B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5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50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2022-06-10T08:42:00Z</dcterms:created>
  <dcterms:modified xsi:type="dcterms:W3CDTF">2022-06-10T08:47:00Z</dcterms:modified>
</cp:coreProperties>
</file>