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A939DD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A939DD" w:rsidRPr="00A939DD" w14:paraId="308E4BCF" w14:textId="77777777" w:rsidTr="00CF54D3">
        <w:tc>
          <w:tcPr>
            <w:tcW w:w="4606" w:type="dxa"/>
          </w:tcPr>
          <w:p w14:paraId="42DD7B2F" w14:textId="77777777" w:rsidR="0022194F" w:rsidRPr="00A939DD" w:rsidRDefault="0022194F">
            <w:pPr>
              <w:rPr>
                <w:rFonts w:cstheme="minorHAnsi"/>
                <w:b/>
              </w:rPr>
            </w:pPr>
            <w:r w:rsidRPr="00A939D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1851E56" w:rsidR="0022194F" w:rsidRPr="00A939DD" w:rsidRDefault="0065280A">
            <w:pPr>
              <w:rPr>
                <w:rFonts w:cstheme="minorHAnsi"/>
              </w:rPr>
            </w:pPr>
            <w:r w:rsidRPr="00A939DD">
              <w:rPr>
                <w:rFonts w:cstheme="minorHAnsi"/>
              </w:rPr>
              <w:t>746</w:t>
            </w:r>
            <w:r w:rsidR="00AA052F">
              <w:rPr>
                <w:rFonts w:cstheme="minorHAnsi"/>
              </w:rPr>
              <w:t>4</w:t>
            </w:r>
          </w:p>
        </w:tc>
      </w:tr>
      <w:tr w:rsidR="00A939DD" w:rsidRPr="00A939DD" w14:paraId="616D8CF9" w14:textId="77777777" w:rsidTr="00CF54D3">
        <w:tc>
          <w:tcPr>
            <w:tcW w:w="4606" w:type="dxa"/>
          </w:tcPr>
          <w:p w14:paraId="5DFEFE58" w14:textId="77777777" w:rsidR="0022194F" w:rsidRPr="00A939DD" w:rsidRDefault="0022194F" w:rsidP="0022194F">
            <w:pPr>
              <w:rPr>
                <w:rFonts w:cstheme="minorHAnsi"/>
                <w:b/>
              </w:rPr>
            </w:pPr>
            <w:r w:rsidRPr="00A939D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05E49D6" w:rsidR="0022194F" w:rsidRPr="00A939DD" w:rsidRDefault="00AA052F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A939DD" w:rsidRPr="00A939DD" w14:paraId="106D8ED7" w14:textId="77777777" w:rsidTr="00CF54D3">
        <w:tc>
          <w:tcPr>
            <w:tcW w:w="4606" w:type="dxa"/>
          </w:tcPr>
          <w:p w14:paraId="42C61C07" w14:textId="77777777" w:rsidR="00AA48FC" w:rsidRPr="00A939DD" w:rsidRDefault="00AA48FC">
            <w:pPr>
              <w:rPr>
                <w:rFonts w:cstheme="minorHAnsi"/>
                <w:b/>
              </w:rPr>
            </w:pPr>
            <w:r w:rsidRPr="00A939DD">
              <w:rPr>
                <w:rFonts w:cstheme="minorHAnsi"/>
                <w:b/>
              </w:rPr>
              <w:t xml:space="preserve">Pořadové číslo karty vzorku v </w:t>
            </w:r>
            <w:r w:rsidR="000A6440" w:rsidRPr="00A939D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AE54661" w:rsidR="00AA48FC" w:rsidRPr="00A939DD" w:rsidRDefault="0065280A">
            <w:pPr>
              <w:rPr>
                <w:rFonts w:cstheme="minorHAnsi"/>
              </w:rPr>
            </w:pPr>
            <w:r w:rsidRPr="00A939DD">
              <w:rPr>
                <w:rFonts w:cstheme="minorHAnsi"/>
              </w:rPr>
              <w:t>7</w:t>
            </w:r>
            <w:r w:rsidR="0015039F" w:rsidRPr="00A939DD">
              <w:rPr>
                <w:rFonts w:cstheme="minorHAnsi"/>
              </w:rPr>
              <w:t>1</w:t>
            </w:r>
            <w:r w:rsidR="00AA052F">
              <w:rPr>
                <w:rFonts w:cstheme="minorHAnsi"/>
              </w:rPr>
              <w:t>1</w:t>
            </w:r>
          </w:p>
        </w:tc>
      </w:tr>
      <w:tr w:rsidR="00A939DD" w:rsidRPr="00A939DD" w14:paraId="32CF643C" w14:textId="77777777" w:rsidTr="00CF54D3">
        <w:tc>
          <w:tcPr>
            <w:tcW w:w="4606" w:type="dxa"/>
          </w:tcPr>
          <w:p w14:paraId="560D95E3" w14:textId="77777777" w:rsidR="0022194F" w:rsidRPr="00A939DD" w:rsidRDefault="0022194F">
            <w:pPr>
              <w:rPr>
                <w:rFonts w:cstheme="minorHAnsi"/>
                <w:b/>
              </w:rPr>
            </w:pPr>
            <w:r w:rsidRPr="00A939D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A939DD" w:rsidRDefault="0022194F">
            <w:pPr>
              <w:rPr>
                <w:rFonts w:cstheme="minorHAnsi"/>
              </w:rPr>
            </w:pPr>
          </w:p>
        </w:tc>
      </w:tr>
      <w:tr w:rsidR="00A939DD" w:rsidRPr="00A939DD" w14:paraId="7F8D2B97" w14:textId="77777777" w:rsidTr="00CF54D3">
        <w:tc>
          <w:tcPr>
            <w:tcW w:w="4606" w:type="dxa"/>
          </w:tcPr>
          <w:p w14:paraId="59451275" w14:textId="77777777" w:rsidR="0022194F" w:rsidRPr="00A939DD" w:rsidRDefault="0022194F">
            <w:pPr>
              <w:rPr>
                <w:rFonts w:cstheme="minorHAnsi"/>
                <w:b/>
              </w:rPr>
            </w:pPr>
            <w:r w:rsidRPr="00A939D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08DAE11" w:rsidR="0022194F" w:rsidRPr="00A939DD" w:rsidRDefault="0065280A">
            <w:pPr>
              <w:rPr>
                <w:rFonts w:cstheme="minorHAnsi"/>
              </w:rPr>
            </w:pPr>
            <w:r w:rsidRPr="00A939DD">
              <w:rPr>
                <w:rFonts w:cstheme="minorHAnsi"/>
              </w:rPr>
              <w:t>Olejomalba Máchal, Odpočívající muži, res. Šaníková</w:t>
            </w:r>
          </w:p>
        </w:tc>
      </w:tr>
      <w:tr w:rsidR="00A939DD" w:rsidRPr="00A939DD" w14:paraId="54033E58" w14:textId="77777777" w:rsidTr="00CF54D3">
        <w:tc>
          <w:tcPr>
            <w:tcW w:w="4606" w:type="dxa"/>
          </w:tcPr>
          <w:p w14:paraId="65CE29A7" w14:textId="77777777" w:rsidR="0022194F" w:rsidRPr="00A939DD" w:rsidRDefault="0022194F">
            <w:pPr>
              <w:rPr>
                <w:rFonts w:cstheme="minorHAnsi"/>
                <w:b/>
              </w:rPr>
            </w:pPr>
            <w:r w:rsidRPr="00A939D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A939DD" w:rsidRPr="00A939DD" w14:paraId="4AE309A4" w14:textId="77777777" w:rsidTr="0065280A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67DE9C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3C9F6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79A31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A939DD" w:rsidRPr="00A939DD" w14:paraId="51978D8D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5A921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61495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7461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05772" w14:textId="77777777" w:rsidR="0065280A" w:rsidRPr="0065280A" w:rsidRDefault="0065280A" w:rsidP="0065280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A939DD" w:rsidRPr="00A939DD" w14:paraId="59F15900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E2B98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7B4A1A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7462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67FCA" w14:textId="77777777" w:rsidR="0065280A" w:rsidRPr="0065280A" w:rsidRDefault="0065280A" w:rsidP="0065280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A939DD" w:rsidRPr="00A939DD" w14:paraId="3A900E69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02F11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A5F65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7463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3A4C5B" w14:textId="77777777" w:rsidR="0065280A" w:rsidRPr="0065280A" w:rsidRDefault="0065280A" w:rsidP="0065280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A939DD" w:rsidRPr="00A939DD" w14:paraId="69C764CF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59355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1FEC4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7464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78BB5" w14:textId="77777777" w:rsidR="0065280A" w:rsidRPr="0065280A" w:rsidRDefault="0065280A" w:rsidP="0065280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A939DD" w:rsidRPr="00A939DD" w14:paraId="06D4D161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35309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454115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7465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EA10A" w14:textId="77777777" w:rsidR="0065280A" w:rsidRPr="0065280A" w:rsidRDefault="0065280A" w:rsidP="0065280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A939DD" w:rsidRPr="00A939DD" w14:paraId="7748E163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13A6D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B264F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7466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9A62D" w14:textId="77777777" w:rsidR="0065280A" w:rsidRPr="0065280A" w:rsidRDefault="0065280A" w:rsidP="0065280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A939DD" w:rsidRPr="00A939DD" w14:paraId="69CC8833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B9963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83FB5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7566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0ED4D" w14:textId="77777777" w:rsidR="0065280A" w:rsidRPr="0065280A" w:rsidRDefault="0065280A" w:rsidP="0065280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pravý horní roh</w:t>
                  </w:r>
                </w:p>
              </w:tc>
            </w:tr>
            <w:tr w:rsidR="00A939DD" w:rsidRPr="00A939DD" w14:paraId="37FDC499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1F593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6FB92" w14:textId="77777777" w:rsidR="0065280A" w:rsidRPr="0065280A" w:rsidRDefault="0065280A" w:rsidP="006528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7593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DCA7C" w14:textId="77777777" w:rsidR="0065280A" w:rsidRPr="0065280A" w:rsidRDefault="0065280A" w:rsidP="0065280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pravý horní roh</w:t>
                  </w:r>
                </w:p>
              </w:tc>
            </w:tr>
          </w:tbl>
          <w:p w14:paraId="3120D7CA" w14:textId="77777777" w:rsidR="0022194F" w:rsidRPr="00A939DD" w:rsidRDefault="0022194F">
            <w:pPr>
              <w:rPr>
                <w:rFonts w:cstheme="minorHAnsi"/>
              </w:rPr>
            </w:pPr>
          </w:p>
        </w:tc>
      </w:tr>
      <w:tr w:rsidR="00A939DD" w:rsidRPr="00A939DD" w14:paraId="5E1A21DD" w14:textId="77777777" w:rsidTr="00CF54D3">
        <w:tc>
          <w:tcPr>
            <w:tcW w:w="4606" w:type="dxa"/>
          </w:tcPr>
          <w:p w14:paraId="1B7B8745" w14:textId="77777777" w:rsidR="0022194F" w:rsidRPr="00A939DD" w:rsidRDefault="0022194F">
            <w:pPr>
              <w:rPr>
                <w:rFonts w:cstheme="minorHAnsi"/>
                <w:b/>
              </w:rPr>
            </w:pPr>
            <w:r w:rsidRPr="00A939D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A939DD" w:rsidRDefault="0022194F">
            <w:pPr>
              <w:rPr>
                <w:rFonts w:cstheme="minorHAnsi"/>
              </w:rPr>
            </w:pPr>
          </w:p>
        </w:tc>
      </w:tr>
      <w:tr w:rsidR="00A939DD" w:rsidRPr="00A939DD" w14:paraId="0ACABA34" w14:textId="77777777" w:rsidTr="00CF54D3">
        <w:tc>
          <w:tcPr>
            <w:tcW w:w="4606" w:type="dxa"/>
          </w:tcPr>
          <w:p w14:paraId="2B920B9B" w14:textId="77777777" w:rsidR="0022194F" w:rsidRPr="00A939DD" w:rsidRDefault="0022194F">
            <w:pPr>
              <w:rPr>
                <w:rFonts w:cstheme="minorHAnsi"/>
                <w:b/>
              </w:rPr>
            </w:pPr>
            <w:r w:rsidRPr="00A939D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56B29DEF" w:rsidR="0022194F" w:rsidRPr="00A939DD" w:rsidRDefault="0065280A">
            <w:pPr>
              <w:rPr>
                <w:rFonts w:cstheme="minorHAnsi"/>
              </w:rPr>
            </w:pPr>
            <w:r w:rsidRPr="00A939DD">
              <w:rPr>
                <w:rFonts w:cstheme="minorHAnsi"/>
              </w:rPr>
              <w:t>Obraz</w:t>
            </w:r>
          </w:p>
        </w:tc>
      </w:tr>
      <w:tr w:rsidR="00A939DD" w:rsidRPr="00A939DD" w14:paraId="7715CB8F" w14:textId="77777777" w:rsidTr="00CF54D3">
        <w:tc>
          <w:tcPr>
            <w:tcW w:w="4606" w:type="dxa"/>
          </w:tcPr>
          <w:p w14:paraId="1E56020F" w14:textId="77777777" w:rsidR="0022194F" w:rsidRPr="00A939DD" w:rsidRDefault="0022194F" w:rsidP="0022194F">
            <w:pPr>
              <w:rPr>
                <w:rFonts w:cstheme="minorHAnsi"/>
                <w:b/>
              </w:rPr>
            </w:pPr>
            <w:r w:rsidRPr="00A939D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A939DD" w:rsidRDefault="0022194F">
            <w:pPr>
              <w:rPr>
                <w:rFonts w:cstheme="minorHAnsi"/>
              </w:rPr>
            </w:pPr>
          </w:p>
        </w:tc>
      </w:tr>
      <w:tr w:rsidR="00A939DD" w:rsidRPr="00A939DD" w14:paraId="20A918C5" w14:textId="77777777" w:rsidTr="00CF54D3">
        <w:tc>
          <w:tcPr>
            <w:tcW w:w="4606" w:type="dxa"/>
          </w:tcPr>
          <w:p w14:paraId="1A2F26B6" w14:textId="77777777" w:rsidR="0022194F" w:rsidRPr="00A939DD" w:rsidRDefault="0022194F">
            <w:pPr>
              <w:rPr>
                <w:rFonts w:cstheme="minorHAnsi"/>
                <w:b/>
              </w:rPr>
            </w:pPr>
            <w:r w:rsidRPr="00A939DD">
              <w:rPr>
                <w:rFonts w:cstheme="minorHAnsi"/>
                <w:b/>
              </w:rPr>
              <w:t>Datace</w:t>
            </w:r>
            <w:r w:rsidR="00AA48FC" w:rsidRPr="00A939D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A939DD" w:rsidRDefault="0022194F">
            <w:pPr>
              <w:rPr>
                <w:rFonts w:cstheme="minorHAnsi"/>
              </w:rPr>
            </w:pPr>
          </w:p>
        </w:tc>
      </w:tr>
      <w:tr w:rsidR="00A939DD" w:rsidRPr="00A939DD" w14:paraId="0BF9C387" w14:textId="77777777" w:rsidTr="00CF54D3">
        <w:tc>
          <w:tcPr>
            <w:tcW w:w="4606" w:type="dxa"/>
          </w:tcPr>
          <w:p w14:paraId="12280DD1" w14:textId="77777777" w:rsidR="0022194F" w:rsidRPr="00A939DD" w:rsidRDefault="0022194F">
            <w:pPr>
              <w:rPr>
                <w:rFonts w:cstheme="minorHAnsi"/>
                <w:b/>
              </w:rPr>
            </w:pPr>
            <w:r w:rsidRPr="00A939D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43DB094" w:rsidR="0022194F" w:rsidRPr="00A939DD" w:rsidRDefault="0065280A">
            <w:pPr>
              <w:rPr>
                <w:rFonts w:cstheme="minorHAnsi"/>
              </w:rPr>
            </w:pPr>
            <w:r w:rsidRPr="00A939DD">
              <w:rPr>
                <w:rFonts w:cstheme="minorHAnsi"/>
              </w:rPr>
              <w:t>Hurtová Alena</w:t>
            </w:r>
          </w:p>
        </w:tc>
      </w:tr>
      <w:tr w:rsidR="00A939DD" w:rsidRPr="00A939DD" w14:paraId="3B388C43" w14:textId="77777777" w:rsidTr="00CF54D3">
        <w:tc>
          <w:tcPr>
            <w:tcW w:w="4606" w:type="dxa"/>
          </w:tcPr>
          <w:p w14:paraId="07CED6AE" w14:textId="77777777" w:rsidR="0022194F" w:rsidRPr="00A939DD" w:rsidRDefault="0022194F">
            <w:pPr>
              <w:rPr>
                <w:rFonts w:cstheme="minorHAnsi"/>
                <w:b/>
              </w:rPr>
            </w:pPr>
            <w:r w:rsidRPr="00A939DD">
              <w:rPr>
                <w:rFonts w:cstheme="minorHAnsi"/>
                <w:b/>
              </w:rPr>
              <w:t>Datum zpracování zprávy</w:t>
            </w:r>
            <w:r w:rsidR="00AA48FC" w:rsidRPr="00A939D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4550FFA" w:rsidR="0022194F" w:rsidRPr="00A939DD" w:rsidRDefault="0065280A">
            <w:pPr>
              <w:rPr>
                <w:rFonts w:cstheme="minorHAnsi"/>
              </w:rPr>
            </w:pPr>
            <w:r w:rsidRPr="00A939DD">
              <w:rPr>
                <w:rFonts w:cstheme="minorHAnsi"/>
              </w:rPr>
              <w:t>18. 4. 2014</w:t>
            </w:r>
          </w:p>
        </w:tc>
      </w:tr>
      <w:tr w:rsidR="00A939DD" w:rsidRPr="00A939DD" w14:paraId="39B656B6" w14:textId="77777777" w:rsidTr="00CF54D3">
        <w:tc>
          <w:tcPr>
            <w:tcW w:w="4606" w:type="dxa"/>
          </w:tcPr>
          <w:p w14:paraId="0369BDA3" w14:textId="77777777" w:rsidR="005A54E0" w:rsidRPr="00A939DD" w:rsidRDefault="005A54E0">
            <w:pPr>
              <w:rPr>
                <w:rFonts w:cstheme="minorHAnsi"/>
                <w:b/>
              </w:rPr>
            </w:pPr>
            <w:r w:rsidRPr="00A939DD">
              <w:rPr>
                <w:rFonts w:cstheme="minorHAnsi"/>
                <w:b/>
              </w:rPr>
              <w:t>Číslo příslušné zprávy v </w:t>
            </w:r>
            <w:r w:rsidR="000A6440" w:rsidRPr="00A939DD">
              <w:rPr>
                <w:rFonts w:cstheme="minorHAnsi"/>
                <w:b/>
              </w:rPr>
              <w:t>databázi</w:t>
            </w:r>
            <w:r w:rsidRPr="00A939D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3B8DA98" w:rsidR="005A54E0" w:rsidRPr="00A939DD" w:rsidRDefault="0065280A">
            <w:pPr>
              <w:rPr>
                <w:rFonts w:cstheme="minorHAnsi"/>
              </w:rPr>
            </w:pPr>
            <w:r w:rsidRPr="00A939DD">
              <w:rPr>
                <w:rFonts w:cstheme="minorHAnsi"/>
              </w:rPr>
              <w:t>2014_26</w:t>
            </w:r>
          </w:p>
        </w:tc>
      </w:tr>
    </w:tbl>
    <w:p w14:paraId="2329459B" w14:textId="77777777" w:rsidR="00AA48FC" w:rsidRPr="00A939DD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939DD" w:rsidRPr="00A939DD" w14:paraId="5F13C4C5" w14:textId="77777777" w:rsidTr="00CF54D3">
        <w:tc>
          <w:tcPr>
            <w:tcW w:w="10060" w:type="dxa"/>
          </w:tcPr>
          <w:p w14:paraId="01601BB6" w14:textId="77777777" w:rsidR="00AA48FC" w:rsidRPr="00A939DD" w:rsidRDefault="00AA48FC">
            <w:pPr>
              <w:rPr>
                <w:rFonts w:cstheme="minorHAnsi"/>
                <w:b/>
              </w:rPr>
            </w:pPr>
            <w:r w:rsidRPr="00A939DD">
              <w:rPr>
                <w:rFonts w:cstheme="minorHAnsi"/>
                <w:b/>
              </w:rPr>
              <w:t>Výsledky analýzy</w:t>
            </w:r>
          </w:p>
        </w:tc>
      </w:tr>
      <w:tr w:rsidR="00A939DD" w:rsidRPr="00A939DD" w14:paraId="40D63742" w14:textId="77777777" w:rsidTr="00CF54D3">
        <w:tc>
          <w:tcPr>
            <w:tcW w:w="10060" w:type="dxa"/>
          </w:tcPr>
          <w:p w14:paraId="1C89CE2F" w14:textId="77777777" w:rsidR="00AA48FC" w:rsidRPr="00A939DD" w:rsidRDefault="00AA48FC">
            <w:pPr>
              <w:rPr>
                <w:rFonts w:cstheme="minorHAnsi"/>
              </w:rPr>
            </w:pPr>
          </w:p>
          <w:p w14:paraId="56E1EA07" w14:textId="77777777" w:rsidR="0065280A" w:rsidRPr="00A939DD" w:rsidRDefault="0065280A" w:rsidP="0065280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939DD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papíru: </w:t>
            </w:r>
          </w:p>
          <w:p w14:paraId="33DBFCC3" w14:textId="5A8C0B8C" w:rsidR="0065280A" w:rsidRPr="00A939DD" w:rsidRDefault="0065280A" w:rsidP="0065280A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A939D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A939D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4</w:t>
            </w:r>
            <w:r w:rsidRPr="00A939D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(746</w:t>
            </w:r>
            <w:r w:rsidR="00A939D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4</w:t>
            </w:r>
            <w:r w:rsidRPr="00A939D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52627E2A" w14:textId="77777777" w:rsidR="00A939DD" w:rsidRPr="00A939DD" w:rsidRDefault="00A939DD" w:rsidP="00A939D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939DD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278EEC5F" w14:textId="77777777" w:rsidR="00A939DD" w:rsidRPr="00A939DD" w:rsidRDefault="00A939DD" w:rsidP="00A939DD">
            <w:pPr>
              <w:rPr>
                <w:rFonts w:cstheme="minorHAnsi"/>
              </w:rPr>
            </w:pPr>
            <w:r w:rsidRPr="00A939DD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5"/>
              <w:gridCol w:w="4729"/>
            </w:tblGrid>
            <w:tr w:rsidR="00A939DD" w:rsidRPr="00A939DD" w14:paraId="6D4FAE88" w14:textId="77777777" w:rsidTr="004C1478">
              <w:trPr>
                <w:jc w:val="center"/>
              </w:trPr>
              <w:tc>
                <w:tcPr>
                  <w:tcW w:w="2598" w:type="pct"/>
                </w:tcPr>
                <w:p w14:paraId="310ECD8E" w14:textId="0A3C39BE" w:rsidR="00A939DD" w:rsidRPr="00A939DD" w:rsidRDefault="00A939DD" w:rsidP="00A939DD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A939DD">
                    <w:rPr>
                      <w:rFonts w:cstheme="minorHAnsi"/>
                      <w:noProof/>
                    </w:rPr>
                    <w:drawing>
                      <wp:inline distT="0" distB="0" distL="0" distR="0" wp14:anchorId="3BDCE29C" wp14:editId="01DCAF42">
                        <wp:extent cx="2514600" cy="1685925"/>
                        <wp:effectExtent l="0" t="0" r="0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2" w:type="pct"/>
                </w:tcPr>
                <w:p w14:paraId="1FF0A0A5" w14:textId="07956B0D" w:rsidR="00A939DD" w:rsidRPr="00A939DD" w:rsidRDefault="00A939DD" w:rsidP="00A939DD">
                  <w:pPr>
                    <w:spacing w:before="120" w:after="120"/>
                    <w:rPr>
                      <w:rFonts w:cstheme="minorHAnsi"/>
                    </w:rPr>
                  </w:pPr>
                  <w:r w:rsidRPr="00A939DD">
                    <w:rPr>
                      <w:rFonts w:cstheme="minorHAnsi"/>
                      <w:noProof/>
                    </w:rPr>
                    <w:drawing>
                      <wp:inline distT="0" distB="0" distL="0" distR="0" wp14:anchorId="23EE4F6B" wp14:editId="58B08970">
                        <wp:extent cx="2514600" cy="1685925"/>
                        <wp:effectExtent l="0" t="0" r="0" b="952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4E79A62" w14:textId="77777777" w:rsidR="00A939DD" w:rsidRPr="00A939DD" w:rsidRDefault="00A939DD" w:rsidP="00A939DD">
            <w:pPr>
              <w:rPr>
                <w:rFonts w:cstheme="minorHAnsi"/>
              </w:rPr>
            </w:pPr>
          </w:p>
          <w:p w14:paraId="641A688F" w14:textId="77777777" w:rsidR="00A939DD" w:rsidRPr="00A939DD" w:rsidRDefault="00A939DD" w:rsidP="00A939DD">
            <w:pPr>
              <w:rPr>
                <w:rFonts w:cstheme="minorHAnsi"/>
              </w:rPr>
            </w:pPr>
            <w:r w:rsidRPr="00A939DD">
              <w:rPr>
                <w:rFonts w:cstheme="minorHAnsi"/>
              </w:rPr>
              <w:t xml:space="preserve">Vlákna vzorku se po styku s Herzbergovým činidlem zbarvila do žluta. </w:t>
            </w:r>
          </w:p>
          <w:p w14:paraId="642A1050" w14:textId="77777777" w:rsidR="00A939DD" w:rsidRPr="00A939DD" w:rsidRDefault="00A939DD" w:rsidP="00A939DD">
            <w:pPr>
              <w:rPr>
                <w:rFonts w:cstheme="minorHAnsi"/>
              </w:rPr>
            </w:pPr>
          </w:p>
          <w:p w14:paraId="3CC0A926" w14:textId="77777777" w:rsidR="00A939DD" w:rsidRPr="00A939DD" w:rsidRDefault="00A939DD" w:rsidP="00A939DD">
            <w:pPr>
              <w:rPr>
                <w:rFonts w:cstheme="minorHAnsi"/>
              </w:rPr>
            </w:pPr>
            <w:r w:rsidRPr="00A939DD">
              <w:rPr>
                <w:rFonts w:cstheme="minorHAnsi"/>
              </w:rPr>
              <w:lastRenderedPageBreak/>
              <w:t xml:space="preserve">Žluté zbarvení je typické pro vlákna dřevoviny. Pozorovaná vlákna měla typické znaky dřevoviny (dvojtečky a křížová pole). </w:t>
            </w:r>
          </w:p>
          <w:p w14:paraId="50470014" w14:textId="77777777" w:rsidR="00AD423D" w:rsidRPr="00A939DD" w:rsidRDefault="00AD423D" w:rsidP="00AD423D">
            <w:pPr>
              <w:rPr>
                <w:rFonts w:cstheme="minorHAnsi"/>
              </w:rPr>
            </w:pPr>
          </w:p>
          <w:p w14:paraId="028F3223" w14:textId="77777777" w:rsidR="0065280A" w:rsidRPr="00A939DD" w:rsidRDefault="0065280A">
            <w:pPr>
              <w:rPr>
                <w:rFonts w:cstheme="minorHAnsi"/>
              </w:rPr>
            </w:pPr>
          </w:p>
          <w:p w14:paraId="23A68C6D" w14:textId="77777777" w:rsidR="0065280A" w:rsidRPr="00A939DD" w:rsidRDefault="0065280A">
            <w:pPr>
              <w:rPr>
                <w:rFonts w:cstheme="minorHAnsi"/>
              </w:rPr>
            </w:pPr>
          </w:p>
          <w:p w14:paraId="4765E7B2" w14:textId="77777777" w:rsidR="0065280A" w:rsidRPr="00A939DD" w:rsidRDefault="0065280A" w:rsidP="0065280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939DD">
              <w:rPr>
                <w:rFonts w:asciiTheme="minorHAnsi" w:hAnsiTheme="minorHAnsi" w:cstheme="minorHAnsi"/>
                <w:i w:val="0"/>
                <w:szCs w:val="22"/>
              </w:rPr>
              <w:t>Závěr</w:t>
            </w:r>
          </w:p>
          <w:p w14:paraId="2B76770D" w14:textId="42025841" w:rsidR="0065280A" w:rsidRPr="00A939DD" w:rsidRDefault="0065280A" w:rsidP="0065280A">
            <w:pPr>
              <w:rPr>
                <w:rFonts w:cstheme="minorHAnsi"/>
              </w:rPr>
            </w:pPr>
            <w:r w:rsidRPr="00A939DD">
              <w:rPr>
                <w:rFonts w:cstheme="minorHAnsi"/>
              </w:rPr>
              <w:t>Všechny vzorky papíroviny č. 1 – 6 (7461 – 7466) byly tvořeny dřevovinou, dle žlutého zabarvení Hercbergovy vybarvovací zkoušky. Vlákna měla typické znaky pro buňky dřevoviny (dvojtečky a křížová pole).</w:t>
            </w:r>
          </w:p>
          <w:p w14:paraId="6F009A17" w14:textId="77777777" w:rsidR="0065280A" w:rsidRPr="00A939DD" w:rsidRDefault="0065280A" w:rsidP="0065280A">
            <w:pPr>
              <w:rPr>
                <w:rFonts w:cstheme="minorHAnsi"/>
              </w:rPr>
            </w:pPr>
          </w:p>
          <w:p w14:paraId="7AC1E9F6" w14:textId="27CB1030" w:rsidR="0065280A" w:rsidRPr="00A939DD" w:rsidRDefault="0065280A" w:rsidP="0065280A">
            <w:pPr>
              <w:rPr>
                <w:rFonts w:cstheme="minorHAnsi"/>
              </w:rPr>
            </w:pPr>
            <w:r w:rsidRPr="00A939DD">
              <w:rPr>
                <w:rFonts w:cstheme="minorHAnsi"/>
              </w:rPr>
              <w:t>Vzorek č. 7 (7566) obsahoval bílkoviny</w:t>
            </w:r>
            <w:r w:rsidRPr="00A939DD">
              <w:rPr>
                <w:rFonts w:cstheme="minorHAnsi"/>
              </w:rPr>
              <w:t>.</w:t>
            </w:r>
          </w:p>
          <w:p w14:paraId="723325A8" w14:textId="77777777" w:rsidR="0065280A" w:rsidRPr="00A939DD" w:rsidRDefault="0065280A" w:rsidP="0065280A">
            <w:pPr>
              <w:rPr>
                <w:rFonts w:cstheme="minorHAnsi"/>
              </w:rPr>
            </w:pPr>
          </w:p>
          <w:p w14:paraId="2896A3E0" w14:textId="77777777" w:rsidR="0065280A" w:rsidRPr="00A939DD" w:rsidRDefault="0065280A" w:rsidP="0065280A">
            <w:pPr>
              <w:rPr>
                <w:rFonts w:cstheme="minorHAnsi"/>
              </w:rPr>
            </w:pPr>
            <w:r w:rsidRPr="00A939DD">
              <w:rPr>
                <w:rFonts w:cstheme="minorHAnsi"/>
              </w:rPr>
              <w:t xml:space="preserve">Vzorek č. 7 (7566) byl nejspíše tvořen organickým pojivem a směsí pigmentů červených (železité hlinitokřemičitany) a bílých (titanová běloba, uhličitan vápenatý, síran barnatý), které mohli být použity také jako substrát, pro srážení barviva. </w:t>
            </w:r>
          </w:p>
          <w:p w14:paraId="0BCAED95" w14:textId="77777777" w:rsidR="0065280A" w:rsidRPr="00A939DD" w:rsidRDefault="0065280A" w:rsidP="0065280A">
            <w:pPr>
              <w:rPr>
                <w:rFonts w:cstheme="minorHAnsi"/>
              </w:rPr>
            </w:pPr>
          </w:p>
          <w:p w14:paraId="7C398411" w14:textId="36198332" w:rsidR="0065280A" w:rsidRPr="00A939DD" w:rsidRDefault="0065280A" w:rsidP="0065280A">
            <w:pPr>
              <w:rPr>
                <w:rFonts w:cstheme="minorHAnsi"/>
              </w:rPr>
            </w:pPr>
            <w:r w:rsidRPr="00A939DD">
              <w:rPr>
                <w:rFonts w:cstheme="minorHAnsi"/>
              </w:rPr>
              <w:t>Vzorek č. 8. (7593) byl tvořen pouze podkladovou vrstvou</w:t>
            </w:r>
          </w:p>
          <w:p w14:paraId="458C6A33" w14:textId="77777777" w:rsidR="0065280A" w:rsidRPr="00A939DD" w:rsidRDefault="0065280A" w:rsidP="0065280A">
            <w:pPr>
              <w:rPr>
                <w:rFonts w:cstheme="minorHAnsi"/>
              </w:rPr>
            </w:pPr>
          </w:p>
          <w:p w14:paraId="36D30144" w14:textId="77777777" w:rsidR="0065280A" w:rsidRPr="00A939DD" w:rsidRDefault="0065280A" w:rsidP="0065280A">
            <w:pPr>
              <w:rPr>
                <w:rFonts w:cstheme="minorHAnsi"/>
              </w:rPr>
            </w:pPr>
          </w:p>
          <w:p w14:paraId="1470A77E" w14:textId="4A83216F" w:rsidR="0065280A" w:rsidRPr="00A939DD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A939DD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939DD" w:rsidRPr="00A939DD" w14:paraId="6588E497" w14:textId="77777777" w:rsidTr="00CF54D3">
        <w:tc>
          <w:tcPr>
            <w:tcW w:w="10060" w:type="dxa"/>
          </w:tcPr>
          <w:p w14:paraId="6A3A9C3E" w14:textId="77777777" w:rsidR="00AA48FC" w:rsidRPr="00A939DD" w:rsidRDefault="00AA48FC">
            <w:pPr>
              <w:rPr>
                <w:rFonts w:cstheme="minorHAnsi"/>
                <w:b/>
              </w:rPr>
            </w:pPr>
            <w:r w:rsidRPr="00A939DD">
              <w:rPr>
                <w:rFonts w:cstheme="minorHAnsi"/>
                <w:b/>
              </w:rPr>
              <w:t>Fotodokumentace analýzy</w:t>
            </w:r>
          </w:p>
        </w:tc>
      </w:tr>
      <w:tr w:rsidR="00A939DD" w:rsidRPr="00A939DD" w14:paraId="24BB7D60" w14:textId="77777777" w:rsidTr="00CF54D3">
        <w:tc>
          <w:tcPr>
            <w:tcW w:w="10060" w:type="dxa"/>
          </w:tcPr>
          <w:p w14:paraId="4FB66E8A" w14:textId="77777777" w:rsidR="00AA48FC" w:rsidRPr="00A939DD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A939DD" w:rsidRDefault="0022194F">
      <w:pPr>
        <w:rPr>
          <w:rFonts w:cstheme="minorHAnsi"/>
        </w:rPr>
      </w:pPr>
    </w:p>
    <w:sectPr w:rsidR="0022194F" w:rsidRPr="00A939DD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B7E36" w14:textId="77777777" w:rsidR="00802D8A" w:rsidRDefault="00802D8A" w:rsidP="00AA48FC">
      <w:pPr>
        <w:spacing w:after="0" w:line="240" w:lineRule="auto"/>
      </w:pPr>
      <w:r>
        <w:separator/>
      </w:r>
    </w:p>
  </w:endnote>
  <w:endnote w:type="continuationSeparator" w:id="0">
    <w:p w14:paraId="34E59D62" w14:textId="77777777" w:rsidR="00802D8A" w:rsidRDefault="00802D8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A0A6A" w14:textId="77777777" w:rsidR="00802D8A" w:rsidRDefault="00802D8A" w:rsidP="00AA48FC">
      <w:pPr>
        <w:spacing w:after="0" w:line="240" w:lineRule="auto"/>
      </w:pPr>
      <w:r>
        <w:separator/>
      </w:r>
    </w:p>
  </w:footnote>
  <w:footnote w:type="continuationSeparator" w:id="0">
    <w:p w14:paraId="26F4B7C3" w14:textId="77777777" w:rsidR="00802D8A" w:rsidRDefault="00802D8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5039F"/>
    <w:rsid w:val="001E1327"/>
    <w:rsid w:val="0021097B"/>
    <w:rsid w:val="0022194F"/>
    <w:rsid w:val="00246FEE"/>
    <w:rsid w:val="003D0950"/>
    <w:rsid w:val="005A54E0"/>
    <w:rsid w:val="005C155B"/>
    <w:rsid w:val="0065280A"/>
    <w:rsid w:val="00802D8A"/>
    <w:rsid w:val="00946F2C"/>
    <w:rsid w:val="009A03AE"/>
    <w:rsid w:val="00A939DD"/>
    <w:rsid w:val="00AA052F"/>
    <w:rsid w:val="00AA48FC"/>
    <w:rsid w:val="00AD423D"/>
    <w:rsid w:val="00C30ACE"/>
    <w:rsid w:val="00C74C8C"/>
    <w:rsid w:val="00CC1EA8"/>
    <w:rsid w:val="00CF54D3"/>
    <w:rsid w:val="00D53799"/>
    <w:rsid w:val="00EB0453"/>
    <w:rsid w:val="00F4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2022-06-10T08:26:00Z</dcterms:created>
  <dcterms:modified xsi:type="dcterms:W3CDTF">2022-06-10T08:27:00Z</dcterms:modified>
</cp:coreProperties>
</file>