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F9ED" w14:textId="77777777" w:rsidR="00C30ACE" w:rsidRPr="00A4619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46195" w:rsidRPr="00A46195" w14:paraId="2145A819" w14:textId="77777777" w:rsidTr="00CF54D3">
        <w:tc>
          <w:tcPr>
            <w:tcW w:w="4606" w:type="dxa"/>
          </w:tcPr>
          <w:p w14:paraId="2991D7E2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B13CA53" w14:textId="71BFE87F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7582</w:t>
            </w:r>
          </w:p>
        </w:tc>
      </w:tr>
      <w:tr w:rsidR="00A46195" w:rsidRPr="00A46195" w14:paraId="69C1BD04" w14:textId="77777777" w:rsidTr="00CF54D3">
        <w:tc>
          <w:tcPr>
            <w:tcW w:w="4606" w:type="dxa"/>
          </w:tcPr>
          <w:p w14:paraId="084E87AD" w14:textId="77777777" w:rsidR="0022194F" w:rsidRPr="00A46195" w:rsidRDefault="0022194F" w:rsidP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7B79AFD" w14:textId="6A47573B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1</w:t>
            </w:r>
          </w:p>
        </w:tc>
      </w:tr>
      <w:tr w:rsidR="00A46195" w:rsidRPr="00A46195" w14:paraId="4A1E2C05" w14:textId="77777777" w:rsidTr="00CF54D3">
        <w:tc>
          <w:tcPr>
            <w:tcW w:w="4606" w:type="dxa"/>
          </w:tcPr>
          <w:p w14:paraId="487D2BE1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 xml:space="preserve">Pořadové číslo karty vzorku v </w:t>
            </w:r>
            <w:r w:rsidR="000A6440" w:rsidRPr="00A4619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5092006" w14:textId="09BE01D9" w:rsidR="00AA48FC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703</w:t>
            </w:r>
          </w:p>
        </w:tc>
      </w:tr>
      <w:tr w:rsidR="00A46195" w:rsidRPr="00A46195" w14:paraId="730696FA" w14:textId="77777777" w:rsidTr="00CF54D3">
        <w:tc>
          <w:tcPr>
            <w:tcW w:w="4606" w:type="dxa"/>
          </w:tcPr>
          <w:p w14:paraId="028B8B3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E6991AE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099789FA" w14:textId="77777777" w:rsidTr="00CF54D3">
        <w:tc>
          <w:tcPr>
            <w:tcW w:w="4606" w:type="dxa"/>
          </w:tcPr>
          <w:p w14:paraId="5EDAF2B3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9D9CDD" w14:textId="20A0EE1F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Pergamenová listina z roku 1567 a 1578, res. Slovik Vávrová</w:t>
            </w:r>
          </w:p>
        </w:tc>
      </w:tr>
      <w:tr w:rsidR="00A46195" w:rsidRPr="00A46195" w14:paraId="45B31976" w14:textId="77777777" w:rsidTr="00CF54D3">
        <w:tc>
          <w:tcPr>
            <w:tcW w:w="4606" w:type="dxa"/>
          </w:tcPr>
          <w:p w14:paraId="1594FE6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A46195" w:rsidRPr="00A46195" w14:paraId="0D362C4C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8ED3D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1F057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DEF67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46195" w:rsidRPr="00A46195" w14:paraId="15E047C0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E060B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ADB2B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7582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6CE2B" w14:textId="77777777" w:rsidR="00A46195" w:rsidRPr="00A46195" w:rsidRDefault="00A46195" w:rsidP="00A4619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pergamenová listina z roku 1567</w:t>
                  </w:r>
                </w:p>
              </w:tc>
            </w:tr>
            <w:tr w:rsidR="00A46195" w:rsidRPr="00A46195" w14:paraId="652C9FFE" w14:textId="77777777" w:rsidTr="00A4619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5B9A" w14:textId="4FD6BD0A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 xml:space="preserve">Vz. č. </w:t>
                  </w:r>
                  <w:r w:rsidR="00DD12E6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00E64" w14:textId="77777777" w:rsidR="00A46195" w:rsidRPr="00A46195" w:rsidRDefault="00A46195" w:rsidP="00A461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7583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4FE4C" w14:textId="77777777" w:rsidR="00A46195" w:rsidRPr="00A46195" w:rsidRDefault="00A46195" w:rsidP="00A4619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46195">
                    <w:rPr>
                      <w:rFonts w:eastAsia="Times New Roman" w:cstheme="minorHAnsi"/>
                      <w:lang w:eastAsia="cs-CZ"/>
                    </w:rPr>
                    <w:t>pergamenová listina z roku 1578</w:t>
                  </w:r>
                </w:p>
              </w:tc>
            </w:tr>
          </w:tbl>
          <w:p w14:paraId="0FF1AE29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4A521978" w14:textId="77777777" w:rsidTr="00CF54D3">
        <w:tc>
          <w:tcPr>
            <w:tcW w:w="4606" w:type="dxa"/>
          </w:tcPr>
          <w:p w14:paraId="02E4910C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59D3049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07C7B2D2" w14:textId="77777777" w:rsidTr="00CF54D3">
        <w:tc>
          <w:tcPr>
            <w:tcW w:w="4606" w:type="dxa"/>
          </w:tcPr>
          <w:p w14:paraId="4AA7DCDF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4D12D68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211E33B4" w14:textId="77777777" w:rsidTr="00CF54D3">
        <w:tc>
          <w:tcPr>
            <w:tcW w:w="4606" w:type="dxa"/>
          </w:tcPr>
          <w:p w14:paraId="1323D312" w14:textId="77777777" w:rsidR="0022194F" w:rsidRPr="00A46195" w:rsidRDefault="0022194F" w:rsidP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0651687" w14:textId="77777777" w:rsidR="0022194F" w:rsidRPr="00A46195" w:rsidRDefault="0022194F">
            <w:pPr>
              <w:rPr>
                <w:rFonts w:cstheme="minorHAnsi"/>
              </w:rPr>
            </w:pPr>
          </w:p>
        </w:tc>
      </w:tr>
      <w:tr w:rsidR="00A46195" w:rsidRPr="00A46195" w14:paraId="475B62D3" w14:textId="77777777" w:rsidTr="00CF54D3">
        <w:tc>
          <w:tcPr>
            <w:tcW w:w="4606" w:type="dxa"/>
          </w:tcPr>
          <w:p w14:paraId="1EB24122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Datace</w:t>
            </w:r>
            <w:r w:rsidR="00AA48FC" w:rsidRPr="00A4619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779666E" w14:textId="366BE6E1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1567</w:t>
            </w:r>
          </w:p>
        </w:tc>
      </w:tr>
      <w:tr w:rsidR="00A46195" w:rsidRPr="00A46195" w14:paraId="540543F8" w14:textId="77777777" w:rsidTr="00CF54D3">
        <w:tc>
          <w:tcPr>
            <w:tcW w:w="4606" w:type="dxa"/>
          </w:tcPr>
          <w:p w14:paraId="17EB22D4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2A3E141" w14:textId="5EF21E85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Hurtová Alena</w:t>
            </w:r>
          </w:p>
        </w:tc>
      </w:tr>
      <w:tr w:rsidR="00A46195" w:rsidRPr="00A46195" w14:paraId="5A499542" w14:textId="77777777" w:rsidTr="00CF54D3">
        <w:tc>
          <w:tcPr>
            <w:tcW w:w="4606" w:type="dxa"/>
          </w:tcPr>
          <w:p w14:paraId="690D5443" w14:textId="77777777" w:rsidR="0022194F" w:rsidRPr="00A46195" w:rsidRDefault="0022194F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Datum zpracování zprávy</w:t>
            </w:r>
            <w:r w:rsidR="00AA48FC" w:rsidRPr="00A4619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F668002" w14:textId="40E26F67" w:rsidR="0022194F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17. 7. 2014</w:t>
            </w:r>
          </w:p>
        </w:tc>
      </w:tr>
      <w:tr w:rsidR="005A54E0" w:rsidRPr="00A46195" w14:paraId="3F656598" w14:textId="77777777" w:rsidTr="00CF54D3">
        <w:tc>
          <w:tcPr>
            <w:tcW w:w="4606" w:type="dxa"/>
          </w:tcPr>
          <w:p w14:paraId="53EFD839" w14:textId="77777777" w:rsidR="005A54E0" w:rsidRPr="00A46195" w:rsidRDefault="005A54E0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Číslo příslušné zprávy v </w:t>
            </w:r>
            <w:r w:rsidR="000A6440" w:rsidRPr="00A46195">
              <w:rPr>
                <w:rFonts w:cstheme="minorHAnsi"/>
                <w:b/>
              </w:rPr>
              <w:t>databázi</w:t>
            </w:r>
            <w:r w:rsidRPr="00A4619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346D4FB" w14:textId="6C857897" w:rsidR="005A54E0" w:rsidRPr="00A46195" w:rsidRDefault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2014_23</w:t>
            </w:r>
          </w:p>
        </w:tc>
      </w:tr>
    </w:tbl>
    <w:p w14:paraId="2FF74BD7" w14:textId="77777777" w:rsidR="00AA48FC" w:rsidRPr="00A4619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6195" w:rsidRPr="00A46195" w14:paraId="59F5B8BA" w14:textId="77777777" w:rsidTr="00CF54D3">
        <w:tc>
          <w:tcPr>
            <w:tcW w:w="10060" w:type="dxa"/>
          </w:tcPr>
          <w:p w14:paraId="3D2545DB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Výsledky analýzy</w:t>
            </w:r>
          </w:p>
        </w:tc>
      </w:tr>
      <w:tr w:rsidR="00AA48FC" w:rsidRPr="00A46195" w14:paraId="567C8251" w14:textId="77777777" w:rsidTr="00CF54D3">
        <w:tc>
          <w:tcPr>
            <w:tcW w:w="10060" w:type="dxa"/>
          </w:tcPr>
          <w:p w14:paraId="5DDC9831" w14:textId="77777777" w:rsidR="00AA48FC" w:rsidRPr="00A46195" w:rsidRDefault="00AA48FC">
            <w:pPr>
              <w:rPr>
                <w:rFonts w:cstheme="minorHAnsi"/>
              </w:rPr>
            </w:pPr>
          </w:p>
          <w:p w14:paraId="73187336" w14:textId="77777777" w:rsidR="00A46195" w:rsidRPr="00A46195" w:rsidRDefault="00A46195" w:rsidP="00A46195">
            <w:pPr>
              <w:rPr>
                <w:rFonts w:cstheme="minorHAnsi"/>
              </w:rPr>
            </w:pPr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Výsledky</w:t>
            </w:r>
            <w:smartTag w:uri="urn:schemas-microsoft-com:office:smarttags" w:element="PersonName">
              <w:r w:rsidRPr="00A46195">
                <w:rPr>
                  <w:rStyle w:val="Nadpis2Char"/>
                  <w:rFonts w:asciiTheme="minorHAnsi" w:eastAsiaTheme="minorHAnsi" w:hAnsiTheme="minorHAnsi" w:cstheme="minorHAnsi"/>
                  <w:iCs w:val="0"/>
                  <w:szCs w:val="22"/>
                </w:rPr>
                <w:t xml:space="preserve"> </w:t>
              </w:r>
            </w:smartTag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chemicko-technologického</w:t>
            </w:r>
            <w:smartTag w:uri="urn:schemas-microsoft-com:office:smarttags" w:element="PersonName">
              <w:r w:rsidRPr="00A46195">
                <w:rPr>
                  <w:rStyle w:val="Nadpis2Char"/>
                  <w:rFonts w:asciiTheme="minorHAnsi" w:eastAsiaTheme="minorHAnsi" w:hAnsiTheme="minorHAnsi" w:cstheme="minorHAnsi"/>
                  <w:iCs w:val="0"/>
                  <w:szCs w:val="22"/>
                </w:rPr>
                <w:t xml:space="preserve"> </w:t>
              </w:r>
            </w:smartTag>
            <w:r w:rsidRPr="00A46195">
              <w:rPr>
                <w:rStyle w:val="Nadpis2Char"/>
                <w:rFonts w:asciiTheme="minorHAnsi" w:eastAsiaTheme="minorHAnsi" w:hAnsiTheme="minorHAnsi" w:cstheme="minorHAnsi"/>
                <w:iCs w:val="0"/>
                <w:szCs w:val="22"/>
              </w:rPr>
              <w:t>průzkumu</w:t>
            </w:r>
            <w:r w:rsidRPr="00A46195">
              <w:rPr>
                <w:rFonts w:cstheme="minorHAnsi"/>
              </w:rPr>
              <w:t>:</w:t>
            </w:r>
          </w:p>
          <w:p w14:paraId="0C08C14D" w14:textId="77777777" w:rsidR="00A46195" w:rsidRPr="00A46195" w:rsidRDefault="00A46195" w:rsidP="00A4619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46195">
              <w:rPr>
                <w:rFonts w:asciiTheme="minorHAnsi" w:hAnsiTheme="minorHAnsi" w:cstheme="minorHAnsi"/>
                <w:i w:val="0"/>
                <w:szCs w:val="22"/>
              </w:rPr>
              <w:t>Stanovení stupně koherence vláken</w:t>
            </w:r>
          </w:p>
          <w:p w14:paraId="46EC62FD" w14:textId="77777777" w:rsidR="00A46195" w:rsidRPr="00A46195" w:rsidRDefault="00A46195" w:rsidP="00A4619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4619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(7582)</w:t>
            </w:r>
          </w:p>
          <w:p w14:paraId="759E70B4" w14:textId="77777777" w:rsidR="00A46195" w:rsidRPr="00A46195" w:rsidRDefault="00A46195" w:rsidP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4922"/>
            </w:tblGrid>
            <w:tr w:rsidR="00A46195" w:rsidRPr="00A46195" w14:paraId="16AE2F4A" w14:textId="77777777" w:rsidTr="000926AA">
              <w:trPr>
                <w:jc w:val="center"/>
              </w:trPr>
              <w:tc>
                <w:tcPr>
                  <w:tcW w:w="2500" w:type="pct"/>
                </w:tcPr>
                <w:p w14:paraId="5A569FB3" w14:textId="41C3016C" w:rsidR="00A46195" w:rsidRPr="00A46195" w:rsidRDefault="00A46195" w:rsidP="00A46195">
                  <w:pPr>
                    <w:spacing w:before="120" w:after="120"/>
                    <w:rPr>
                      <w:rFonts w:cstheme="minorHAnsi"/>
                    </w:rPr>
                  </w:pPr>
                  <w:r w:rsidRPr="00A46195">
                    <w:rPr>
                      <w:rFonts w:cstheme="minorHAnsi"/>
                      <w:noProof/>
                    </w:rPr>
                    <w:drawing>
                      <wp:inline distT="0" distB="0" distL="0" distR="0" wp14:anchorId="72C78356" wp14:editId="51BFAFAB">
                        <wp:extent cx="2438400" cy="161925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398F09" w14:textId="77777777" w:rsidR="00A46195" w:rsidRPr="00A46195" w:rsidRDefault="00A46195" w:rsidP="00A46195">
                  <w:pPr>
                    <w:spacing w:before="120" w:after="120"/>
                    <w:rPr>
                      <w:rFonts w:cstheme="minorHAnsi"/>
                    </w:rPr>
                  </w:pPr>
                  <w:r w:rsidRPr="00A46195">
                    <w:rPr>
                      <w:rFonts w:cstheme="minorHAnsi"/>
                    </w:rPr>
                    <w:t>Za sucha</w:t>
                  </w:r>
                </w:p>
              </w:tc>
              <w:tc>
                <w:tcPr>
                  <w:tcW w:w="2500" w:type="pct"/>
                </w:tcPr>
                <w:p w14:paraId="63313385" w14:textId="2DB3BAE3" w:rsidR="00A46195" w:rsidRPr="00A46195" w:rsidRDefault="00A46195" w:rsidP="00A46195">
                  <w:pPr>
                    <w:spacing w:before="120" w:after="120"/>
                    <w:rPr>
                      <w:rFonts w:cstheme="minorHAnsi"/>
                    </w:rPr>
                  </w:pPr>
                  <w:r w:rsidRPr="00A46195">
                    <w:rPr>
                      <w:rFonts w:cstheme="minorHAnsi"/>
                      <w:noProof/>
                    </w:rPr>
                    <w:drawing>
                      <wp:inline distT="0" distB="0" distL="0" distR="0" wp14:anchorId="6B067DE4" wp14:editId="76A4DCB3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925AB1" w14:textId="77777777" w:rsidR="00A46195" w:rsidRPr="00A46195" w:rsidRDefault="00A46195" w:rsidP="00A46195">
                  <w:pPr>
                    <w:spacing w:before="120" w:after="120"/>
                    <w:rPr>
                      <w:rFonts w:cstheme="minorHAnsi"/>
                    </w:rPr>
                  </w:pPr>
                  <w:r w:rsidRPr="00A46195">
                    <w:rPr>
                      <w:rFonts w:cstheme="minorHAnsi"/>
                    </w:rPr>
                    <w:t>Za mokra</w:t>
                  </w:r>
                </w:p>
              </w:tc>
            </w:tr>
          </w:tbl>
          <w:p w14:paraId="1BB9A4DD" w14:textId="77777777" w:rsidR="00A46195" w:rsidRPr="00A46195" w:rsidRDefault="00A46195">
            <w:pPr>
              <w:rPr>
                <w:rFonts w:cstheme="minorHAnsi"/>
              </w:rPr>
            </w:pPr>
          </w:p>
          <w:p w14:paraId="2269C70C" w14:textId="77777777" w:rsidR="00A46195" w:rsidRPr="00A46195" w:rsidRDefault="00A46195" w:rsidP="00A4619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A46195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4F05E4C2" w14:textId="77777777" w:rsidR="00A46195" w:rsidRPr="00A46195" w:rsidRDefault="00A46195" w:rsidP="00A46195">
            <w:pPr>
              <w:rPr>
                <w:rFonts w:cstheme="minorHAnsi"/>
              </w:rPr>
            </w:pPr>
            <w:r w:rsidRPr="00A46195">
              <w:rPr>
                <w:rFonts w:cstheme="minorHAnsi"/>
              </w:rPr>
              <w:t>Stupeň koherence vláken vzorku č. 1 a 2 (7582, 7583) odpovídá stupni 3 dle české stupnice a stupni 4-5 podle stupnici R. Larsena. Dle vyhodnocení jsou vzorky pergamenu ve špatném stavu.</w:t>
            </w:r>
          </w:p>
          <w:p w14:paraId="42BC8D10" w14:textId="711A5EF4" w:rsidR="00A46195" w:rsidRPr="00A46195" w:rsidRDefault="00A46195">
            <w:pPr>
              <w:rPr>
                <w:rFonts w:cstheme="minorHAnsi"/>
              </w:rPr>
            </w:pPr>
          </w:p>
        </w:tc>
      </w:tr>
    </w:tbl>
    <w:p w14:paraId="01A03FA9" w14:textId="77777777" w:rsidR="009A03AE" w:rsidRPr="00A4619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6195" w:rsidRPr="00A46195" w14:paraId="33F77905" w14:textId="77777777" w:rsidTr="00CF54D3">
        <w:tc>
          <w:tcPr>
            <w:tcW w:w="10060" w:type="dxa"/>
          </w:tcPr>
          <w:p w14:paraId="7BB6EEE3" w14:textId="77777777" w:rsidR="00AA48FC" w:rsidRPr="00A46195" w:rsidRDefault="00AA48FC">
            <w:pPr>
              <w:rPr>
                <w:rFonts w:cstheme="minorHAnsi"/>
                <w:b/>
              </w:rPr>
            </w:pPr>
            <w:r w:rsidRPr="00A4619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46195" w14:paraId="3CF98E7F" w14:textId="77777777" w:rsidTr="00CF54D3">
        <w:tc>
          <w:tcPr>
            <w:tcW w:w="10060" w:type="dxa"/>
          </w:tcPr>
          <w:p w14:paraId="37EA9241" w14:textId="77777777" w:rsidR="00AA48FC" w:rsidRPr="00A46195" w:rsidRDefault="00AA48FC">
            <w:pPr>
              <w:rPr>
                <w:rFonts w:cstheme="minorHAnsi"/>
              </w:rPr>
            </w:pPr>
          </w:p>
        </w:tc>
      </w:tr>
    </w:tbl>
    <w:p w14:paraId="4CDC7188" w14:textId="77777777" w:rsidR="0022194F" w:rsidRPr="00A46195" w:rsidRDefault="0022194F">
      <w:pPr>
        <w:rPr>
          <w:rFonts w:cstheme="minorHAnsi"/>
        </w:rPr>
      </w:pPr>
    </w:p>
    <w:sectPr w:rsidR="0022194F" w:rsidRPr="00A4619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7FE5" w14:textId="77777777" w:rsidR="003E3F15" w:rsidRDefault="003E3F15" w:rsidP="00AA48FC">
      <w:pPr>
        <w:spacing w:after="0" w:line="240" w:lineRule="auto"/>
      </w:pPr>
      <w:r>
        <w:separator/>
      </w:r>
    </w:p>
  </w:endnote>
  <w:endnote w:type="continuationSeparator" w:id="0">
    <w:p w14:paraId="0AB2ECBE" w14:textId="77777777" w:rsidR="003E3F15" w:rsidRDefault="003E3F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0DF" w14:textId="77777777" w:rsidR="003E3F15" w:rsidRDefault="003E3F15" w:rsidP="00AA48FC">
      <w:pPr>
        <w:spacing w:after="0" w:line="240" w:lineRule="auto"/>
      </w:pPr>
      <w:r>
        <w:separator/>
      </w:r>
    </w:p>
  </w:footnote>
  <w:footnote w:type="continuationSeparator" w:id="0">
    <w:p w14:paraId="5419405E" w14:textId="77777777" w:rsidR="003E3F15" w:rsidRDefault="003E3F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BFD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39526A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3E3F15"/>
    <w:rsid w:val="005A54E0"/>
    <w:rsid w:val="005C155B"/>
    <w:rsid w:val="00671160"/>
    <w:rsid w:val="0072698F"/>
    <w:rsid w:val="009A03AE"/>
    <w:rsid w:val="00A46195"/>
    <w:rsid w:val="00AA48FC"/>
    <w:rsid w:val="00C30ACE"/>
    <w:rsid w:val="00C74C8C"/>
    <w:rsid w:val="00CC1EA8"/>
    <w:rsid w:val="00CF54D3"/>
    <w:rsid w:val="00DD12E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91F5A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6195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4619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6195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4619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A4619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6195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2022-06-10T07:00:00Z</dcterms:created>
  <dcterms:modified xsi:type="dcterms:W3CDTF">2022-06-10T07:08:00Z</dcterms:modified>
</cp:coreProperties>
</file>