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1B74" w14:textId="77777777" w:rsidR="00C30ACE" w:rsidRPr="00752685" w:rsidRDefault="00C30ACE" w:rsidP="0075268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752685" w:rsidRPr="00752685" w14:paraId="4C268C90" w14:textId="77777777" w:rsidTr="00CF54D3">
        <w:tc>
          <w:tcPr>
            <w:tcW w:w="4606" w:type="dxa"/>
          </w:tcPr>
          <w:p w14:paraId="3C81D9E7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C914590" w14:textId="558F3671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55C543A8" w14:textId="77777777" w:rsidTr="00CF54D3">
        <w:tc>
          <w:tcPr>
            <w:tcW w:w="4606" w:type="dxa"/>
          </w:tcPr>
          <w:p w14:paraId="7DEB55B0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84337EC" w14:textId="72287F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15AA7EB4" w14:textId="77777777" w:rsidTr="00CF54D3">
        <w:tc>
          <w:tcPr>
            <w:tcW w:w="4606" w:type="dxa"/>
          </w:tcPr>
          <w:p w14:paraId="0BC16597" w14:textId="77777777" w:rsidR="00AA48FC" w:rsidRPr="00752685" w:rsidRDefault="00AA48FC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 xml:space="preserve">Pořadové číslo karty vzorku v </w:t>
            </w:r>
            <w:r w:rsidR="000A6440" w:rsidRPr="0075268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563185E" w14:textId="4DD7562D" w:rsidR="00AA48FC" w:rsidRPr="00752685" w:rsidRDefault="0056461D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>68</w:t>
            </w:r>
            <w:r w:rsidR="00752685" w:rsidRPr="00752685">
              <w:rPr>
                <w:rFonts w:cstheme="minorHAnsi"/>
              </w:rPr>
              <w:t>3</w:t>
            </w:r>
          </w:p>
        </w:tc>
      </w:tr>
      <w:tr w:rsidR="00752685" w:rsidRPr="00752685" w14:paraId="4E068BD1" w14:textId="77777777" w:rsidTr="00CF54D3">
        <w:tc>
          <w:tcPr>
            <w:tcW w:w="4606" w:type="dxa"/>
          </w:tcPr>
          <w:p w14:paraId="48CB8DD7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40D51C3" w14:textId="777777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6AC26AEB" w14:textId="77777777" w:rsidTr="00CF54D3">
        <w:tc>
          <w:tcPr>
            <w:tcW w:w="4606" w:type="dxa"/>
          </w:tcPr>
          <w:p w14:paraId="6C2EB2EE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69344C7" w14:textId="28543493" w:rsidR="0022194F" w:rsidRPr="00752685" w:rsidRDefault="0056461D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>Fotografie MG 165</w:t>
            </w:r>
            <w:r w:rsidR="00752685" w:rsidRPr="00752685">
              <w:rPr>
                <w:rFonts w:cstheme="minorHAnsi"/>
              </w:rPr>
              <w:t>30</w:t>
            </w:r>
            <w:r w:rsidRPr="00752685">
              <w:rPr>
                <w:rFonts w:cstheme="minorHAnsi"/>
              </w:rPr>
              <w:t>, res. Sochůrek</w:t>
            </w:r>
          </w:p>
        </w:tc>
      </w:tr>
      <w:tr w:rsidR="00752685" w:rsidRPr="00752685" w14:paraId="7606C976" w14:textId="77777777" w:rsidTr="00CF54D3">
        <w:tc>
          <w:tcPr>
            <w:tcW w:w="4606" w:type="dxa"/>
          </w:tcPr>
          <w:p w14:paraId="3F8CB767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464B1D4" w14:textId="777777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4C4301C1" w14:textId="77777777" w:rsidTr="00CF54D3">
        <w:tc>
          <w:tcPr>
            <w:tcW w:w="4606" w:type="dxa"/>
          </w:tcPr>
          <w:p w14:paraId="7D6B9D96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4898F16" w14:textId="777777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3AA1A14F" w14:textId="77777777" w:rsidTr="00CF54D3">
        <w:tc>
          <w:tcPr>
            <w:tcW w:w="4606" w:type="dxa"/>
          </w:tcPr>
          <w:p w14:paraId="41A71CE2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0BE6CA" w14:textId="777777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303F557A" w14:textId="77777777" w:rsidTr="00CF54D3">
        <w:tc>
          <w:tcPr>
            <w:tcW w:w="4606" w:type="dxa"/>
          </w:tcPr>
          <w:p w14:paraId="65B629F1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873DF04" w14:textId="777777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3B14EA41" w14:textId="77777777" w:rsidTr="00CF54D3">
        <w:tc>
          <w:tcPr>
            <w:tcW w:w="4606" w:type="dxa"/>
          </w:tcPr>
          <w:p w14:paraId="08BEE591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Datace</w:t>
            </w:r>
            <w:r w:rsidR="00AA48FC" w:rsidRPr="0075268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E79A0A7" w14:textId="77777777" w:rsidR="0022194F" w:rsidRPr="00752685" w:rsidRDefault="0022194F" w:rsidP="00752685">
            <w:pPr>
              <w:rPr>
                <w:rFonts w:cstheme="minorHAnsi"/>
              </w:rPr>
            </w:pPr>
          </w:p>
        </w:tc>
      </w:tr>
      <w:tr w:rsidR="00752685" w:rsidRPr="00752685" w14:paraId="1598C1EC" w14:textId="77777777" w:rsidTr="00CF54D3">
        <w:tc>
          <w:tcPr>
            <w:tcW w:w="4606" w:type="dxa"/>
          </w:tcPr>
          <w:p w14:paraId="2C6B934F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5FF136B" w14:textId="68FB239A" w:rsidR="0022194F" w:rsidRPr="00752685" w:rsidRDefault="0056461D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>Hurtová Alena</w:t>
            </w:r>
          </w:p>
        </w:tc>
      </w:tr>
      <w:tr w:rsidR="00752685" w:rsidRPr="00752685" w14:paraId="11C0C712" w14:textId="77777777" w:rsidTr="00CF54D3">
        <w:tc>
          <w:tcPr>
            <w:tcW w:w="4606" w:type="dxa"/>
          </w:tcPr>
          <w:p w14:paraId="20542A3E" w14:textId="77777777" w:rsidR="0022194F" w:rsidRPr="00752685" w:rsidRDefault="0022194F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Datum zpracování zprávy</w:t>
            </w:r>
            <w:r w:rsidR="00AA48FC" w:rsidRPr="0075268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7E54624" w14:textId="6C1C0D44" w:rsidR="0022194F" w:rsidRPr="00752685" w:rsidRDefault="0056461D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>17. 12. 2014</w:t>
            </w:r>
          </w:p>
        </w:tc>
      </w:tr>
      <w:tr w:rsidR="005A54E0" w:rsidRPr="00752685" w14:paraId="3EC28AF5" w14:textId="77777777" w:rsidTr="00CF54D3">
        <w:tc>
          <w:tcPr>
            <w:tcW w:w="4606" w:type="dxa"/>
          </w:tcPr>
          <w:p w14:paraId="2BA1B7E9" w14:textId="77777777" w:rsidR="005A54E0" w:rsidRPr="00752685" w:rsidRDefault="005A54E0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Číslo příslušné zprávy v </w:t>
            </w:r>
            <w:r w:rsidR="000A6440" w:rsidRPr="00752685">
              <w:rPr>
                <w:rFonts w:cstheme="minorHAnsi"/>
                <w:b/>
              </w:rPr>
              <w:t>databázi</w:t>
            </w:r>
            <w:r w:rsidRPr="0075268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6192C39" w14:textId="1AC8FA1F" w:rsidR="005A54E0" w:rsidRPr="00752685" w:rsidRDefault="0056461D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>2014_1</w:t>
            </w:r>
            <w:r w:rsidR="00752685" w:rsidRPr="00752685">
              <w:rPr>
                <w:rFonts w:cstheme="minorHAnsi"/>
              </w:rPr>
              <w:t>6</w:t>
            </w:r>
          </w:p>
        </w:tc>
      </w:tr>
    </w:tbl>
    <w:p w14:paraId="4859A368" w14:textId="77777777" w:rsidR="00AA48FC" w:rsidRPr="00752685" w:rsidRDefault="00AA48FC" w:rsidP="0075268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2685" w:rsidRPr="00752685" w14:paraId="47CA3AFE" w14:textId="77777777" w:rsidTr="00CF54D3">
        <w:tc>
          <w:tcPr>
            <w:tcW w:w="10060" w:type="dxa"/>
          </w:tcPr>
          <w:p w14:paraId="31DEB4C8" w14:textId="77777777" w:rsidR="00AA48FC" w:rsidRPr="00752685" w:rsidRDefault="00AA48FC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Výsledky analýzy</w:t>
            </w:r>
          </w:p>
        </w:tc>
      </w:tr>
      <w:tr w:rsidR="00AA48FC" w:rsidRPr="00752685" w14:paraId="7A16EB06" w14:textId="77777777" w:rsidTr="00CF54D3">
        <w:tc>
          <w:tcPr>
            <w:tcW w:w="10060" w:type="dxa"/>
          </w:tcPr>
          <w:p w14:paraId="728E658F" w14:textId="77777777" w:rsidR="00AA48FC" w:rsidRPr="00752685" w:rsidRDefault="00AA48FC" w:rsidP="00752685">
            <w:pPr>
              <w:rPr>
                <w:rFonts w:cstheme="minorHAnsi"/>
              </w:rPr>
            </w:pPr>
          </w:p>
          <w:p w14:paraId="3F425DE7" w14:textId="77777777" w:rsidR="00752685" w:rsidRPr="00752685" w:rsidRDefault="00752685" w:rsidP="007526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noProof/>
                <w:szCs w:val="22"/>
              </w:rPr>
            </w:pPr>
            <w:r w:rsidRPr="00752685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70192EC6" w14:textId="77777777" w:rsidR="00752685" w:rsidRPr="00752685" w:rsidRDefault="00752685" w:rsidP="0075268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75268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Fotografie Mg 16530</w:t>
            </w:r>
          </w:p>
          <w:p w14:paraId="11244331" w14:textId="1EC2120A" w:rsidR="00752685" w:rsidRPr="00752685" w:rsidRDefault="00752685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  <w:noProof/>
              </w:rPr>
              <w:drawing>
                <wp:inline distT="0" distB="0" distL="0" distR="0" wp14:anchorId="2442480D" wp14:editId="2F92688F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25996" w14:textId="77777777" w:rsidR="00752685" w:rsidRPr="00752685" w:rsidRDefault="00752685" w:rsidP="007526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2685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21A39E78" w14:textId="77777777" w:rsidR="00752685" w:rsidRPr="00752685" w:rsidRDefault="00752685" w:rsidP="00752685">
            <w:pPr>
              <w:rPr>
                <w:rFonts w:cstheme="minorHAnsi"/>
              </w:rPr>
            </w:pPr>
            <w:proofErr w:type="spellStart"/>
            <w:r w:rsidRPr="00752685">
              <w:rPr>
                <w:rFonts w:cstheme="minorHAnsi"/>
              </w:rPr>
              <w:t>Ag</w:t>
            </w:r>
            <w:proofErr w:type="spellEnd"/>
            <w:r w:rsidRPr="00752685">
              <w:rPr>
                <w:rFonts w:cstheme="minorHAnsi"/>
              </w:rPr>
              <w:t>, Ba, Ca, Cl, S</w:t>
            </w:r>
          </w:p>
          <w:p w14:paraId="1D03264E" w14:textId="77777777" w:rsidR="00752685" w:rsidRPr="00752685" w:rsidRDefault="00752685" w:rsidP="007526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2685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1CE14778" w14:textId="51C41928" w:rsidR="00752685" w:rsidRDefault="00752685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 xml:space="preserve">Měřené místo nejspíše obsahovalo síran barnatý, malé množství stříbra a dalších sloučenin chloru a vápníku </w:t>
            </w:r>
          </w:p>
          <w:p w14:paraId="6B05E414" w14:textId="5C0BB738" w:rsidR="00752685" w:rsidRDefault="00752685" w:rsidP="00752685">
            <w:pPr>
              <w:rPr>
                <w:rFonts w:cstheme="minorHAnsi"/>
              </w:rPr>
            </w:pPr>
          </w:p>
          <w:p w14:paraId="4880C52C" w14:textId="77777777" w:rsidR="00752685" w:rsidRPr="00752685" w:rsidRDefault="00752685" w:rsidP="00752685">
            <w:pPr>
              <w:rPr>
                <w:rFonts w:cstheme="minorHAnsi"/>
              </w:rPr>
            </w:pPr>
          </w:p>
          <w:p w14:paraId="097F84DD" w14:textId="77777777" w:rsidR="00752685" w:rsidRPr="00752685" w:rsidRDefault="00752685" w:rsidP="007526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2685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7C18C396" w14:textId="77777777" w:rsidR="00752685" w:rsidRPr="00752685" w:rsidRDefault="00752685" w:rsidP="0075268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2685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5D143F43" w14:textId="77777777" w:rsidR="00752685" w:rsidRPr="00752685" w:rsidRDefault="00752685" w:rsidP="0075268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75268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Fotografie Mg 16530</w:t>
            </w:r>
          </w:p>
          <w:p w14:paraId="6CCBCB39" w14:textId="6980828A" w:rsidR="00752685" w:rsidRPr="00752685" w:rsidRDefault="00752685" w:rsidP="00752685">
            <w:pPr>
              <w:jc w:val="center"/>
              <w:rPr>
                <w:rFonts w:cstheme="minorHAnsi"/>
                <w:noProof/>
              </w:rPr>
            </w:pPr>
            <w:r w:rsidRPr="00752685">
              <w:rPr>
                <w:rFonts w:cstheme="minorHAnsi"/>
                <w:noProof/>
              </w:rPr>
              <w:lastRenderedPageBreak/>
              <w:drawing>
                <wp:inline distT="0" distB="0" distL="0" distR="0" wp14:anchorId="1DD2E906" wp14:editId="27AB163A">
                  <wp:extent cx="4895850" cy="30575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03A66" w14:textId="77777777" w:rsidR="00752685" w:rsidRPr="00752685" w:rsidRDefault="00752685" w:rsidP="00752685">
            <w:pPr>
              <w:rPr>
                <w:rFonts w:cstheme="minorHAnsi"/>
                <w:noProof/>
              </w:rPr>
            </w:pPr>
          </w:p>
          <w:p w14:paraId="780D3C15" w14:textId="0F18FD0F" w:rsidR="00752685" w:rsidRDefault="00752685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>Spektrum vzorku bylo porovnáno se spektry standardů. Nejspíše se mohlo jednat o želatinu</w:t>
            </w:r>
          </w:p>
          <w:p w14:paraId="4CB0D448" w14:textId="77777777" w:rsidR="00752685" w:rsidRPr="00752685" w:rsidRDefault="00752685" w:rsidP="00752685">
            <w:pPr>
              <w:rPr>
                <w:rFonts w:cstheme="minorHAnsi"/>
              </w:rPr>
            </w:pPr>
          </w:p>
          <w:p w14:paraId="2EC6FA73" w14:textId="77777777" w:rsidR="00752685" w:rsidRPr="00752685" w:rsidRDefault="00752685" w:rsidP="0075268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752685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</w:t>
            </w:r>
            <w:r w:rsidRPr="00752685">
              <w:rPr>
                <w:rFonts w:asciiTheme="minorHAnsi" w:hAnsiTheme="minorHAnsi" w:cstheme="minorHAnsi"/>
                <w:iCs w:val="0"/>
                <w:szCs w:val="22"/>
                <w:lang w:val="cs-CZ"/>
              </w:rPr>
              <w:t>:</w:t>
            </w:r>
          </w:p>
          <w:p w14:paraId="2282DB55" w14:textId="36CCB1F6" w:rsidR="00752685" w:rsidRDefault="00752685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na složení měřeného místa. Těžké prvky jako je například olovo pohlcují záření a dojde k proměření jen povrchu. Lehké prvky propouští záření lépe a dochází k měření do velké hloubky, může tak dojít k proměření celého objektu. Pokud je přítomné olovo, může dojít k zastínění píku prvku síry. Tato metoda přesně udává, jaké prvky jsou v měřeném místě přítomny, ale jde o směsné spektrum všech přítomných látek, a proto je určení těchto látek pouze orientační. </w:t>
            </w:r>
          </w:p>
          <w:p w14:paraId="65D4021B" w14:textId="77777777" w:rsidR="00752685" w:rsidRPr="00752685" w:rsidRDefault="00752685" w:rsidP="00752685">
            <w:pPr>
              <w:rPr>
                <w:rFonts w:cstheme="minorHAnsi"/>
              </w:rPr>
            </w:pPr>
          </w:p>
          <w:p w14:paraId="1124FF48" w14:textId="1161BA8D" w:rsidR="00752685" w:rsidRDefault="00752685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 xml:space="preserve">Měřené místo XRF analýzou nejspíše obsahovalo síran barnatý, malé množství stříbra a dalších sloučenin chloru, vápníku a železa. </w:t>
            </w:r>
          </w:p>
          <w:p w14:paraId="6D3E668C" w14:textId="77777777" w:rsidR="00752685" w:rsidRPr="00752685" w:rsidRDefault="00752685" w:rsidP="00752685">
            <w:pPr>
              <w:rPr>
                <w:rFonts w:cstheme="minorHAnsi"/>
              </w:rPr>
            </w:pPr>
          </w:p>
          <w:p w14:paraId="536237DC" w14:textId="77777777" w:rsidR="00752685" w:rsidRPr="00752685" w:rsidRDefault="00752685" w:rsidP="00752685">
            <w:pPr>
              <w:rPr>
                <w:rFonts w:cstheme="minorHAnsi"/>
              </w:rPr>
            </w:pPr>
            <w:r w:rsidRPr="00752685">
              <w:rPr>
                <w:rFonts w:cstheme="minorHAnsi"/>
              </w:rPr>
              <w:t xml:space="preserve">Měřené místo infračervenou spektroskopií nejspíše obsahovalo želatinu. </w:t>
            </w:r>
          </w:p>
          <w:p w14:paraId="7A05D06E" w14:textId="77777777" w:rsidR="00752685" w:rsidRPr="00752685" w:rsidRDefault="00752685" w:rsidP="0075268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</w:p>
          <w:p w14:paraId="3445F00D" w14:textId="62FBD7B0" w:rsidR="0056461D" w:rsidRPr="00752685" w:rsidRDefault="0056461D" w:rsidP="00752685">
            <w:pPr>
              <w:rPr>
                <w:rFonts w:cstheme="minorHAnsi"/>
              </w:rPr>
            </w:pPr>
          </w:p>
        </w:tc>
      </w:tr>
    </w:tbl>
    <w:p w14:paraId="5C43503F" w14:textId="77777777" w:rsidR="009A03AE" w:rsidRPr="00752685" w:rsidRDefault="009A03AE" w:rsidP="0075268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2685" w:rsidRPr="00752685" w14:paraId="14DF5AF8" w14:textId="77777777" w:rsidTr="00CF54D3">
        <w:tc>
          <w:tcPr>
            <w:tcW w:w="10060" w:type="dxa"/>
          </w:tcPr>
          <w:p w14:paraId="1D6A5F86" w14:textId="77777777" w:rsidR="00AA48FC" w:rsidRPr="00752685" w:rsidRDefault="00AA48FC" w:rsidP="00752685">
            <w:pPr>
              <w:rPr>
                <w:rFonts w:cstheme="minorHAnsi"/>
                <w:b/>
              </w:rPr>
            </w:pPr>
            <w:r w:rsidRPr="0075268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52685" w14:paraId="52845E36" w14:textId="77777777" w:rsidTr="00CF54D3">
        <w:tc>
          <w:tcPr>
            <w:tcW w:w="10060" w:type="dxa"/>
          </w:tcPr>
          <w:p w14:paraId="57B193EA" w14:textId="77777777" w:rsidR="00AA48FC" w:rsidRPr="00752685" w:rsidRDefault="00AA48FC" w:rsidP="00752685">
            <w:pPr>
              <w:rPr>
                <w:rFonts w:cstheme="minorHAnsi"/>
              </w:rPr>
            </w:pPr>
          </w:p>
        </w:tc>
      </w:tr>
    </w:tbl>
    <w:p w14:paraId="3B1F0E2A" w14:textId="77777777" w:rsidR="0022194F" w:rsidRPr="00752685" w:rsidRDefault="0022194F" w:rsidP="00752685">
      <w:pPr>
        <w:spacing w:after="0" w:line="240" w:lineRule="auto"/>
        <w:rPr>
          <w:rFonts w:cstheme="minorHAnsi"/>
        </w:rPr>
      </w:pPr>
    </w:p>
    <w:sectPr w:rsidR="0022194F" w:rsidRPr="0075268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FB70" w14:textId="77777777" w:rsidR="006F6FBD" w:rsidRDefault="006F6FBD" w:rsidP="00AA48FC">
      <w:pPr>
        <w:spacing w:after="0" w:line="240" w:lineRule="auto"/>
      </w:pPr>
      <w:r>
        <w:separator/>
      </w:r>
    </w:p>
  </w:endnote>
  <w:endnote w:type="continuationSeparator" w:id="0">
    <w:p w14:paraId="0EC0BE85" w14:textId="77777777" w:rsidR="006F6FBD" w:rsidRDefault="006F6FB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1DA7" w14:textId="77777777" w:rsidR="006F6FBD" w:rsidRDefault="006F6FBD" w:rsidP="00AA48FC">
      <w:pPr>
        <w:spacing w:after="0" w:line="240" w:lineRule="auto"/>
      </w:pPr>
      <w:r>
        <w:separator/>
      </w:r>
    </w:p>
  </w:footnote>
  <w:footnote w:type="continuationSeparator" w:id="0">
    <w:p w14:paraId="2696AEF1" w14:textId="77777777" w:rsidR="006F6FBD" w:rsidRDefault="006F6FB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E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CD40BD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2D93"/>
    <w:rsid w:val="0021097B"/>
    <w:rsid w:val="0022194F"/>
    <w:rsid w:val="002D5889"/>
    <w:rsid w:val="003D0950"/>
    <w:rsid w:val="0056461D"/>
    <w:rsid w:val="005A54E0"/>
    <w:rsid w:val="005C155B"/>
    <w:rsid w:val="00610E5F"/>
    <w:rsid w:val="006F6FBD"/>
    <w:rsid w:val="00752685"/>
    <w:rsid w:val="009A03AE"/>
    <w:rsid w:val="00AA48FC"/>
    <w:rsid w:val="00C24311"/>
    <w:rsid w:val="00C30ACE"/>
    <w:rsid w:val="00C74C8C"/>
    <w:rsid w:val="00CC1EA8"/>
    <w:rsid w:val="00CF54D3"/>
    <w:rsid w:val="00D86257"/>
    <w:rsid w:val="00DA5360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850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6461D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56461D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6461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56461D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56461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461D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2022-06-03T10:29:00Z</dcterms:created>
  <dcterms:modified xsi:type="dcterms:W3CDTF">2022-06-03T10:32:00Z</dcterms:modified>
</cp:coreProperties>
</file>