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E10A" w14:textId="77777777" w:rsidR="00C30ACE" w:rsidRPr="006A097D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6A097D" w:rsidRPr="006A097D" w14:paraId="169894EE" w14:textId="77777777" w:rsidTr="00CF54D3">
        <w:tc>
          <w:tcPr>
            <w:tcW w:w="4606" w:type="dxa"/>
          </w:tcPr>
          <w:p w14:paraId="182BFC66" w14:textId="77777777" w:rsidR="0022194F" w:rsidRPr="006A097D" w:rsidRDefault="0022194F">
            <w:pPr>
              <w:rPr>
                <w:rFonts w:cstheme="minorHAnsi"/>
                <w:b/>
              </w:rPr>
            </w:pPr>
            <w:r w:rsidRPr="006A097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6A7E9EA2" w14:textId="7E3479FD" w:rsidR="0022194F" w:rsidRPr="006A097D" w:rsidRDefault="00A4475E">
            <w:pPr>
              <w:rPr>
                <w:rFonts w:cstheme="minorHAnsi"/>
              </w:rPr>
            </w:pPr>
            <w:r w:rsidRPr="006A097D">
              <w:rPr>
                <w:rFonts w:cstheme="minorHAnsi"/>
              </w:rPr>
              <w:t>73</w:t>
            </w:r>
            <w:r w:rsidR="006A097D">
              <w:rPr>
                <w:rFonts w:cstheme="minorHAnsi"/>
              </w:rPr>
              <w:t>85</w:t>
            </w:r>
          </w:p>
        </w:tc>
      </w:tr>
      <w:tr w:rsidR="006A097D" w:rsidRPr="006A097D" w14:paraId="32E8ABA9" w14:textId="77777777" w:rsidTr="00CF54D3">
        <w:tc>
          <w:tcPr>
            <w:tcW w:w="4606" w:type="dxa"/>
          </w:tcPr>
          <w:p w14:paraId="76962D66" w14:textId="77777777" w:rsidR="0022194F" w:rsidRPr="006A097D" w:rsidRDefault="0022194F" w:rsidP="0022194F">
            <w:pPr>
              <w:rPr>
                <w:rFonts w:cstheme="minorHAnsi"/>
                <w:b/>
              </w:rPr>
            </w:pPr>
            <w:r w:rsidRPr="006A097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7A589212" w14:textId="2775260B" w:rsidR="0022194F" w:rsidRPr="006A097D" w:rsidRDefault="006A097D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6A097D" w:rsidRPr="006A097D" w14:paraId="1F1656F9" w14:textId="77777777" w:rsidTr="00CF54D3">
        <w:tc>
          <w:tcPr>
            <w:tcW w:w="4606" w:type="dxa"/>
          </w:tcPr>
          <w:p w14:paraId="230E3442" w14:textId="77777777" w:rsidR="00AA48FC" w:rsidRPr="006A097D" w:rsidRDefault="00AA48FC">
            <w:pPr>
              <w:rPr>
                <w:rFonts w:cstheme="minorHAnsi"/>
                <w:b/>
              </w:rPr>
            </w:pPr>
            <w:r w:rsidRPr="006A097D">
              <w:rPr>
                <w:rFonts w:cstheme="minorHAnsi"/>
                <w:b/>
              </w:rPr>
              <w:t xml:space="preserve">Pořadové číslo karty vzorku v </w:t>
            </w:r>
            <w:r w:rsidR="000A6440" w:rsidRPr="006A097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72F794DA" w14:textId="63773469" w:rsidR="00AA48FC" w:rsidRPr="006A097D" w:rsidRDefault="00A4475E">
            <w:pPr>
              <w:rPr>
                <w:rFonts w:cstheme="minorHAnsi"/>
              </w:rPr>
            </w:pPr>
            <w:r w:rsidRPr="006A097D">
              <w:rPr>
                <w:rFonts w:cstheme="minorHAnsi"/>
              </w:rPr>
              <w:t>59</w:t>
            </w:r>
            <w:r w:rsidR="006A097D">
              <w:rPr>
                <w:rFonts w:cstheme="minorHAnsi"/>
              </w:rPr>
              <w:t>6</w:t>
            </w:r>
          </w:p>
        </w:tc>
      </w:tr>
      <w:tr w:rsidR="006A097D" w:rsidRPr="006A097D" w14:paraId="4CCF6061" w14:textId="77777777" w:rsidTr="00CF54D3">
        <w:tc>
          <w:tcPr>
            <w:tcW w:w="4606" w:type="dxa"/>
          </w:tcPr>
          <w:p w14:paraId="371357F6" w14:textId="77777777" w:rsidR="0022194F" w:rsidRPr="006A097D" w:rsidRDefault="0022194F">
            <w:pPr>
              <w:rPr>
                <w:rFonts w:cstheme="minorHAnsi"/>
                <w:b/>
              </w:rPr>
            </w:pPr>
            <w:r w:rsidRPr="006A097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7C225979" w14:textId="77777777" w:rsidR="0022194F" w:rsidRPr="006A097D" w:rsidRDefault="0022194F">
            <w:pPr>
              <w:rPr>
                <w:rFonts w:cstheme="minorHAnsi"/>
              </w:rPr>
            </w:pPr>
          </w:p>
        </w:tc>
      </w:tr>
      <w:tr w:rsidR="006A097D" w:rsidRPr="006A097D" w14:paraId="11C4C3A7" w14:textId="77777777" w:rsidTr="00CF54D3">
        <w:tc>
          <w:tcPr>
            <w:tcW w:w="4606" w:type="dxa"/>
          </w:tcPr>
          <w:p w14:paraId="4AB158F5" w14:textId="77777777" w:rsidR="0022194F" w:rsidRPr="006A097D" w:rsidRDefault="0022194F">
            <w:pPr>
              <w:rPr>
                <w:rFonts w:cstheme="minorHAnsi"/>
                <w:b/>
              </w:rPr>
            </w:pPr>
            <w:r w:rsidRPr="006A097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10AE822D" w14:textId="0F1351B8" w:rsidR="0022194F" w:rsidRPr="006A097D" w:rsidRDefault="00A4475E" w:rsidP="00A4475E">
            <w:pPr>
              <w:rPr>
                <w:rFonts w:cstheme="minorHAnsi"/>
              </w:rPr>
            </w:pPr>
            <w:r w:rsidRPr="006A097D">
              <w:rPr>
                <w:rFonts w:cstheme="minorHAnsi"/>
              </w:rPr>
              <w:t xml:space="preserve">Prvotisk </w:t>
            </w:r>
            <w:r w:rsidRPr="006A097D">
              <w:rPr>
                <w:rFonts w:cstheme="minorHAnsi"/>
              </w:rPr>
              <w:t>SERMONES DISCIPULI DE TEMPORE ET DE SANCTIS CUM PROMPTUARIO EXEMPLORUM</w:t>
            </w:r>
            <w:r w:rsidRPr="006A097D">
              <w:rPr>
                <w:rFonts w:cstheme="minorHAnsi"/>
              </w:rPr>
              <w:t>, res. Hercová Slivková</w:t>
            </w:r>
          </w:p>
        </w:tc>
      </w:tr>
      <w:tr w:rsidR="006A097D" w:rsidRPr="006A097D" w14:paraId="70F60F33" w14:textId="77777777" w:rsidTr="00CF54D3">
        <w:tc>
          <w:tcPr>
            <w:tcW w:w="4606" w:type="dxa"/>
          </w:tcPr>
          <w:p w14:paraId="4492A633" w14:textId="77777777" w:rsidR="0022194F" w:rsidRPr="006A097D" w:rsidRDefault="0022194F">
            <w:pPr>
              <w:rPr>
                <w:rFonts w:cstheme="minorHAnsi"/>
                <w:b/>
              </w:rPr>
            </w:pPr>
            <w:r w:rsidRPr="006A097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960"/>
              <w:gridCol w:w="2200"/>
            </w:tblGrid>
            <w:tr w:rsidR="006A097D" w:rsidRPr="006A097D" w14:paraId="65F88AA9" w14:textId="77777777" w:rsidTr="00A4475E">
              <w:trPr>
                <w:trHeight w:val="6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09D2B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1A50F0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9FEA9E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6A097D" w:rsidRPr="006A097D" w14:paraId="5B83E082" w14:textId="77777777" w:rsidTr="00A4475E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EC5861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0732B1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7354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3085A5" w14:textId="77777777" w:rsidR="00A4475E" w:rsidRPr="00A4475E" w:rsidRDefault="00A4475E" w:rsidP="00A447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useň pokryv pravý dolní roh</w:t>
                  </w:r>
                </w:p>
              </w:tc>
            </w:tr>
            <w:tr w:rsidR="006A097D" w:rsidRPr="006A097D" w14:paraId="2B3E99F3" w14:textId="77777777" w:rsidTr="00A4475E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8C5B2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54224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7355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5717F2" w14:textId="77777777" w:rsidR="00A4475E" w:rsidRPr="00A4475E" w:rsidRDefault="00A4475E" w:rsidP="00A447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motouz z šití</w:t>
                  </w:r>
                </w:p>
              </w:tc>
            </w:tr>
            <w:tr w:rsidR="006A097D" w:rsidRPr="006A097D" w14:paraId="19DF3BBB" w14:textId="77777777" w:rsidTr="00A4475E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A4BC7F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E016FA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7356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E2932" w14:textId="77777777" w:rsidR="00A4475E" w:rsidRPr="00A4475E" w:rsidRDefault="00A4475E" w:rsidP="00A447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papír ořízka</w:t>
                  </w:r>
                </w:p>
              </w:tc>
            </w:tr>
            <w:tr w:rsidR="006A097D" w:rsidRPr="006A097D" w14:paraId="5912363D" w14:textId="77777777" w:rsidTr="00A4475E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3433C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72785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7357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3E12C" w14:textId="77777777" w:rsidR="00A4475E" w:rsidRPr="00A4475E" w:rsidRDefault="00A4475E" w:rsidP="00A447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papír přední předsádka</w:t>
                  </w:r>
                </w:p>
              </w:tc>
            </w:tr>
            <w:tr w:rsidR="006A097D" w:rsidRPr="006A097D" w14:paraId="4516B77D" w14:textId="77777777" w:rsidTr="00A4475E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B7B986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550AB7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7358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8901CC" w14:textId="77777777" w:rsidR="00A4475E" w:rsidRPr="00A4475E" w:rsidRDefault="00A4475E" w:rsidP="00A447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plátěný přelep</w:t>
                  </w:r>
                </w:p>
              </w:tc>
            </w:tr>
            <w:tr w:rsidR="006A097D" w:rsidRPr="006A097D" w14:paraId="0A441D1D" w14:textId="77777777" w:rsidTr="00A4475E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A2216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A5A25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7359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1011B" w14:textId="77777777" w:rsidR="00A4475E" w:rsidRPr="00A4475E" w:rsidRDefault="00A4475E" w:rsidP="00A447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pojivo</w:t>
                  </w:r>
                </w:p>
              </w:tc>
            </w:tr>
            <w:tr w:rsidR="006A097D" w:rsidRPr="006A097D" w14:paraId="5713F495" w14:textId="77777777" w:rsidTr="00A4475E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D8CC4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E3F7C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7360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C67F72" w14:textId="77777777" w:rsidR="00A4475E" w:rsidRPr="00A4475E" w:rsidRDefault="00A4475E" w:rsidP="00A447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</w:tbl>
          <w:p w14:paraId="48FEC5C6" w14:textId="77777777" w:rsidR="0022194F" w:rsidRPr="006A097D" w:rsidRDefault="0022194F">
            <w:pPr>
              <w:rPr>
                <w:rFonts w:cstheme="minorHAnsi"/>
              </w:rPr>
            </w:pPr>
          </w:p>
        </w:tc>
      </w:tr>
      <w:tr w:rsidR="006A097D" w:rsidRPr="006A097D" w14:paraId="000BD0D8" w14:textId="77777777" w:rsidTr="00CF54D3">
        <w:tc>
          <w:tcPr>
            <w:tcW w:w="4606" w:type="dxa"/>
          </w:tcPr>
          <w:p w14:paraId="2AB2024D" w14:textId="77777777" w:rsidR="0022194F" w:rsidRPr="006A097D" w:rsidRDefault="0022194F">
            <w:pPr>
              <w:rPr>
                <w:rFonts w:cstheme="minorHAnsi"/>
                <w:b/>
              </w:rPr>
            </w:pPr>
            <w:r w:rsidRPr="006A097D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0A0F17AC" w14:textId="77777777" w:rsidR="0022194F" w:rsidRPr="006A097D" w:rsidRDefault="0022194F">
            <w:pPr>
              <w:rPr>
                <w:rFonts w:cstheme="minorHAnsi"/>
              </w:rPr>
            </w:pPr>
          </w:p>
        </w:tc>
      </w:tr>
      <w:tr w:rsidR="006A097D" w:rsidRPr="006A097D" w14:paraId="6E2566E3" w14:textId="77777777" w:rsidTr="00CF54D3">
        <w:tc>
          <w:tcPr>
            <w:tcW w:w="4606" w:type="dxa"/>
          </w:tcPr>
          <w:p w14:paraId="60579A26" w14:textId="77777777" w:rsidR="0022194F" w:rsidRPr="006A097D" w:rsidRDefault="0022194F">
            <w:pPr>
              <w:rPr>
                <w:rFonts w:cstheme="minorHAnsi"/>
                <w:b/>
              </w:rPr>
            </w:pPr>
            <w:r w:rsidRPr="006A097D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BC1A00A" w14:textId="1D783E31" w:rsidR="0022194F" w:rsidRPr="006A097D" w:rsidRDefault="00A4475E">
            <w:pPr>
              <w:rPr>
                <w:rFonts w:cstheme="minorHAnsi"/>
              </w:rPr>
            </w:pPr>
            <w:r w:rsidRPr="006A097D">
              <w:rPr>
                <w:rFonts w:cstheme="minorHAnsi"/>
              </w:rPr>
              <w:t>kniha</w:t>
            </w:r>
          </w:p>
        </w:tc>
      </w:tr>
      <w:tr w:rsidR="006A097D" w:rsidRPr="006A097D" w14:paraId="5CA2306B" w14:textId="77777777" w:rsidTr="00CF54D3">
        <w:tc>
          <w:tcPr>
            <w:tcW w:w="4606" w:type="dxa"/>
          </w:tcPr>
          <w:p w14:paraId="2BE908B4" w14:textId="77777777" w:rsidR="0022194F" w:rsidRPr="006A097D" w:rsidRDefault="0022194F" w:rsidP="0022194F">
            <w:pPr>
              <w:rPr>
                <w:rFonts w:cstheme="minorHAnsi"/>
                <w:b/>
              </w:rPr>
            </w:pPr>
            <w:r w:rsidRPr="006A097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25FFAD25" w14:textId="1892A409" w:rsidR="0022194F" w:rsidRPr="006A097D" w:rsidRDefault="00A4475E">
            <w:pPr>
              <w:rPr>
                <w:rFonts w:cstheme="minorHAnsi"/>
              </w:rPr>
            </w:pPr>
            <w:r w:rsidRPr="006A097D">
              <w:rPr>
                <w:rFonts w:cstheme="minorHAnsi"/>
              </w:rPr>
              <w:t>papír</w:t>
            </w:r>
          </w:p>
        </w:tc>
      </w:tr>
      <w:tr w:rsidR="006A097D" w:rsidRPr="006A097D" w14:paraId="3932BD7F" w14:textId="77777777" w:rsidTr="00CF54D3">
        <w:tc>
          <w:tcPr>
            <w:tcW w:w="4606" w:type="dxa"/>
          </w:tcPr>
          <w:p w14:paraId="552859C1" w14:textId="77777777" w:rsidR="0022194F" w:rsidRPr="006A097D" w:rsidRDefault="0022194F">
            <w:pPr>
              <w:rPr>
                <w:rFonts w:cstheme="minorHAnsi"/>
                <w:b/>
              </w:rPr>
            </w:pPr>
            <w:r w:rsidRPr="006A097D">
              <w:rPr>
                <w:rFonts w:cstheme="minorHAnsi"/>
                <w:b/>
              </w:rPr>
              <w:t>Datace</w:t>
            </w:r>
            <w:r w:rsidR="00AA48FC" w:rsidRPr="006A097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080815A3" w14:textId="77777777" w:rsidR="0022194F" w:rsidRPr="006A097D" w:rsidRDefault="0022194F">
            <w:pPr>
              <w:rPr>
                <w:rFonts w:cstheme="minorHAnsi"/>
              </w:rPr>
            </w:pPr>
          </w:p>
        </w:tc>
      </w:tr>
      <w:tr w:rsidR="006A097D" w:rsidRPr="006A097D" w14:paraId="53AEC0B4" w14:textId="77777777" w:rsidTr="00CF54D3">
        <w:tc>
          <w:tcPr>
            <w:tcW w:w="4606" w:type="dxa"/>
          </w:tcPr>
          <w:p w14:paraId="6A9C7C36" w14:textId="77777777" w:rsidR="0022194F" w:rsidRPr="006A097D" w:rsidRDefault="0022194F">
            <w:pPr>
              <w:rPr>
                <w:rFonts w:cstheme="minorHAnsi"/>
                <w:b/>
              </w:rPr>
            </w:pPr>
            <w:r w:rsidRPr="006A097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105623F9" w14:textId="6E48AA28" w:rsidR="0022194F" w:rsidRPr="006A097D" w:rsidRDefault="00A4475E">
            <w:pPr>
              <w:rPr>
                <w:rFonts w:cstheme="minorHAnsi"/>
              </w:rPr>
            </w:pPr>
            <w:r w:rsidRPr="006A097D">
              <w:rPr>
                <w:rFonts w:cstheme="minorHAnsi"/>
              </w:rPr>
              <w:t>Hurtová Alena</w:t>
            </w:r>
          </w:p>
        </w:tc>
      </w:tr>
      <w:tr w:rsidR="006A097D" w:rsidRPr="006A097D" w14:paraId="3F92BA08" w14:textId="77777777" w:rsidTr="00CF54D3">
        <w:tc>
          <w:tcPr>
            <w:tcW w:w="4606" w:type="dxa"/>
          </w:tcPr>
          <w:p w14:paraId="72238A89" w14:textId="77777777" w:rsidR="0022194F" w:rsidRPr="006A097D" w:rsidRDefault="0022194F">
            <w:pPr>
              <w:rPr>
                <w:rFonts w:cstheme="minorHAnsi"/>
                <w:b/>
              </w:rPr>
            </w:pPr>
            <w:r w:rsidRPr="006A097D">
              <w:rPr>
                <w:rFonts w:cstheme="minorHAnsi"/>
                <w:b/>
              </w:rPr>
              <w:t>Datum zpracování zprávy</w:t>
            </w:r>
            <w:r w:rsidR="00AA48FC" w:rsidRPr="006A097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58869F1B" w14:textId="2A41AACD" w:rsidR="0022194F" w:rsidRPr="006A097D" w:rsidRDefault="00A4475E">
            <w:pPr>
              <w:rPr>
                <w:rFonts w:cstheme="minorHAnsi"/>
              </w:rPr>
            </w:pPr>
            <w:r w:rsidRPr="006A097D">
              <w:rPr>
                <w:rFonts w:cstheme="minorHAnsi"/>
              </w:rPr>
              <w:t>9. 4. 2014</w:t>
            </w:r>
          </w:p>
        </w:tc>
      </w:tr>
      <w:tr w:rsidR="006A097D" w:rsidRPr="006A097D" w14:paraId="6DC6E5F5" w14:textId="77777777" w:rsidTr="00CF54D3">
        <w:tc>
          <w:tcPr>
            <w:tcW w:w="4606" w:type="dxa"/>
          </w:tcPr>
          <w:p w14:paraId="7AF79BF8" w14:textId="77777777" w:rsidR="005A54E0" w:rsidRPr="006A097D" w:rsidRDefault="005A54E0">
            <w:pPr>
              <w:rPr>
                <w:rFonts w:cstheme="minorHAnsi"/>
                <w:b/>
              </w:rPr>
            </w:pPr>
            <w:r w:rsidRPr="006A097D">
              <w:rPr>
                <w:rFonts w:cstheme="minorHAnsi"/>
                <w:b/>
              </w:rPr>
              <w:t>Číslo příslušné zprávy v </w:t>
            </w:r>
            <w:r w:rsidR="000A6440" w:rsidRPr="006A097D">
              <w:rPr>
                <w:rFonts w:cstheme="minorHAnsi"/>
                <w:b/>
              </w:rPr>
              <w:t>databázi</w:t>
            </w:r>
            <w:r w:rsidRPr="006A097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8277BD9" w14:textId="7BF87A2F" w:rsidR="005A54E0" w:rsidRPr="006A097D" w:rsidRDefault="00A4475E">
            <w:pPr>
              <w:rPr>
                <w:rFonts w:cstheme="minorHAnsi"/>
              </w:rPr>
            </w:pPr>
            <w:r w:rsidRPr="006A097D">
              <w:rPr>
                <w:rFonts w:cstheme="minorHAnsi"/>
              </w:rPr>
              <w:t>2014_14</w:t>
            </w:r>
          </w:p>
        </w:tc>
      </w:tr>
    </w:tbl>
    <w:p w14:paraId="0270D5B4" w14:textId="77777777" w:rsidR="00AA48FC" w:rsidRPr="006A097D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A097D" w:rsidRPr="006A097D" w14:paraId="7E84D47E" w14:textId="77777777" w:rsidTr="00CF54D3">
        <w:tc>
          <w:tcPr>
            <w:tcW w:w="10060" w:type="dxa"/>
          </w:tcPr>
          <w:p w14:paraId="3DC30ADF" w14:textId="77777777" w:rsidR="00AA48FC" w:rsidRPr="006A097D" w:rsidRDefault="00AA48FC">
            <w:pPr>
              <w:rPr>
                <w:rFonts w:cstheme="minorHAnsi"/>
                <w:b/>
              </w:rPr>
            </w:pPr>
            <w:r w:rsidRPr="006A097D">
              <w:rPr>
                <w:rFonts w:cstheme="minorHAnsi"/>
                <w:b/>
              </w:rPr>
              <w:t>Výsledky analýzy</w:t>
            </w:r>
          </w:p>
        </w:tc>
      </w:tr>
      <w:tr w:rsidR="006A097D" w:rsidRPr="006A097D" w14:paraId="4351E11F" w14:textId="77777777" w:rsidTr="00CF54D3">
        <w:tc>
          <w:tcPr>
            <w:tcW w:w="10060" w:type="dxa"/>
          </w:tcPr>
          <w:p w14:paraId="3CC37EE7" w14:textId="77777777" w:rsidR="00AA48FC" w:rsidRPr="006A097D" w:rsidRDefault="00AA48FC">
            <w:pPr>
              <w:rPr>
                <w:rFonts w:cstheme="minorHAnsi"/>
              </w:rPr>
            </w:pPr>
          </w:p>
          <w:p w14:paraId="7AA6F5F3" w14:textId="77777777" w:rsidR="00A4475E" w:rsidRPr="006A097D" w:rsidRDefault="00A4475E" w:rsidP="00A4475E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A097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Stanovení vlákninového složení papíru a textilií</w:t>
            </w:r>
          </w:p>
          <w:p w14:paraId="723656F2" w14:textId="57761412" w:rsidR="00A4475E" w:rsidRPr="006A097D" w:rsidRDefault="00A4475E" w:rsidP="00A4475E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6A097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6A097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5</w:t>
            </w:r>
            <w:r w:rsidRPr="006A097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(73</w:t>
            </w:r>
            <w:r w:rsidR="006A097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8</w:t>
            </w:r>
            <w:r w:rsidR="00EF3571" w:rsidRPr="006A097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5</w:t>
            </w:r>
            <w:r w:rsidRPr="006A097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57613612" w14:textId="77777777" w:rsidR="006A097D" w:rsidRPr="006A097D" w:rsidRDefault="006A097D" w:rsidP="006A097D">
            <w:pPr>
              <w:rPr>
                <w:rFonts w:cstheme="minorHAnsi"/>
              </w:rPr>
            </w:pPr>
            <w:r w:rsidRPr="006A097D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6A097D" w:rsidRPr="006A097D" w14:paraId="583B8BF8" w14:textId="77777777" w:rsidTr="0052141E">
              <w:trPr>
                <w:jc w:val="center"/>
              </w:trPr>
              <w:tc>
                <w:tcPr>
                  <w:tcW w:w="2596" w:type="pct"/>
                </w:tcPr>
                <w:p w14:paraId="476427AE" w14:textId="6F555B26" w:rsidR="006A097D" w:rsidRPr="006A097D" w:rsidRDefault="006A097D" w:rsidP="006A097D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6A097D">
                    <w:rPr>
                      <w:rFonts w:cstheme="minorHAnsi"/>
                      <w:noProof/>
                    </w:rPr>
                    <w:drawing>
                      <wp:inline distT="0" distB="0" distL="0" distR="0" wp14:anchorId="71C918FF" wp14:editId="528C66EC">
                        <wp:extent cx="2514600" cy="1485900"/>
                        <wp:effectExtent l="0" t="0" r="0" b="0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68532190" w14:textId="57813C6A" w:rsidR="006A097D" w:rsidRPr="006A097D" w:rsidRDefault="006A097D" w:rsidP="006A097D">
                  <w:pPr>
                    <w:spacing w:before="120" w:after="120"/>
                    <w:rPr>
                      <w:rFonts w:cstheme="minorHAnsi"/>
                    </w:rPr>
                  </w:pPr>
                  <w:r w:rsidRPr="006A097D">
                    <w:rPr>
                      <w:rFonts w:cstheme="minorHAnsi"/>
                      <w:noProof/>
                    </w:rPr>
                    <w:drawing>
                      <wp:inline distT="0" distB="0" distL="0" distR="0" wp14:anchorId="4AD0D298" wp14:editId="78E72B9E">
                        <wp:extent cx="2514600" cy="1685925"/>
                        <wp:effectExtent l="0" t="0" r="0" b="9525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F759031" w14:textId="77777777" w:rsidR="006A097D" w:rsidRPr="006A097D" w:rsidRDefault="006A097D" w:rsidP="006A097D">
            <w:pPr>
              <w:rPr>
                <w:rFonts w:cstheme="minorHAnsi"/>
              </w:rPr>
            </w:pPr>
          </w:p>
          <w:p w14:paraId="5C29A59B" w14:textId="77777777" w:rsidR="006A097D" w:rsidRPr="006A097D" w:rsidRDefault="006A097D" w:rsidP="006A097D">
            <w:pPr>
              <w:rPr>
                <w:rFonts w:cstheme="minorHAnsi"/>
              </w:rPr>
            </w:pPr>
            <w:r w:rsidRPr="006A097D">
              <w:rPr>
                <w:rFonts w:cstheme="minorHAnsi"/>
              </w:rPr>
              <w:t xml:space="preserve">Vlákna vzorku se po styku s Herzbergovým činidlem zbarvila do vínově červena </w:t>
            </w:r>
          </w:p>
          <w:p w14:paraId="44C30440" w14:textId="77777777" w:rsidR="006A097D" w:rsidRPr="006A097D" w:rsidRDefault="006A097D" w:rsidP="006A097D">
            <w:pPr>
              <w:rPr>
                <w:rFonts w:cstheme="minorHAnsi"/>
              </w:rPr>
            </w:pPr>
          </w:p>
          <w:p w14:paraId="0886D608" w14:textId="77777777" w:rsidR="006A097D" w:rsidRPr="006A097D" w:rsidRDefault="006A097D" w:rsidP="006A097D">
            <w:pPr>
              <w:rPr>
                <w:rFonts w:cstheme="minorHAnsi"/>
              </w:rPr>
            </w:pPr>
            <w:r w:rsidRPr="006A097D">
              <w:rPr>
                <w:rFonts w:cstheme="minorHAnsi"/>
              </w:rPr>
              <w:lastRenderedPageBreak/>
              <w:t xml:space="preserve">Vinově červené zbarvení je typické pro vlákna hadroviny. Pozorovaná vlákna měla typické znaky lněných nebo konopných vláken (úzký lumen, kolénka). </w:t>
            </w:r>
          </w:p>
          <w:p w14:paraId="40CC853B" w14:textId="37CDAF06" w:rsidR="00EF3571" w:rsidRPr="006A097D" w:rsidRDefault="006A097D" w:rsidP="006A097D">
            <w:pPr>
              <w:rPr>
                <w:rFonts w:cstheme="minorHAnsi"/>
              </w:rPr>
            </w:pPr>
            <w:r w:rsidRPr="006A097D">
              <w:rPr>
                <w:rFonts w:cstheme="minorHAnsi"/>
              </w:rPr>
              <w:br w:type="page"/>
            </w:r>
          </w:p>
          <w:p w14:paraId="44B83633" w14:textId="011FF577" w:rsidR="00A4475E" w:rsidRPr="006A097D" w:rsidRDefault="00EF3571" w:rsidP="00EF3571">
            <w:pPr>
              <w:pStyle w:val="Nadpis2"/>
              <w:outlineLvl w:val="1"/>
              <w:rPr>
                <w:rFonts w:asciiTheme="minorHAnsi" w:hAnsiTheme="minorHAnsi" w:cstheme="minorHAnsi"/>
                <w:iCs w:val="0"/>
                <w:szCs w:val="22"/>
              </w:rPr>
            </w:pPr>
            <w:r w:rsidRPr="006A097D">
              <w:rPr>
                <w:rFonts w:asciiTheme="minorHAnsi" w:hAnsiTheme="minorHAnsi" w:cstheme="minorHAnsi"/>
                <w:iCs w:val="0"/>
                <w:szCs w:val="22"/>
              </w:rPr>
              <w:br w:type="page"/>
            </w:r>
            <w:r w:rsidR="00A4475E" w:rsidRPr="006A097D">
              <w:rPr>
                <w:rFonts w:asciiTheme="minorHAnsi" w:hAnsiTheme="minorHAnsi" w:cstheme="minorHAnsi"/>
                <w:iCs w:val="0"/>
                <w:szCs w:val="22"/>
              </w:rPr>
              <w:t>Závěr</w:t>
            </w:r>
          </w:p>
          <w:p w14:paraId="6A041A57" w14:textId="77777777" w:rsidR="00A4475E" w:rsidRPr="006A097D" w:rsidRDefault="00A4475E" w:rsidP="00A4475E">
            <w:pPr>
              <w:rPr>
                <w:rFonts w:cstheme="minorHAnsi"/>
              </w:rPr>
            </w:pPr>
            <w:r w:rsidRPr="006A097D">
              <w:rPr>
                <w:rFonts w:cstheme="minorHAnsi"/>
              </w:rPr>
              <w:t>Vzorky papíroviny (7356 a7357) jsou tvořeny hadrovinou nejspíše z konopných nebo lněných vláken. Vzorky textilií (7355, 7358, 7560) jsou tvořeny nejspíše konopnými nebo lněnými vlákny. Vzorek usně (7354) je nejspíše třísločiněný. Vzorek pojiva (7359) obsahuje škrob i bílkoviny.</w:t>
            </w:r>
          </w:p>
          <w:p w14:paraId="3A737750" w14:textId="77777777" w:rsidR="00A4475E" w:rsidRPr="006A097D" w:rsidRDefault="00A4475E" w:rsidP="00A4475E">
            <w:pPr>
              <w:rPr>
                <w:rFonts w:cstheme="minorHAnsi"/>
              </w:rPr>
            </w:pPr>
          </w:p>
          <w:p w14:paraId="48D8E18E" w14:textId="32E84759" w:rsidR="00A4475E" w:rsidRPr="006A097D" w:rsidRDefault="00A4475E">
            <w:pPr>
              <w:rPr>
                <w:rFonts w:cstheme="minorHAnsi"/>
              </w:rPr>
            </w:pPr>
          </w:p>
        </w:tc>
      </w:tr>
    </w:tbl>
    <w:p w14:paraId="3736489D" w14:textId="77777777" w:rsidR="009A03AE" w:rsidRPr="006A097D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A097D" w:rsidRPr="006A097D" w14:paraId="031E0308" w14:textId="77777777" w:rsidTr="00CF54D3">
        <w:tc>
          <w:tcPr>
            <w:tcW w:w="10060" w:type="dxa"/>
          </w:tcPr>
          <w:p w14:paraId="388C8D85" w14:textId="77777777" w:rsidR="00AA48FC" w:rsidRPr="006A097D" w:rsidRDefault="00AA48FC">
            <w:pPr>
              <w:rPr>
                <w:rFonts w:cstheme="minorHAnsi"/>
                <w:b/>
              </w:rPr>
            </w:pPr>
            <w:r w:rsidRPr="006A097D">
              <w:rPr>
                <w:rFonts w:cstheme="minorHAnsi"/>
                <w:b/>
              </w:rPr>
              <w:t>Fotodokumentace analýzy</w:t>
            </w:r>
          </w:p>
        </w:tc>
      </w:tr>
      <w:tr w:rsidR="006A097D" w:rsidRPr="006A097D" w14:paraId="58F6548C" w14:textId="77777777" w:rsidTr="00CF54D3">
        <w:tc>
          <w:tcPr>
            <w:tcW w:w="10060" w:type="dxa"/>
          </w:tcPr>
          <w:p w14:paraId="316709F9" w14:textId="77777777" w:rsidR="00AA48FC" w:rsidRPr="006A097D" w:rsidRDefault="00AA48FC">
            <w:pPr>
              <w:rPr>
                <w:rFonts w:cstheme="minorHAnsi"/>
              </w:rPr>
            </w:pPr>
          </w:p>
        </w:tc>
      </w:tr>
    </w:tbl>
    <w:p w14:paraId="7D166D73" w14:textId="77777777" w:rsidR="0022194F" w:rsidRPr="006A097D" w:rsidRDefault="0022194F">
      <w:pPr>
        <w:rPr>
          <w:rFonts w:cstheme="minorHAnsi"/>
        </w:rPr>
      </w:pPr>
    </w:p>
    <w:sectPr w:rsidR="0022194F" w:rsidRPr="006A097D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AC793" w14:textId="77777777" w:rsidR="00CC2919" w:rsidRDefault="00CC2919" w:rsidP="00AA48FC">
      <w:pPr>
        <w:spacing w:after="0" w:line="240" w:lineRule="auto"/>
      </w:pPr>
      <w:r>
        <w:separator/>
      </w:r>
    </w:p>
  </w:endnote>
  <w:endnote w:type="continuationSeparator" w:id="0">
    <w:p w14:paraId="24085B81" w14:textId="77777777" w:rsidR="00CC2919" w:rsidRDefault="00CC291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F70EB" w14:textId="77777777" w:rsidR="00CC2919" w:rsidRDefault="00CC2919" w:rsidP="00AA48FC">
      <w:pPr>
        <w:spacing w:after="0" w:line="240" w:lineRule="auto"/>
      </w:pPr>
      <w:r>
        <w:separator/>
      </w:r>
    </w:p>
  </w:footnote>
  <w:footnote w:type="continuationSeparator" w:id="0">
    <w:p w14:paraId="46998E1B" w14:textId="77777777" w:rsidR="00CC2919" w:rsidRDefault="00CC291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C986E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5FC09D8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21097B"/>
    <w:rsid w:val="0022194F"/>
    <w:rsid w:val="00221C9E"/>
    <w:rsid w:val="003D0950"/>
    <w:rsid w:val="005A54E0"/>
    <w:rsid w:val="005C155B"/>
    <w:rsid w:val="00651F6C"/>
    <w:rsid w:val="006A097D"/>
    <w:rsid w:val="006E0BA2"/>
    <w:rsid w:val="009A03AE"/>
    <w:rsid w:val="00A4475E"/>
    <w:rsid w:val="00AA48FC"/>
    <w:rsid w:val="00B66648"/>
    <w:rsid w:val="00C30ACE"/>
    <w:rsid w:val="00C74C8C"/>
    <w:rsid w:val="00CC1EA8"/>
    <w:rsid w:val="00CC2919"/>
    <w:rsid w:val="00CF54D3"/>
    <w:rsid w:val="00D71E4D"/>
    <w:rsid w:val="00EB0453"/>
    <w:rsid w:val="00EF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1980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A4475E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47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A4475E"/>
    <w:rPr>
      <w:rFonts w:ascii="Arial" w:eastAsia="Times New Roman" w:hAnsi="Arial" w:cs="Arial"/>
      <w:b/>
      <w:bCs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47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1">
    <w:name w:val="Styl1"/>
    <w:basedOn w:val="Normln"/>
    <w:link w:val="Styl1Char"/>
    <w:rsid w:val="00A4475E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A4475E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2022-05-25T09:39:00Z</dcterms:created>
  <dcterms:modified xsi:type="dcterms:W3CDTF">2022-05-25T09:41:00Z</dcterms:modified>
</cp:coreProperties>
</file>