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0E68" w14:textId="77777777" w:rsidR="00C30ACE" w:rsidRPr="009A670D" w:rsidRDefault="00C30ACE" w:rsidP="009A67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A670D" w14:paraId="2E23E8D9" w14:textId="77777777" w:rsidTr="00CF54D3">
        <w:tc>
          <w:tcPr>
            <w:tcW w:w="4606" w:type="dxa"/>
          </w:tcPr>
          <w:p w14:paraId="7E889AD2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59A871D5" w14:textId="30218811" w:rsidR="0022194F" w:rsidRPr="009A670D" w:rsidRDefault="00FB34A8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4122</w:t>
            </w:r>
          </w:p>
        </w:tc>
      </w:tr>
      <w:tr w:rsidR="0022194F" w:rsidRPr="009A670D" w14:paraId="014AB3EF" w14:textId="77777777" w:rsidTr="00CF54D3">
        <w:tc>
          <w:tcPr>
            <w:tcW w:w="4606" w:type="dxa"/>
          </w:tcPr>
          <w:p w14:paraId="32A898F6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900DDD4" w14:textId="090379D7" w:rsidR="0022194F" w:rsidRPr="009A670D" w:rsidRDefault="009A670D" w:rsidP="009A670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A48FC" w:rsidRPr="009A670D" w14:paraId="51B2C9DC" w14:textId="77777777" w:rsidTr="00CF54D3">
        <w:tc>
          <w:tcPr>
            <w:tcW w:w="4606" w:type="dxa"/>
          </w:tcPr>
          <w:p w14:paraId="29E587DB" w14:textId="77777777" w:rsidR="00AA48FC" w:rsidRPr="009A670D" w:rsidRDefault="00AA48FC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 xml:space="preserve">Pořadové číslo karty vzorku v </w:t>
            </w:r>
            <w:r w:rsidR="000A6440" w:rsidRPr="009A670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599A098" w14:textId="658F9CD8" w:rsidR="00AA48FC" w:rsidRPr="009A670D" w:rsidRDefault="00FB34A8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545</w:t>
            </w:r>
          </w:p>
        </w:tc>
      </w:tr>
      <w:tr w:rsidR="0022194F" w:rsidRPr="009A670D" w14:paraId="6385BDA9" w14:textId="77777777" w:rsidTr="00CF54D3">
        <w:tc>
          <w:tcPr>
            <w:tcW w:w="4606" w:type="dxa"/>
          </w:tcPr>
          <w:p w14:paraId="52F6EEF6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63A3EBD" w14:textId="135AC3C8" w:rsidR="0022194F" w:rsidRPr="009A670D" w:rsidRDefault="00FB34A8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Staré Buky</w:t>
            </w:r>
          </w:p>
        </w:tc>
      </w:tr>
      <w:tr w:rsidR="0022194F" w:rsidRPr="009A670D" w14:paraId="46286650" w14:textId="77777777" w:rsidTr="00CF54D3">
        <w:tc>
          <w:tcPr>
            <w:tcW w:w="4606" w:type="dxa"/>
          </w:tcPr>
          <w:p w14:paraId="1CC9F6E8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0B11D516" w14:textId="3781CB7F" w:rsidR="0022194F" w:rsidRPr="009A670D" w:rsidRDefault="00FB34A8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Kostel sv. Anny</w:t>
            </w:r>
          </w:p>
        </w:tc>
      </w:tr>
      <w:tr w:rsidR="0022194F" w:rsidRPr="009A670D" w14:paraId="647D4DC2" w14:textId="77777777" w:rsidTr="00CF54D3">
        <w:tc>
          <w:tcPr>
            <w:tcW w:w="4606" w:type="dxa"/>
          </w:tcPr>
          <w:p w14:paraId="16E9E32E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p w14:paraId="54E06C5A" w14:textId="77777777" w:rsidR="00FB34A8" w:rsidRPr="009A670D" w:rsidRDefault="00FB34A8" w:rsidP="009A670D">
            <w:pPr>
              <w:jc w:val="both"/>
              <w:rPr>
                <w:rFonts w:cstheme="minorHAnsi"/>
              </w:rPr>
            </w:pPr>
            <w:r w:rsidRPr="009A670D">
              <w:rPr>
                <w:rFonts w:cstheme="minorHAnsi"/>
              </w:rPr>
              <w:t xml:space="preserve">Vzorky odebrány zadavatelem, místa odběru jsou specifikována v restaurátorské dokumentaci. </w:t>
            </w:r>
          </w:p>
          <w:p w14:paraId="25BD2691" w14:textId="77777777" w:rsidR="0022194F" w:rsidRPr="009A670D" w:rsidRDefault="0022194F" w:rsidP="009A670D">
            <w:pPr>
              <w:rPr>
                <w:rFonts w:cstheme="minorHAnsi"/>
              </w:rPr>
            </w:pPr>
          </w:p>
        </w:tc>
      </w:tr>
      <w:tr w:rsidR="0022194F" w:rsidRPr="009A670D" w14:paraId="12D08004" w14:textId="77777777" w:rsidTr="00CF54D3">
        <w:tc>
          <w:tcPr>
            <w:tcW w:w="4606" w:type="dxa"/>
          </w:tcPr>
          <w:p w14:paraId="361CF773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104DC6CE" w14:textId="77777777" w:rsidR="0022194F" w:rsidRPr="009A670D" w:rsidRDefault="0022194F" w:rsidP="009A670D">
            <w:pPr>
              <w:rPr>
                <w:rFonts w:cstheme="minorHAnsi"/>
              </w:rPr>
            </w:pPr>
          </w:p>
        </w:tc>
      </w:tr>
      <w:tr w:rsidR="0022194F" w:rsidRPr="009A670D" w14:paraId="0D3CFC5B" w14:textId="77777777" w:rsidTr="00CF54D3">
        <w:tc>
          <w:tcPr>
            <w:tcW w:w="4606" w:type="dxa"/>
          </w:tcPr>
          <w:p w14:paraId="63CBCF40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AB420" w14:textId="19D0B1F7" w:rsidR="0022194F" w:rsidRPr="009A670D" w:rsidRDefault="009A670D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fasáda</w:t>
            </w:r>
          </w:p>
        </w:tc>
      </w:tr>
      <w:tr w:rsidR="0022194F" w:rsidRPr="009A670D" w14:paraId="67AD8F97" w14:textId="77777777" w:rsidTr="00CF54D3">
        <w:tc>
          <w:tcPr>
            <w:tcW w:w="4606" w:type="dxa"/>
          </w:tcPr>
          <w:p w14:paraId="77A9E288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B647371" w14:textId="77777777" w:rsidR="0022194F" w:rsidRPr="009A670D" w:rsidRDefault="0022194F" w:rsidP="009A670D">
            <w:pPr>
              <w:rPr>
                <w:rFonts w:cstheme="minorHAnsi"/>
              </w:rPr>
            </w:pPr>
          </w:p>
        </w:tc>
      </w:tr>
      <w:tr w:rsidR="0022194F" w:rsidRPr="009A670D" w14:paraId="30B5EA3E" w14:textId="77777777" w:rsidTr="00CF54D3">
        <w:tc>
          <w:tcPr>
            <w:tcW w:w="4606" w:type="dxa"/>
          </w:tcPr>
          <w:p w14:paraId="086A7005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Datace</w:t>
            </w:r>
            <w:r w:rsidR="00AA48FC" w:rsidRPr="009A670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76583353" w14:textId="77777777" w:rsidR="0022194F" w:rsidRPr="009A670D" w:rsidRDefault="0022194F" w:rsidP="009A670D">
            <w:pPr>
              <w:rPr>
                <w:rFonts w:cstheme="minorHAnsi"/>
              </w:rPr>
            </w:pPr>
          </w:p>
        </w:tc>
      </w:tr>
      <w:tr w:rsidR="0022194F" w:rsidRPr="009A670D" w14:paraId="55D054E4" w14:textId="77777777" w:rsidTr="00CF54D3">
        <w:tc>
          <w:tcPr>
            <w:tcW w:w="4606" w:type="dxa"/>
          </w:tcPr>
          <w:p w14:paraId="4DE8265D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5E148F75" w14:textId="08F5060C" w:rsidR="0022194F" w:rsidRPr="009A670D" w:rsidRDefault="009A670D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Bayer Karol</w:t>
            </w:r>
          </w:p>
        </w:tc>
      </w:tr>
      <w:tr w:rsidR="0022194F" w:rsidRPr="009A670D" w14:paraId="29A9C51B" w14:textId="77777777" w:rsidTr="00CF54D3">
        <w:tc>
          <w:tcPr>
            <w:tcW w:w="4606" w:type="dxa"/>
          </w:tcPr>
          <w:p w14:paraId="3455A36B" w14:textId="77777777" w:rsidR="0022194F" w:rsidRPr="009A670D" w:rsidRDefault="0022194F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Datum zpracování zprávy</w:t>
            </w:r>
            <w:r w:rsidR="00AA48FC" w:rsidRPr="009A670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546B0B9F" w14:textId="64D0E0AE" w:rsidR="0022194F" w:rsidRPr="009A670D" w:rsidRDefault="009A670D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31. 10. 2007</w:t>
            </w:r>
          </w:p>
        </w:tc>
      </w:tr>
      <w:tr w:rsidR="005A54E0" w:rsidRPr="009A670D" w14:paraId="66BE5CE9" w14:textId="77777777" w:rsidTr="00CF54D3">
        <w:tc>
          <w:tcPr>
            <w:tcW w:w="4606" w:type="dxa"/>
          </w:tcPr>
          <w:p w14:paraId="70FB5753" w14:textId="77777777" w:rsidR="005A54E0" w:rsidRPr="009A670D" w:rsidRDefault="005A54E0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Číslo příslušné zprávy v </w:t>
            </w:r>
            <w:r w:rsidR="000A6440" w:rsidRPr="009A670D">
              <w:rPr>
                <w:rFonts w:cstheme="minorHAnsi"/>
                <w:b/>
              </w:rPr>
              <w:t>databázi</w:t>
            </w:r>
            <w:r w:rsidRPr="009A670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5520608" w14:textId="56ED56C4" w:rsidR="005A54E0" w:rsidRPr="009A670D" w:rsidRDefault="009A670D" w:rsidP="009A670D">
            <w:pPr>
              <w:rPr>
                <w:rFonts w:cstheme="minorHAnsi"/>
              </w:rPr>
            </w:pPr>
            <w:r w:rsidRPr="009A670D">
              <w:rPr>
                <w:rFonts w:cstheme="minorHAnsi"/>
              </w:rPr>
              <w:t>2007_27</w:t>
            </w:r>
          </w:p>
        </w:tc>
      </w:tr>
    </w:tbl>
    <w:p w14:paraId="2FFF482A" w14:textId="77777777" w:rsidR="00AA48FC" w:rsidRPr="009A670D" w:rsidRDefault="00AA48FC" w:rsidP="009A67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A670D" w14:paraId="236BDFAF" w14:textId="77777777" w:rsidTr="00CF54D3">
        <w:tc>
          <w:tcPr>
            <w:tcW w:w="10060" w:type="dxa"/>
          </w:tcPr>
          <w:p w14:paraId="6F802DD9" w14:textId="77777777" w:rsidR="00AA48FC" w:rsidRPr="009A670D" w:rsidRDefault="00AA48FC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Výsledky analýzy</w:t>
            </w:r>
          </w:p>
        </w:tc>
      </w:tr>
      <w:tr w:rsidR="00AA48FC" w:rsidRPr="009A670D" w14:paraId="18398069" w14:textId="77777777" w:rsidTr="00CF54D3">
        <w:tc>
          <w:tcPr>
            <w:tcW w:w="10060" w:type="dxa"/>
          </w:tcPr>
          <w:p w14:paraId="64328A51" w14:textId="49706AEF" w:rsidR="00AA48FC" w:rsidRPr="009A670D" w:rsidRDefault="00AA48FC" w:rsidP="009A670D">
            <w:pPr>
              <w:rPr>
                <w:rFonts w:cstheme="minorHAnsi"/>
              </w:rPr>
            </w:pPr>
          </w:p>
          <w:p w14:paraId="23CF659D" w14:textId="77777777" w:rsidR="009A670D" w:rsidRPr="009A670D" w:rsidRDefault="009A670D" w:rsidP="009A670D">
            <w:pPr>
              <w:jc w:val="both"/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Vz. 1  (4122)</w:t>
            </w:r>
            <w:r w:rsidRPr="009A670D">
              <w:rPr>
                <w:rFonts w:cstheme="minorHAnsi"/>
              </w:rPr>
              <w:t xml:space="preserve">                 </w:t>
            </w:r>
          </w:p>
          <w:p w14:paraId="667A0BCE" w14:textId="77777777" w:rsidR="009A670D" w:rsidRPr="009A670D" w:rsidRDefault="009A670D" w:rsidP="009A670D">
            <w:pPr>
              <w:rPr>
                <w:rFonts w:cstheme="minorHAnsi"/>
              </w:rPr>
            </w:pPr>
          </w:p>
          <w:p w14:paraId="7323BA85" w14:textId="77777777" w:rsidR="009A670D" w:rsidRPr="009A670D" w:rsidRDefault="009A670D" w:rsidP="009A670D">
            <w:pPr>
              <w:rPr>
                <w:rFonts w:cstheme="minorHAnsi"/>
              </w:rPr>
            </w:pPr>
          </w:p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4320"/>
            </w:tblGrid>
            <w:tr w:rsidR="009A670D" w:rsidRPr="009A670D" w14:paraId="3413FAAF" w14:textId="77777777" w:rsidTr="00680A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90" w:type="dxa"/>
                </w:tcPr>
                <w:p w14:paraId="3CB7749B" w14:textId="77777777" w:rsidR="009A670D" w:rsidRPr="009A670D" w:rsidRDefault="009A670D" w:rsidP="009A670D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9A670D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Mikrofoto v bílém odraženém světle, fotografováno při zvětšení  100x</w:t>
                  </w:r>
                </w:p>
                <w:p w14:paraId="6501348D" w14:textId="701E0376" w:rsidR="009A670D" w:rsidRPr="009A670D" w:rsidRDefault="009A670D" w:rsidP="009A670D">
                  <w:pPr>
                    <w:pStyle w:val="Zkladntext2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9A670D">
                    <w:rPr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drawing>
                      <wp:inline distT="0" distB="0" distL="0" distR="0" wp14:anchorId="732DA093" wp14:editId="577CF709">
                        <wp:extent cx="21621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</w:tcPr>
                <w:p w14:paraId="7A49E1AE" w14:textId="77777777" w:rsidR="009A670D" w:rsidRPr="009A670D" w:rsidRDefault="009A670D" w:rsidP="009A670D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REM-BEI, mikrofoto v režimu odražených elektronů</w:t>
                  </w:r>
                </w:p>
                <w:p w14:paraId="7F63D5F4" w14:textId="6EFB79FD" w:rsidR="009A670D" w:rsidRPr="009A670D" w:rsidRDefault="009A670D" w:rsidP="009A670D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  <w:noProof/>
                    </w:rPr>
                    <w:drawing>
                      <wp:inline distT="0" distB="0" distL="0" distR="0" wp14:anchorId="38760CA2" wp14:editId="5B4486FD">
                        <wp:extent cx="21621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D84EDF4" w14:textId="77777777" w:rsidR="009A670D" w:rsidRPr="009A670D" w:rsidRDefault="009A670D" w:rsidP="009A670D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8100"/>
            </w:tblGrid>
            <w:tr w:rsidR="009A670D" w:rsidRPr="009A670D" w14:paraId="235A3DDD" w14:textId="77777777" w:rsidTr="00680A2E">
              <w:tc>
                <w:tcPr>
                  <w:tcW w:w="648" w:type="dxa"/>
                  <w:shd w:val="clear" w:color="auto" w:fill="auto"/>
                </w:tcPr>
                <w:p w14:paraId="6FA9966F" w14:textId="77777777" w:rsidR="009A670D" w:rsidRPr="009A670D" w:rsidRDefault="009A670D" w:rsidP="009A670D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8100" w:type="dxa"/>
                  <w:shd w:val="clear" w:color="auto" w:fill="auto"/>
                </w:tcPr>
                <w:p w14:paraId="57FD16A3" w14:textId="77777777" w:rsidR="009A670D" w:rsidRPr="009A670D" w:rsidRDefault="009A670D" w:rsidP="009A670D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Popis a složení vrstev</w:t>
                  </w:r>
                </w:p>
              </w:tc>
            </w:tr>
            <w:tr w:rsidR="009A670D" w:rsidRPr="009A670D" w14:paraId="62CF7168" w14:textId="77777777" w:rsidTr="00680A2E">
              <w:tc>
                <w:tcPr>
                  <w:tcW w:w="648" w:type="dxa"/>
                  <w:shd w:val="clear" w:color="auto" w:fill="auto"/>
                </w:tcPr>
                <w:p w14:paraId="5804082C" w14:textId="77777777" w:rsidR="009A670D" w:rsidRPr="009A670D" w:rsidRDefault="009A670D" w:rsidP="009A670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1-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14:paraId="2DBA655D" w14:textId="77777777" w:rsidR="009A670D" w:rsidRPr="009A670D" w:rsidRDefault="009A670D" w:rsidP="009A670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Šedá vrstva – obsahuje uhličitan vápenatý (karbonatizované vápno) a uhlíkatou čerň (rostlinného původu), je dobře propojená s podkladovou omítkou</w:t>
                  </w:r>
                </w:p>
              </w:tc>
            </w:tr>
            <w:tr w:rsidR="009A670D" w:rsidRPr="009A670D" w14:paraId="583D17C9" w14:textId="77777777" w:rsidTr="00680A2E">
              <w:tc>
                <w:tcPr>
                  <w:tcW w:w="648" w:type="dxa"/>
                  <w:shd w:val="clear" w:color="auto" w:fill="auto"/>
                </w:tcPr>
                <w:p w14:paraId="4B3E8DB4" w14:textId="77777777" w:rsidR="009A670D" w:rsidRPr="009A670D" w:rsidRDefault="009A670D" w:rsidP="009A670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0-</w:t>
                  </w:r>
                </w:p>
              </w:tc>
              <w:tc>
                <w:tcPr>
                  <w:tcW w:w="8100" w:type="dxa"/>
                  <w:shd w:val="clear" w:color="auto" w:fill="auto"/>
                </w:tcPr>
                <w:p w14:paraId="39CF13F3" w14:textId="77777777" w:rsidR="009A670D" w:rsidRPr="009A670D" w:rsidRDefault="009A670D" w:rsidP="009A670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A670D">
                    <w:rPr>
                      <w:rFonts w:cstheme="minorHAnsi"/>
                    </w:rPr>
                    <w:t>Omítka – pojivem je bílé vzdušné vápno, plnivo obsahuje hlavně zrna křemene a příměs dalších silikátových částic, mírně načervenalou barvou vyvolává přítomnost sloučenin Fe</w:t>
                  </w:r>
                </w:p>
              </w:tc>
            </w:tr>
          </w:tbl>
          <w:p w14:paraId="78C330A2" w14:textId="77777777" w:rsidR="009A670D" w:rsidRPr="009A670D" w:rsidRDefault="009A670D" w:rsidP="009A670D">
            <w:pPr>
              <w:rPr>
                <w:rFonts w:cstheme="minorHAnsi"/>
              </w:rPr>
            </w:pPr>
          </w:p>
          <w:p w14:paraId="1D00E615" w14:textId="77777777" w:rsidR="009A670D" w:rsidRPr="009A670D" w:rsidRDefault="009A670D" w:rsidP="009A670D">
            <w:pPr>
              <w:rPr>
                <w:rFonts w:cstheme="minorHAnsi"/>
              </w:rPr>
            </w:pPr>
          </w:p>
          <w:p w14:paraId="537FE000" w14:textId="77777777" w:rsidR="009A670D" w:rsidRPr="009A670D" w:rsidRDefault="009A670D" w:rsidP="009A670D">
            <w:pPr>
              <w:rPr>
                <w:rFonts w:cstheme="minorHAnsi"/>
              </w:rPr>
            </w:pPr>
          </w:p>
          <w:p w14:paraId="7C710E2B" w14:textId="468766CF" w:rsidR="009A670D" w:rsidRPr="009A670D" w:rsidRDefault="009A670D" w:rsidP="009A670D">
            <w:pPr>
              <w:rPr>
                <w:rFonts w:cstheme="minorHAnsi"/>
              </w:rPr>
            </w:pPr>
          </w:p>
        </w:tc>
      </w:tr>
    </w:tbl>
    <w:p w14:paraId="70FFE820" w14:textId="77777777" w:rsidR="009A03AE" w:rsidRPr="009A670D" w:rsidRDefault="009A03AE" w:rsidP="009A670D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A670D" w14:paraId="51CFB6CC" w14:textId="77777777" w:rsidTr="00CF54D3">
        <w:tc>
          <w:tcPr>
            <w:tcW w:w="10060" w:type="dxa"/>
          </w:tcPr>
          <w:p w14:paraId="2479055E" w14:textId="77777777" w:rsidR="00AA48FC" w:rsidRPr="009A670D" w:rsidRDefault="00AA48FC" w:rsidP="009A670D">
            <w:pPr>
              <w:rPr>
                <w:rFonts w:cstheme="minorHAnsi"/>
                <w:b/>
              </w:rPr>
            </w:pPr>
            <w:r w:rsidRPr="009A670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A670D" w14:paraId="4BC89B63" w14:textId="77777777" w:rsidTr="00CF54D3">
        <w:tc>
          <w:tcPr>
            <w:tcW w:w="10060" w:type="dxa"/>
          </w:tcPr>
          <w:p w14:paraId="28A48D2C" w14:textId="77777777" w:rsidR="00AA48FC" w:rsidRPr="009A670D" w:rsidRDefault="00AA48FC" w:rsidP="009A670D">
            <w:pPr>
              <w:rPr>
                <w:rFonts w:cstheme="minorHAnsi"/>
              </w:rPr>
            </w:pPr>
          </w:p>
        </w:tc>
      </w:tr>
    </w:tbl>
    <w:p w14:paraId="69FE0CF7" w14:textId="77777777" w:rsidR="0022194F" w:rsidRPr="009A670D" w:rsidRDefault="0022194F" w:rsidP="009A670D">
      <w:pPr>
        <w:spacing w:after="0" w:line="240" w:lineRule="auto"/>
        <w:rPr>
          <w:rFonts w:cstheme="minorHAnsi"/>
        </w:rPr>
      </w:pPr>
    </w:p>
    <w:sectPr w:rsidR="0022194F" w:rsidRPr="009A670D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8FD6" w14:textId="77777777" w:rsidR="00A30F2C" w:rsidRDefault="00A30F2C" w:rsidP="00AA48FC">
      <w:pPr>
        <w:spacing w:after="0" w:line="240" w:lineRule="auto"/>
      </w:pPr>
      <w:r>
        <w:separator/>
      </w:r>
    </w:p>
  </w:endnote>
  <w:endnote w:type="continuationSeparator" w:id="0">
    <w:p w14:paraId="3FAA0E04" w14:textId="77777777" w:rsidR="00A30F2C" w:rsidRDefault="00A30F2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6AAF" w14:textId="77777777" w:rsidR="00A30F2C" w:rsidRDefault="00A30F2C" w:rsidP="00AA48FC">
      <w:pPr>
        <w:spacing w:after="0" w:line="240" w:lineRule="auto"/>
      </w:pPr>
      <w:r>
        <w:separator/>
      </w:r>
    </w:p>
  </w:footnote>
  <w:footnote w:type="continuationSeparator" w:id="0">
    <w:p w14:paraId="755C5AEC" w14:textId="77777777" w:rsidR="00A30F2C" w:rsidRDefault="00A30F2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D8E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727FADE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21097B"/>
    <w:rsid w:val="0022194F"/>
    <w:rsid w:val="003D0950"/>
    <w:rsid w:val="005A54E0"/>
    <w:rsid w:val="005C155B"/>
    <w:rsid w:val="009A03AE"/>
    <w:rsid w:val="009A670D"/>
    <w:rsid w:val="00A30F2C"/>
    <w:rsid w:val="00AA48FC"/>
    <w:rsid w:val="00C30ACE"/>
    <w:rsid w:val="00C74C8C"/>
    <w:rsid w:val="00CC1EA8"/>
    <w:rsid w:val="00CF54D3"/>
    <w:rsid w:val="00EB0453"/>
    <w:rsid w:val="00EF04A8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06A0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9A670D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A670D"/>
    <w:rPr>
      <w:rFonts w:ascii="Times New Roman" w:eastAsia="Times New Roman" w:hAnsi="Times New Roman" w:cs="Times New Roman"/>
      <w:bCs/>
      <w:i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2022-03-23T07:35:00Z</dcterms:created>
  <dcterms:modified xsi:type="dcterms:W3CDTF">2022-03-23T07:46:00Z</dcterms:modified>
</cp:coreProperties>
</file>