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106"/>
        <w:gridCol w:w="5954"/>
      </w:tblGrid>
      <w:tr w:rsidR="0022194F" w:rsidRPr="009D0F58" w:rsidTr="00601295">
        <w:tc>
          <w:tcPr>
            <w:tcW w:w="4106" w:type="dxa"/>
          </w:tcPr>
          <w:p w:rsidR="0022194F" w:rsidRPr="009D0F58" w:rsidRDefault="0022194F" w:rsidP="009D0F58">
            <w:pPr>
              <w:rPr>
                <w:rFonts w:cstheme="minorHAnsi"/>
                <w:b/>
              </w:rPr>
            </w:pPr>
            <w:r w:rsidRPr="009D0F58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954" w:type="dxa"/>
          </w:tcPr>
          <w:p w:rsidR="0022194F" w:rsidRPr="009D0F58" w:rsidRDefault="001866A8" w:rsidP="009D0F58">
            <w:pPr>
              <w:rPr>
                <w:rFonts w:cstheme="minorHAnsi"/>
              </w:rPr>
            </w:pPr>
            <w:r w:rsidRPr="009D0F58">
              <w:rPr>
                <w:rFonts w:cstheme="minorHAnsi"/>
              </w:rPr>
              <w:t>2763</w:t>
            </w:r>
          </w:p>
        </w:tc>
      </w:tr>
      <w:tr w:rsidR="0022194F" w:rsidRPr="009D0F58" w:rsidTr="00601295">
        <w:tc>
          <w:tcPr>
            <w:tcW w:w="4106" w:type="dxa"/>
          </w:tcPr>
          <w:p w:rsidR="0022194F" w:rsidRPr="009D0F58" w:rsidRDefault="0022194F" w:rsidP="009D0F58">
            <w:pPr>
              <w:rPr>
                <w:rFonts w:cstheme="minorHAnsi"/>
                <w:b/>
              </w:rPr>
            </w:pPr>
            <w:r w:rsidRPr="009D0F58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954" w:type="dxa"/>
          </w:tcPr>
          <w:p w:rsidR="0022194F" w:rsidRPr="009D0F58" w:rsidRDefault="001866A8" w:rsidP="009D0F58">
            <w:pPr>
              <w:rPr>
                <w:rFonts w:cstheme="minorHAnsi"/>
              </w:rPr>
            </w:pPr>
            <w:r w:rsidRPr="009D0F58">
              <w:rPr>
                <w:rFonts w:cstheme="minorHAnsi"/>
              </w:rPr>
              <w:t>3</w:t>
            </w:r>
          </w:p>
        </w:tc>
      </w:tr>
      <w:tr w:rsidR="00AA48FC" w:rsidRPr="009D0F58" w:rsidTr="00601295">
        <w:tc>
          <w:tcPr>
            <w:tcW w:w="4106" w:type="dxa"/>
          </w:tcPr>
          <w:p w:rsidR="00AA48FC" w:rsidRPr="009D0F58" w:rsidRDefault="00AA48FC" w:rsidP="009D0F58">
            <w:pPr>
              <w:rPr>
                <w:rFonts w:cstheme="minorHAnsi"/>
                <w:b/>
              </w:rPr>
            </w:pPr>
            <w:r w:rsidRPr="009D0F58">
              <w:rPr>
                <w:rFonts w:cstheme="minorHAnsi"/>
                <w:b/>
              </w:rPr>
              <w:t xml:space="preserve">Pořadové číslo karty vzorku v </w:t>
            </w:r>
            <w:r w:rsidR="000A6440" w:rsidRPr="009D0F58">
              <w:rPr>
                <w:rFonts w:cstheme="minorHAnsi"/>
                <w:b/>
              </w:rPr>
              <w:t>databázi</w:t>
            </w:r>
          </w:p>
        </w:tc>
        <w:tc>
          <w:tcPr>
            <w:tcW w:w="5954" w:type="dxa"/>
          </w:tcPr>
          <w:p w:rsidR="00AA48FC" w:rsidRPr="009D0F58" w:rsidRDefault="00BB2B10" w:rsidP="009D0F58">
            <w:pPr>
              <w:rPr>
                <w:rFonts w:cstheme="minorHAnsi"/>
              </w:rPr>
            </w:pPr>
            <w:r w:rsidRPr="009D0F58">
              <w:rPr>
                <w:rFonts w:cstheme="minorHAnsi"/>
              </w:rPr>
              <w:t>405</w:t>
            </w:r>
          </w:p>
        </w:tc>
      </w:tr>
      <w:tr w:rsidR="0022194F" w:rsidRPr="009D0F58" w:rsidTr="00601295">
        <w:tc>
          <w:tcPr>
            <w:tcW w:w="4106" w:type="dxa"/>
          </w:tcPr>
          <w:p w:rsidR="0022194F" w:rsidRPr="009D0F58" w:rsidRDefault="0022194F" w:rsidP="009D0F58">
            <w:pPr>
              <w:rPr>
                <w:rFonts w:cstheme="minorHAnsi"/>
                <w:b/>
              </w:rPr>
            </w:pPr>
            <w:r w:rsidRPr="009D0F58">
              <w:rPr>
                <w:rFonts w:cstheme="minorHAnsi"/>
                <w:b/>
              </w:rPr>
              <w:t>Místo</w:t>
            </w:r>
          </w:p>
        </w:tc>
        <w:tc>
          <w:tcPr>
            <w:tcW w:w="5954" w:type="dxa"/>
          </w:tcPr>
          <w:p w:rsidR="0022194F" w:rsidRPr="009D0F58" w:rsidRDefault="00C63460" w:rsidP="009D0F58">
            <w:pPr>
              <w:rPr>
                <w:rFonts w:cstheme="minorHAnsi"/>
              </w:rPr>
            </w:pPr>
            <w:r w:rsidRPr="009D0F58">
              <w:rPr>
                <w:rFonts w:cstheme="minorHAnsi"/>
              </w:rPr>
              <w:t>Praha, Vodičkova Ulice</w:t>
            </w:r>
          </w:p>
        </w:tc>
      </w:tr>
      <w:tr w:rsidR="0022194F" w:rsidRPr="009D0F58" w:rsidTr="00601295">
        <w:tc>
          <w:tcPr>
            <w:tcW w:w="4106" w:type="dxa"/>
          </w:tcPr>
          <w:p w:rsidR="0022194F" w:rsidRPr="009D0F58" w:rsidRDefault="0022194F" w:rsidP="009D0F58">
            <w:pPr>
              <w:rPr>
                <w:rFonts w:cstheme="minorHAnsi"/>
                <w:b/>
              </w:rPr>
            </w:pPr>
            <w:r w:rsidRPr="009D0F58">
              <w:rPr>
                <w:rFonts w:cstheme="minorHAnsi"/>
                <w:b/>
              </w:rPr>
              <w:t>Objekt</w:t>
            </w:r>
          </w:p>
        </w:tc>
        <w:tc>
          <w:tcPr>
            <w:tcW w:w="5954" w:type="dxa"/>
          </w:tcPr>
          <w:p w:rsidR="0022194F" w:rsidRPr="009D0F58" w:rsidRDefault="00C63460" w:rsidP="009D0F58">
            <w:pPr>
              <w:rPr>
                <w:rFonts w:cstheme="minorHAnsi"/>
              </w:rPr>
            </w:pPr>
            <w:r w:rsidRPr="009D0F58">
              <w:rPr>
                <w:rFonts w:cstheme="minorHAnsi"/>
              </w:rPr>
              <w:t>Nástěnná malba Mikoláš Aleš</w:t>
            </w:r>
            <w:r w:rsidR="00CA619B" w:rsidRPr="009D0F58">
              <w:rPr>
                <w:rFonts w:cstheme="minorHAnsi"/>
              </w:rPr>
              <w:t>, HLÍDAČ HLÁVEK BAČA</w:t>
            </w:r>
          </w:p>
        </w:tc>
      </w:tr>
      <w:tr w:rsidR="0022194F" w:rsidRPr="009D0F58" w:rsidTr="00601295">
        <w:tc>
          <w:tcPr>
            <w:tcW w:w="4106" w:type="dxa"/>
          </w:tcPr>
          <w:p w:rsidR="0022194F" w:rsidRPr="009D0F58" w:rsidRDefault="0022194F" w:rsidP="009D0F58">
            <w:pPr>
              <w:rPr>
                <w:rFonts w:cstheme="minorHAnsi"/>
                <w:b/>
              </w:rPr>
            </w:pPr>
            <w:r w:rsidRPr="009D0F58">
              <w:rPr>
                <w:rFonts w:cstheme="minorHAnsi"/>
                <w:b/>
              </w:rPr>
              <w:t>Místo odběru popis</w:t>
            </w:r>
          </w:p>
        </w:tc>
        <w:tc>
          <w:tcPr>
            <w:tcW w:w="5954" w:type="dxa"/>
          </w:tcPr>
          <w:p w:rsidR="00115486" w:rsidRPr="009D0F58" w:rsidRDefault="00115486" w:rsidP="009D0F58">
            <w:pPr>
              <w:rPr>
                <w:rFonts w:cstheme="minorHAnsi"/>
              </w:rPr>
            </w:pPr>
            <w:r w:rsidRPr="009D0F58">
              <w:rPr>
                <w:rFonts w:cstheme="minorHAnsi"/>
                <w:b/>
                <w:bCs/>
              </w:rPr>
              <w:t>Seznam a popis vzorků:</w:t>
            </w:r>
          </w:p>
          <w:p w:rsidR="00115486" w:rsidRPr="009D0F58" w:rsidRDefault="00115486" w:rsidP="009D0F58">
            <w:pPr>
              <w:numPr>
                <w:ilvl w:val="0"/>
                <w:numId w:val="31"/>
              </w:numPr>
              <w:rPr>
                <w:rFonts w:cstheme="minorHAnsi"/>
              </w:rPr>
            </w:pPr>
            <w:r w:rsidRPr="009D0F58">
              <w:rPr>
                <w:rFonts w:cstheme="minorHAnsi"/>
              </w:rPr>
              <w:t>3         modrá kontura, plášť</w:t>
            </w:r>
          </w:p>
          <w:p w:rsidR="00115486" w:rsidRPr="009D0F58" w:rsidRDefault="00115486" w:rsidP="009D0F58">
            <w:pPr>
              <w:numPr>
                <w:ilvl w:val="0"/>
                <w:numId w:val="32"/>
              </w:numPr>
              <w:rPr>
                <w:rFonts w:cstheme="minorHAnsi"/>
              </w:rPr>
            </w:pPr>
            <w:r w:rsidRPr="009D0F58">
              <w:rPr>
                <w:rFonts w:cstheme="minorHAnsi"/>
              </w:rPr>
              <w:t xml:space="preserve">           </w:t>
            </w:r>
            <w:r w:rsidR="001866A8" w:rsidRPr="009D0F58">
              <w:rPr>
                <w:rFonts w:cstheme="minorHAnsi"/>
              </w:rPr>
              <w:t xml:space="preserve"> </w:t>
            </w:r>
            <w:r w:rsidR="00920A03">
              <w:rPr>
                <w:rFonts w:cstheme="minorHAnsi"/>
              </w:rPr>
              <w:t xml:space="preserve">      4        </w:t>
            </w:r>
            <w:r w:rsidRPr="009D0F58">
              <w:rPr>
                <w:rFonts w:cstheme="minorHAnsi"/>
              </w:rPr>
              <w:t xml:space="preserve"> šedo-okrové pozadí</w:t>
            </w:r>
          </w:p>
          <w:p w:rsidR="00115486" w:rsidRPr="009D0F58" w:rsidRDefault="00115486" w:rsidP="009D0F58">
            <w:pPr>
              <w:numPr>
                <w:ilvl w:val="0"/>
                <w:numId w:val="32"/>
              </w:numPr>
              <w:rPr>
                <w:rFonts w:cstheme="minorHAnsi"/>
              </w:rPr>
            </w:pPr>
            <w:r w:rsidRPr="009D0F58">
              <w:rPr>
                <w:rFonts w:cstheme="minorHAnsi"/>
              </w:rPr>
              <w:t xml:space="preserve">            </w:t>
            </w:r>
            <w:r w:rsidR="00920A03">
              <w:rPr>
                <w:rFonts w:cstheme="minorHAnsi"/>
              </w:rPr>
              <w:t xml:space="preserve">    </w:t>
            </w:r>
            <w:r w:rsidR="001866A8" w:rsidRPr="009D0F58">
              <w:rPr>
                <w:rFonts w:cstheme="minorHAnsi"/>
              </w:rPr>
              <w:t xml:space="preserve"> </w:t>
            </w:r>
            <w:r w:rsidR="00920A03">
              <w:rPr>
                <w:rFonts w:cstheme="minorHAnsi"/>
              </w:rPr>
              <w:t xml:space="preserve">5         </w:t>
            </w:r>
            <w:bookmarkStart w:id="0" w:name="_GoBack"/>
            <w:bookmarkEnd w:id="0"/>
            <w:r w:rsidRPr="009D0F58">
              <w:rPr>
                <w:rFonts w:cstheme="minorHAnsi"/>
              </w:rPr>
              <w:t xml:space="preserve"> žluto-zelené pozadí</w:t>
            </w:r>
          </w:p>
          <w:p w:rsidR="0022194F" w:rsidRPr="009D0F58" w:rsidRDefault="0022194F" w:rsidP="009D0F58">
            <w:pPr>
              <w:rPr>
                <w:rFonts w:cstheme="minorHAnsi"/>
              </w:rPr>
            </w:pPr>
          </w:p>
        </w:tc>
      </w:tr>
      <w:tr w:rsidR="0022194F" w:rsidRPr="009D0F58" w:rsidTr="00601295">
        <w:tc>
          <w:tcPr>
            <w:tcW w:w="4106" w:type="dxa"/>
          </w:tcPr>
          <w:p w:rsidR="0022194F" w:rsidRPr="009D0F58" w:rsidRDefault="0022194F" w:rsidP="009D0F58">
            <w:pPr>
              <w:rPr>
                <w:rFonts w:cstheme="minorHAnsi"/>
                <w:b/>
              </w:rPr>
            </w:pPr>
            <w:r w:rsidRPr="009D0F58">
              <w:rPr>
                <w:rFonts w:cstheme="minorHAnsi"/>
                <w:b/>
              </w:rPr>
              <w:t>Místo odběru foto</w:t>
            </w:r>
          </w:p>
        </w:tc>
        <w:tc>
          <w:tcPr>
            <w:tcW w:w="5954" w:type="dxa"/>
          </w:tcPr>
          <w:p w:rsidR="00876FC3" w:rsidRPr="009D0F58" w:rsidRDefault="00115486" w:rsidP="009D0F58">
            <w:pPr>
              <w:rPr>
                <w:rFonts w:cstheme="minorHAnsi"/>
                <w:b/>
                <w:bCs/>
                <w:u w:val="single"/>
              </w:rPr>
            </w:pPr>
            <w:r w:rsidRPr="009D0F58">
              <w:rPr>
                <w:rFonts w:cstheme="minorHAnsi"/>
                <w:b/>
                <w:bCs/>
                <w:noProof/>
                <w:u w:val="single"/>
                <w:lang w:eastAsia="cs-CZ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260985</wp:posOffset>
                  </wp:positionH>
                  <wp:positionV relativeFrom="paragraph">
                    <wp:posOffset>105410</wp:posOffset>
                  </wp:positionV>
                  <wp:extent cx="2811780" cy="3600450"/>
                  <wp:effectExtent l="0" t="0" r="7620" b="0"/>
                  <wp:wrapSquare wrapText="bothSides"/>
                  <wp:docPr id="8" name="Obrázek 8" descr="Hlídač hlávek-bača kop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lídač hlávek-bača kop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1780" cy="360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76FC3" w:rsidRPr="009D0F58" w:rsidRDefault="00876FC3" w:rsidP="009D0F58">
            <w:pPr>
              <w:rPr>
                <w:rFonts w:cstheme="minorHAnsi"/>
              </w:rPr>
            </w:pPr>
          </w:p>
          <w:p w:rsidR="00876FC3" w:rsidRPr="009D0F58" w:rsidRDefault="00876FC3" w:rsidP="009D0F58">
            <w:pPr>
              <w:rPr>
                <w:rFonts w:cstheme="minorHAnsi"/>
              </w:rPr>
            </w:pPr>
          </w:p>
          <w:p w:rsidR="0022194F" w:rsidRPr="009D0F58" w:rsidRDefault="0022194F" w:rsidP="009D0F58">
            <w:pPr>
              <w:rPr>
                <w:rFonts w:cstheme="minorHAnsi"/>
              </w:rPr>
            </w:pPr>
          </w:p>
        </w:tc>
      </w:tr>
      <w:tr w:rsidR="0022194F" w:rsidRPr="009D0F58" w:rsidTr="00601295">
        <w:tc>
          <w:tcPr>
            <w:tcW w:w="4106" w:type="dxa"/>
          </w:tcPr>
          <w:p w:rsidR="0022194F" w:rsidRPr="009D0F58" w:rsidRDefault="0022194F" w:rsidP="009D0F58">
            <w:pPr>
              <w:rPr>
                <w:rFonts w:cstheme="minorHAnsi"/>
                <w:b/>
              </w:rPr>
            </w:pPr>
            <w:r w:rsidRPr="009D0F58">
              <w:rPr>
                <w:rFonts w:cstheme="minorHAnsi"/>
                <w:b/>
              </w:rPr>
              <w:t>Typ díla</w:t>
            </w:r>
          </w:p>
        </w:tc>
        <w:tc>
          <w:tcPr>
            <w:tcW w:w="5954" w:type="dxa"/>
          </w:tcPr>
          <w:p w:rsidR="0022194F" w:rsidRPr="009D0F58" w:rsidRDefault="00641FD8" w:rsidP="009D0F58">
            <w:pPr>
              <w:rPr>
                <w:rFonts w:cstheme="minorHAnsi"/>
              </w:rPr>
            </w:pPr>
            <w:r w:rsidRPr="009D0F58">
              <w:rPr>
                <w:rFonts w:cstheme="minorHAnsi"/>
              </w:rPr>
              <w:t>Nástěnná malba</w:t>
            </w:r>
          </w:p>
        </w:tc>
      </w:tr>
      <w:tr w:rsidR="0022194F" w:rsidRPr="009D0F58" w:rsidTr="00601295">
        <w:tc>
          <w:tcPr>
            <w:tcW w:w="4106" w:type="dxa"/>
          </w:tcPr>
          <w:p w:rsidR="0022194F" w:rsidRPr="009D0F58" w:rsidRDefault="0022194F" w:rsidP="009D0F58">
            <w:pPr>
              <w:rPr>
                <w:rFonts w:cstheme="minorHAnsi"/>
                <w:b/>
              </w:rPr>
            </w:pPr>
            <w:r w:rsidRPr="009D0F58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954" w:type="dxa"/>
          </w:tcPr>
          <w:p w:rsidR="0022194F" w:rsidRPr="009D0F58" w:rsidRDefault="0022194F" w:rsidP="009D0F58">
            <w:pPr>
              <w:rPr>
                <w:rFonts w:cstheme="minorHAnsi"/>
              </w:rPr>
            </w:pPr>
          </w:p>
        </w:tc>
      </w:tr>
      <w:tr w:rsidR="0022194F" w:rsidRPr="009D0F58" w:rsidTr="00601295">
        <w:tc>
          <w:tcPr>
            <w:tcW w:w="4106" w:type="dxa"/>
          </w:tcPr>
          <w:p w:rsidR="0022194F" w:rsidRPr="009D0F58" w:rsidRDefault="0022194F" w:rsidP="009D0F58">
            <w:pPr>
              <w:rPr>
                <w:rFonts w:cstheme="minorHAnsi"/>
                <w:b/>
              </w:rPr>
            </w:pPr>
            <w:r w:rsidRPr="009D0F58">
              <w:rPr>
                <w:rFonts w:cstheme="minorHAnsi"/>
                <w:b/>
              </w:rPr>
              <w:t>Datace</w:t>
            </w:r>
            <w:r w:rsidR="00AA48FC" w:rsidRPr="009D0F58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954" w:type="dxa"/>
          </w:tcPr>
          <w:p w:rsidR="0022194F" w:rsidRPr="009D0F58" w:rsidRDefault="00641FD8" w:rsidP="009D0F58">
            <w:pPr>
              <w:rPr>
                <w:rFonts w:cstheme="minorHAnsi"/>
              </w:rPr>
            </w:pPr>
            <w:r w:rsidRPr="009D0F58">
              <w:rPr>
                <w:rFonts w:cstheme="minorHAnsi"/>
              </w:rPr>
              <w:t>1893</w:t>
            </w:r>
          </w:p>
        </w:tc>
      </w:tr>
      <w:tr w:rsidR="0022194F" w:rsidRPr="009D0F58" w:rsidTr="00601295">
        <w:tc>
          <w:tcPr>
            <w:tcW w:w="4106" w:type="dxa"/>
          </w:tcPr>
          <w:p w:rsidR="0022194F" w:rsidRPr="009D0F58" w:rsidRDefault="0022194F" w:rsidP="009D0F58">
            <w:pPr>
              <w:rPr>
                <w:rFonts w:cstheme="minorHAnsi"/>
                <w:b/>
              </w:rPr>
            </w:pPr>
            <w:r w:rsidRPr="009D0F58">
              <w:rPr>
                <w:rFonts w:cstheme="minorHAnsi"/>
                <w:b/>
              </w:rPr>
              <w:t>Zpracovatel analýzy</w:t>
            </w:r>
          </w:p>
        </w:tc>
        <w:tc>
          <w:tcPr>
            <w:tcW w:w="5954" w:type="dxa"/>
          </w:tcPr>
          <w:p w:rsidR="0022194F" w:rsidRPr="009D0F58" w:rsidRDefault="00641FD8" w:rsidP="009D0F58">
            <w:pPr>
              <w:rPr>
                <w:rFonts w:cstheme="minorHAnsi"/>
              </w:rPr>
            </w:pPr>
            <w:r w:rsidRPr="009D0F58">
              <w:rPr>
                <w:rFonts w:cstheme="minorHAnsi"/>
              </w:rPr>
              <w:t>Vyskočilová Renata, Bayer Karol</w:t>
            </w:r>
          </w:p>
        </w:tc>
      </w:tr>
      <w:tr w:rsidR="0022194F" w:rsidRPr="009D0F58" w:rsidTr="00601295">
        <w:tc>
          <w:tcPr>
            <w:tcW w:w="4106" w:type="dxa"/>
          </w:tcPr>
          <w:p w:rsidR="0022194F" w:rsidRPr="009D0F58" w:rsidRDefault="0022194F" w:rsidP="009D0F58">
            <w:pPr>
              <w:rPr>
                <w:rFonts w:cstheme="minorHAnsi"/>
                <w:b/>
              </w:rPr>
            </w:pPr>
            <w:r w:rsidRPr="009D0F58">
              <w:rPr>
                <w:rFonts w:cstheme="minorHAnsi"/>
                <w:b/>
              </w:rPr>
              <w:t>Datum zpracování zprávy</w:t>
            </w:r>
            <w:r w:rsidR="00AA48FC" w:rsidRPr="009D0F58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954" w:type="dxa"/>
          </w:tcPr>
          <w:p w:rsidR="0022194F" w:rsidRPr="009D0F58" w:rsidRDefault="00641FD8" w:rsidP="009D0F58">
            <w:pPr>
              <w:rPr>
                <w:rFonts w:cstheme="minorHAnsi"/>
              </w:rPr>
            </w:pPr>
            <w:r w:rsidRPr="009D0F58">
              <w:rPr>
                <w:rFonts w:cstheme="minorHAnsi"/>
              </w:rPr>
              <w:t>2004</w:t>
            </w:r>
          </w:p>
        </w:tc>
      </w:tr>
      <w:tr w:rsidR="005A54E0" w:rsidRPr="009D0F58" w:rsidTr="00601295">
        <w:tc>
          <w:tcPr>
            <w:tcW w:w="4106" w:type="dxa"/>
          </w:tcPr>
          <w:p w:rsidR="005A54E0" w:rsidRPr="009D0F58" w:rsidRDefault="005A54E0" w:rsidP="009D0F58">
            <w:pPr>
              <w:rPr>
                <w:rFonts w:cstheme="minorHAnsi"/>
                <w:b/>
              </w:rPr>
            </w:pPr>
            <w:r w:rsidRPr="009D0F58">
              <w:rPr>
                <w:rFonts w:cstheme="minorHAnsi"/>
                <w:b/>
              </w:rPr>
              <w:t>Číslo příslušné zprávy v </w:t>
            </w:r>
            <w:r w:rsidR="000A6440" w:rsidRPr="009D0F58">
              <w:rPr>
                <w:rFonts w:cstheme="minorHAnsi"/>
                <w:b/>
              </w:rPr>
              <w:t>databázi</w:t>
            </w:r>
            <w:r w:rsidRPr="009D0F58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954" w:type="dxa"/>
          </w:tcPr>
          <w:p w:rsidR="005A54E0" w:rsidRPr="009D0F58" w:rsidRDefault="00BB2B10" w:rsidP="009D0F58">
            <w:pPr>
              <w:rPr>
                <w:rFonts w:cstheme="minorHAnsi"/>
              </w:rPr>
            </w:pPr>
            <w:r w:rsidRPr="009D0F58">
              <w:rPr>
                <w:rFonts w:cstheme="minorHAnsi"/>
              </w:rPr>
              <w:t>2004_22</w:t>
            </w:r>
          </w:p>
        </w:tc>
      </w:tr>
    </w:tbl>
    <w:p w:rsidR="00AA48FC" w:rsidRPr="009D0F58" w:rsidRDefault="00AA48FC" w:rsidP="009D0F58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9D0F58" w:rsidTr="00CF54D3">
        <w:tc>
          <w:tcPr>
            <w:tcW w:w="10060" w:type="dxa"/>
          </w:tcPr>
          <w:p w:rsidR="00AA48FC" w:rsidRPr="009D0F58" w:rsidRDefault="00AA48FC" w:rsidP="009D0F58">
            <w:pPr>
              <w:rPr>
                <w:rFonts w:cstheme="minorHAnsi"/>
                <w:b/>
              </w:rPr>
            </w:pPr>
            <w:r w:rsidRPr="009D0F58">
              <w:rPr>
                <w:rFonts w:cstheme="minorHAnsi"/>
                <w:b/>
              </w:rPr>
              <w:t>Výsledky analýzy</w:t>
            </w:r>
          </w:p>
        </w:tc>
      </w:tr>
      <w:tr w:rsidR="00AA48FC" w:rsidRPr="009D0F58" w:rsidTr="00CF54D3">
        <w:tc>
          <w:tcPr>
            <w:tcW w:w="10060" w:type="dxa"/>
          </w:tcPr>
          <w:p w:rsidR="009D0F58" w:rsidRPr="009D0F58" w:rsidRDefault="009D0F58" w:rsidP="009D0F58">
            <w:pPr>
              <w:rPr>
                <w:rFonts w:cstheme="minorHAnsi"/>
                <w:b/>
                <w:bCs/>
                <w:u w:val="single"/>
              </w:rPr>
            </w:pPr>
            <w:r w:rsidRPr="009D0F58">
              <w:rPr>
                <w:rFonts w:cstheme="minorHAnsi"/>
                <w:b/>
                <w:bCs/>
                <w:u w:val="single"/>
              </w:rPr>
              <w:t>2763 (3) - modrá kontura, plášť</w:t>
            </w:r>
          </w:p>
          <w:p w:rsidR="009D0F58" w:rsidRPr="009D0F58" w:rsidRDefault="009D0F58" w:rsidP="009D0F58">
            <w:pPr>
              <w:rPr>
                <w:rFonts w:cstheme="minorHAnsi"/>
              </w:rPr>
            </w:pPr>
          </w:p>
          <w:p w:rsidR="009D0F58" w:rsidRPr="009D0F58" w:rsidRDefault="009D0F58" w:rsidP="009D0F58">
            <w:pPr>
              <w:pStyle w:val="Zkladntext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D0F58">
              <w:rPr>
                <w:rFonts w:asciiTheme="minorHAnsi" w:hAnsiTheme="minorHAnsi" w:cstheme="minorHAnsi"/>
                <w:sz w:val="22"/>
                <w:szCs w:val="22"/>
              </w:rPr>
              <w:t>Fotografováno v bílém dopadajícím světle optického mikroskopu OPTIPHOT2-POL při zvětšení na mikroskopu 200x.</w:t>
            </w:r>
          </w:p>
          <w:p w:rsidR="009D0F58" w:rsidRPr="009D0F58" w:rsidRDefault="009D0F58" w:rsidP="009D0F58">
            <w:pPr>
              <w:rPr>
                <w:rFonts w:cstheme="minorHAnsi"/>
              </w:rPr>
            </w:pPr>
          </w:p>
          <w:tbl>
            <w:tblPr>
              <w:tblW w:w="9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46"/>
              <w:gridCol w:w="3950"/>
              <w:gridCol w:w="954"/>
            </w:tblGrid>
            <w:tr w:rsidR="009D0F58" w:rsidRPr="009D0F58" w:rsidTr="0028107F">
              <w:trPr>
                <w:trHeight w:val="5228"/>
              </w:trPr>
              <w:tc>
                <w:tcPr>
                  <w:tcW w:w="4390" w:type="dxa"/>
                </w:tcPr>
                <w:p w:rsidR="009D0F58" w:rsidRPr="009D0F58" w:rsidRDefault="009D0F58" w:rsidP="009D0F58">
                  <w:pPr>
                    <w:spacing w:line="240" w:lineRule="auto"/>
                    <w:rPr>
                      <w:rFonts w:cstheme="minorHAnsi"/>
                    </w:rPr>
                  </w:pPr>
                  <w:r w:rsidRPr="009D0F58">
                    <w:rPr>
                      <w:rFonts w:cstheme="minorHAnsi"/>
                      <w:noProof/>
                      <w:lang w:eastAsia="cs-CZ"/>
                    </w:rPr>
                    <w:lastRenderedPageBreak/>
                    <w:drawing>
                      <wp:anchor distT="0" distB="0" distL="114300" distR="114300" simplePos="0" relativeHeight="251655168" behindDoc="0" locked="0" layoutInCell="1" allowOverlap="1">
                        <wp:simplePos x="0" y="0"/>
                        <wp:positionH relativeFrom="column">
                          <wp:posOffset>120650</wp:posOffset>
                        </wp:positionH>
                        <wp:positionV relativeFrom="paragraph">
                          <wp:posOffset>-3139440</wp:posOffset>
                        </wp:positionV>
                        <wp:extent cx="2505075" cy="3267075"/>
                        <wp:effectExtent l="0" t="0" r="9525" b="9525"/>
                        <wp:wrapSquare wrapText="bothSides"/>
                        <wp:docPr id="16" name="Obrázek 16" descr="276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276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05075" cy="3267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780" w:type="dxa"/>
                </w:tcPr>
                <w:p w:rsidR="009D0F58" w:rsidRPr="009D0F58" w:rsidRDefault="009D0F58" w:rsidP="009D0F58">
                  <w:pPr>
                    <w:spacing w:line="240" w:lineRule="auto"/>
                    <w:rPr>
                      <w:rFonts w:cstheme="minorHAnsi"/>
                    </w:rPr>
                  </w:pPr>
                  <w:r w:rsidRPr="009D0F58">
                    <w:rPr>
                      <w:rFonts w:cstheme="minorHAnsi"/>
                      <w:noProof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192" behindDoc="0" locked="0" layoutInCell="1" allowOverlap="1">
                            <wp:simplePos x="0" y="0"/>
                            <wp:positionH relativeFrom="column">
                              <wp:posOffset>-48895</wp:posOffset>
                            </wp:positionH>
                            <wp:positionV relativeFrom="paragraph">
                              <wp:posOffset>555625</wp:posOffset>
                            </wp:positionV>
                            <wp:extent cx="2381250" cy="104775"/>
                            <wp:effectExtent l="6350" t="15240" r="12700" b="13335"/>
                            <wp:wrapSquare wrapText="bothSides"/>
                            <wp:docPr id="15" name="Volný tvar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2381250" cy="104775"/>
                                    </a:xfrm>
                                    <a:custGeom>
                                      <a:avLst/>
                                      <a:gdLst>
                                        <a:gd name="T0" fmla="*/ 0 w 3750"/>
                                        <a:gd name="T1" fmla="*/ 45 h 165"/>
                                        <a:gd name="T2" fmla="*/ 1065 w 3750"/>
                                        <a:gd name="T3" fmla="*/ 60 h 165"/>
                                        <a:gd name="T4" fmla="*/ 1440 w 3750"/>
                                        <a:gd name="T5" fmla="*/ 0 h 165"/>
                                        <a:gd name="T6" fmla="*/ 2280 w 3750"/>
                                        <a:gd name="T7" fmla="*/ 15 h 165"/>
                                        <a:gd name="T8" fmla="*/ 3015 w 3750"/>
                                        <a:gd name="T9" fmla="*/ 75 h 165"/>
                                        <a:gd name="T10" fmla="*/ 3465 w 3750"/>
                                        <a:gd name="T11" fmla="*/ 120 h 165"/>
                                        <a:gd name="T12" fmla="*/ 3750 w 3750"/>
                                        <a:gd name="T13" fmla="*/ 165 h 16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</a:cxnLst>
                                      <a:rect l="0" t="0" r="r" b="b"/>
                                      <a:pathLst>
                                        <a:path w="3750" h="165">
                                          <a:moveTo>
                                            <a:pt x="0" y="45"/>
                                          </a:moveTo>
                                          <a:cubicBezTo>
                                            <a:pt x="331" y="155"/>
                                            <a:pt x="793" y="64"/>
                                            <a:pt x="1065" y="60"/>
                                          </a:cubicBezTo>
                                          <a:cubicBezTo>
                                            <a:pt x="1190" y="35"/>
                                            <a:pt x="1317" y="31"/>
                                            <a:pt x="1440" y="0"/>
                                          </a:cubicBezTo>
                                          <a:cubicBezTo>
                                            <a:pt x="1720" y="5"/>
                                            <a:pt x="2000" y="6"/>
                                            <a:pt x="2280" y="15"/>
                                          </a:cubicBezTo>
                                          <a:cubicBezTo>
                                            <a:pt x="2521" y="23"/>
                                            <a:pt x="2772" y="62"/>
                                            <a:pt x="3015" y="75"/>
                                          </a:cubicBezTo>
                                          <a:cubicBezTo>
                                            <a:pt x="3164" y="105"/>
                                            <a:pt x="3313" y="110"/>
                                            <a:pt x="3465" y="120"/>
                                          </a:cubicBezTo>
                                          <a:cubicBezTo>
                                            <a:pt x="3558" y="143"/>
                                            <a:pt x="3653" y="165"/>
                                            <a:pt x="3750" y="165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62BB8C1" id="Volný tvar 15" o:spid="_x0000_s1026" style="position:absolute;margin-left:-3.85pt;margin-top:43.75pt;width:187.5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50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" path="m,45c331,155,793,64,1065,60,1190,35,1317,31,1440,v280,5,560,6,840,15c2521,23,2772,62,3015,75v149,30,298,35,450,45c3558,143,3653,165,3750,165e" filled="f">
                            <v:path arrowok="t" o:connecttype="custom" o:connectlocs="0,28575;676275,38100;914400,0;1447800,9525;1914525,47625;2200275,76200;2381250,104775" o:connectangles="0,0,0,0,0,0,0"/>
                            <w10:wrap type="square"/>
                          </v:shape>
                        </w:pict>
                      </mc:Fallback>
                    </mc:AlternateContent>
                  </w:r>
                  <w:r w:rsidRPr="009D0F58">
                    <w:rPr>
                      <w:rFonts w:cstheme="minorHAnsi"/>
                      <w:noProof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>
                            <wp:simplePos x="0" y="0"/>
                            <wp:positionH relativeFrom="column">
                              <wp:posOffset>-29845</wp:posOffset>
                            </wp:positionH>
                            <wp:positionV relativeFrom="paragraph">
                              <wp:posOffset>320675</wp:posOffset>
                            </wp:positionV>
                            <wp:extent cx="2362200" cy="196850"/>
                            <wp:effectExtent l="9525" t="8890" r="9525" b="13335"/>
                            <wp:wrapSquare wrapText="bothSides"/>
                            <wp:docPr id="14" name="Volný tvar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2362200" cy="196850"/>
                                    </a:xfrm>
                                    <a:custGeom>
                                      <a:avLst/>
                                      <a:gdLst>
                                        <a:gd name="T0" fmla="*/ 0 w 3720"/>
                                        <a:gd name="T1" fmla="*/ 220 h 310"/>
                                        <a:gd name="T2" fmla="*/ 1095 w 3720"/>
                                        <a:gd name="T3" fmla="*/ 175 h 310"/>
                                        <a:gd name="T4" fmla="*/ 2055 w 3720"/>
                                        <a:gd name="T5" fmla="*/ 70 h 310"/>
                                        <a:gd name="T6" fmla="*/ 2325 w 3720"/>
                                        <a:gd name="T7" fmla="*/ 55 h 310"/>
                                        <a:gd name="T8" fmla="*/ 2445 w 3720"/>
                                        <a:gd name="T9" fmla="*/ 130 h 310"/>
                                        <a:gd name="T10" fmla="*/ 2850 w 3720"/>
                                        <a:gd name="T11" fmla="*/ 190 h 310"/>
                                        <a:gd name="T12" fmla="*/ 3060 w 3720"/>
                                        <a:gd name="T13" fmla="*/ 265 h 310"/>
                                        <a:gd name="T14" fmla="*/ 3105 w 3720"/>
                                        <a:gd name="T15" fmla="*/ 295 h 310"/>
                                        <a:gd name="T16" fmla="*/ 3720 w 3720"/>
                                        <a:gd name="T17" fmla="*/ 310 h 31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</a:cxnLst>
                                      <a:rect l="0" t="0" r="r" b="b"/>
                                      <a:pathLst>
                                        <a:path w="3720" h="310">
                                          <a:moveTo>
                                            <a:pt x="0" y="220"/>
                                          </a:moveTo>
                                          <a:cubicBezTo>
                                            <a:pt x="366" y="203"/>
                                            <a:pt x="728" y="185"/>
                                            <a:pt x="1095" y="175"/>
                                          </a:cubicBezTo>
                                          <a:cubicBezTo>
                                            <a:pt x="1414" y="135"/>
                                            <a:pt x="1740" y="149"/>
                                            <a:pt x="2055" y="70"/>
                                          </a:cubicBezTo>
                                          <a:cubicBezTo>
                                            <a:pt x="2159" y="0"/>
                                            <a:pt x="2171" y="29"/>
                                            <a:pt x="2325" y="55"/>
                                          </a:cubicBezTo>
                                          <a:cubicBezTo>
                                            <a:pt x="2368" y="120"/>
                                            <a:pt x="2345" y="105"/>
                                            <a:pt x="2445" y="130"/>
                                          </a:cubicBezTo>
                                          <a:cubicBezTo>
                                            <a:pt x="2607" y="171"/>
                                            <a:pt x="2670" y="178"/>
                                            <a:pt x="2850" y="190"/>
                                          </a:cubicBezTo>
                                          <a:cubicBezTo>
                                            <a:pt x="2924" y="205"/>
                                            <a:pt x="2992" y="231"/>
                                            <a:pt x="3060" y="265"/>
                                          </a:cubicBezTo>
                                          <a:cubicBezTo>
                                            <a:pt x="3076" y="273"/>
                                            <a:pt x="3087" y="294"/>
                                            <a:pt x="3105" y="295"/>
                                          </a:cubicBezTo>
                                          <a:cubicBezTo>
                                            <a:pt x="3315" y="310"/>
                                            <a:pt x="3514" y="310"/>
                                            <a:pt x="3720" y="31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867D7B6" id="Volný tvar 14" o:spid="_x0000_s1026" style="position:absolute;margin-left:-2.35pt;margin-top:25.25pt;width:186pt;height:1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20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" path="m,220c366,203,728,185,1095,175v319,-40,645,-26,960,-105c2159,,2171,29,2325,55v43,65,20,50,120,75c2607,171,2670,178,2850,190v74,15,142,41,210,75c3076,273,3087,294,3105,295v210,15,409,15,615,15e" filled="f">
                            <v:path arrowok="t" o:connecttype="custom" o:connectlocs="0,139700;695325,111125;1304925,44450;1476375,34925;1552575,82550;1809750,120650;1943100,168275;1971675,187325;2362200,196850" o:connectangles="0,0,0,0,0,0,0,0,0"/>
                            <w10:wrap type="square"/>
                          </v:shape>
                        </w:pict>
                      </mc:Fallback>
                    </mc:AlternateContent>
                  </w:r>
                  <w:r w:rsidRPr="009D0F58">
                    <w:rPr>
                      <w:rFonts w:cstheme="minorHAnsi"/>
                      <w:noProof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-48895</wp:posOffset>
                            </wp:positionH>
                            <wp:positionV relativeFrom="paragraph">
                              <wp:posOffset>454025</wp:posOffset>
                            </wp:positionV>
                            <wp:extent cx="2381250" cy="120650"/>
                            <wp:effectExtent l="6350" t="8890" r="12700" b="13335"/>
                            <wp:wrapSquare wrapText="bothSides"/>
                            <wp:docPr id="13" name="Volný tvar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2381250" cy="120650"/>
                                    </a:xfrm>
                                    <a:custGeom>
                                      <a:avLst/>
                                      <a:gdLst>
                                        <a:gd name="T0" fmla="*/ 0 w 3750"/>
                                        <a:gd name="T1" fmla="*/ 100 h 190"/>
                                        <a:gd name="T2" fmla="*/ 1665 w 3750"/>
                                        <a:gd name="T3" fmla="*/ 55 h 190"/>
                                        <a:gd name="T4" fmla="*/ 1965 w 3750"/>
                                        <a:gd name="T5" fmla="*/ 10 h 190"/>
                                        <a:gd name="T6" fmla="*/ 2475 w 3750"/>
                                        <a:gd name="T7" fmla="*/ 40 h 190"/>
                                        <a:gd name="T8" fmla="*/ 2715 w 3750"/>
                                        <a:gd name="T9" fmla="*/ 70 h 190"/>
                                        <a:gd name="T10" fmla="*/ 2835 w 3750"/>
                                        <a:gd name="T11" fmla="*/ 85 h 190"/>
                                        <a:gd name="T12" fmla="*/ 3150 w 3750"/>
                                        <a:gd name="T13" fmla="*/ 145 h 190"/>
                                        <a:gd name="T14" fmla="*/ 3630 w 3750"/>
                                        <a:gd name="T15" fmla="*/ 160 h 190"/>
                                        <a:gd name="T16" fmla="*/ 3675 w 3750"/>
                                        <a:gd name="T17" fmla="*/ 175 h 190"/>
                                        <a:gd name="T18" fmla="*/ 3750 w 3750"/>
                                        <a:gd name="T19" fmla="*/ 190 h 19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3750" h="190">
                                          <a:moveTo>
                                            <a:pt x="0" y="100"/>
                                          </a:moveTo>
                                          <a:cubicBezTo>
                                            <a:pt x="555" y="83"/>
                                            <a:pt x="1111" y="90"/>
                                            <a:pt x="1665" y="55"/>
                                          </a:cubicBezTo>
                                          <a:cubicBezTo>
                                            <a:pt x="1763" y="22"/>
                                            <a:pt x="1862" y="19"/>
                                            <a:pt x="1965" y="10"/>
                                          </a:cubicBezTo>
                                          <a:cubicBezTo>
                                            <a:pt x="2732" y="37"/>
                                            <a:pt x="2178" y="0"/>
                                            <a:pt x="2475" y="40"/>
                                          </a:cubicBezTo>
                                          <a:cubicBezTo>
                                            <a:pt x="2555" y="51"/>
                                            <a:pt x="2635" y="60"/>
                                            <a:pt x="2715" y="70"/>
                                          </a:cubicBezTo>
                                          <a:cubicBezTo>
                                            <a:pt x="2755" y="75"/>
                                            <a:pt x="2835" y="85"/>
                                            <a:pt x="2835" y="85"/>
                                          </a:cubicBezTo>
                                          <a:cubicBezTo>
                                            <a:pt x="2940" y="155"/>
                                            <a:pt x="2998" y="139"/>
                                            <a:pt x="3150" y="145"/>
                                          </a:cubicBezTo>
                                          <a:cubicBezTo>
                                            <a:pt x="3310" y="152"/>
                                            <a:pt x="3470" y="155"/>
                                            <a:pt x="3630" y="160"/>
                                          </a:cubicBezTo>
                                          <a:cubicBezTo>
                                            <a:pt x="3645" y="165"/>
                                            <a:pt x="3660" y="171"/>
                                            <a:pt x="3675" y="175"/>
                                          </a:cubicBezTo>
                                          <a:cubicBezTo>
                                            <a:pt x="3700" y="181"/>
                                            <a:pt x="3750" y="190"/>
                                            <a:pt x="3750" y="19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309B5D1" id="Volný tvar 13" o:spid="_x0000_s1026" style="position:absolute;margin-left:-3.85pt;margin-top:35.75pt;width:187.5pt;height: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50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" path="m,100c555,83,1111,90,1665,55v98,-33,197,-36,300,-45c2732,37,2178,,2475,40v80,11,160,20,240,30c2755,75,2835,85,2835,85v105,70,163,54,315,60c3310,152,3470,155,3630,160v15,5,30,11,45,15c3700,181,3750,190,3750,190e" filled="f">
                            <v:path arrowok="t" o:connecttype="custom" o:connectlocs="0,63500;1057275,34925;1247775,6350;1571625,25400;1724025,44450;1800225,53975;2000250,92075;2305050,101600;2333625,111125;2381250,120650" o:connectangles="0,0,0,0,0,0,0,0,0,0"/>
                            <w10:wrap type="square"/>
                          </v:shape>
                        </w:pict>
                      </mc:Fallback>
                    </mc:AlternateContent>
                  </w:r>
                  <w:r w:rsidRPr="009D0F58">
                    <w:rPr>
                      <w:rFonts w:cstheme="minorHAnsi"/>
                      <w:noProof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-39370</wp:posOffset>
                            </wp:positionH>
                            <wp:positionV relativeFrom="paragraph">
                              <wp:posOffset>1822450</wp:posOffset>
                            </wp:positionV>
                            <wp:extent cx="2400300" cy="171450"/>
                            <wp:effectExtent l="6350" t="15240" r="12700" b="13335"/>
                            <wp:wrapSquare wrapText="bothSides"/>
                            <wp:docPr id="12" name="Volný tvar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2400300" cy="171450"/>
                                    </a:xfrm>
                                    <a:custGeom>
                                      <a:avLst/>
                                      <a:gdLst>
                                        <a:gd name="T0" fmla="*/ 0 w 3780"/>
                                        <a:gd name="T1" fmla="*/ 75 h 270"/>
                                        <a:gd name="T2" fmla="*/ 1635 w 3780"/>
                                        <a:gd name="T3" fmla="*/ 0 h 270"/>
                                        <a:gd name="T4" fmla="*/ 2805 w 3780"/>
                                        <a:gd name="T5" fmla="*/ 15 h 270"/>
                                        <a:gd name="T6" fmla="*/ 3045 w 3780"/>
                                        <a:gd name="T7" fmla="*/ 75 h 270"/>
                                        <a:gd name="T8" fmla="*/ 3420 w 3780"/>
                                        <a:gd name="T9" fmla="*/ 120 h 270"/>
                                        <a:gd name="T10" fmla="*/ 3555 w 3780"/>
                                        <a:gd name="T11" fmla="*/ 180 h 270"/>
                                        <a:gd name="T12" fmla="*/ 3735 w 3780"/>
                                        <a:gd name="T13" fmla="*/ 240 h 270"/>
                                        <a:gd name="T14" fmla="*/ 3780 w 3780"/>
                                        <a:gd name="T15" fmla="*/ 255 h 2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</a:cxnLst>
                                      <a:rect l="0" t="0" r="r" b="b"/>
                                      <a:pathLst>
                                        <a:path w="3780" h="270">
                                          <a:moveTo>
                                            <a:pt x="0" y="75"/>
                                          </a:moveTo>
                                          <a:cubicBezTo>
                                            <a:pt x="545" y="43"/>
                                            <a:pt x="1090" y="36"/>
                                            <a:pt x="1635" y="0"/>
                                          </a:cubicBezTo>
                                          <a:cubicBezTo>
                                            <a:pt x="2025" y="5"/>
                                            <a:pt x="2415" y="1"/>
                                            <a:pt x="2805" y="15"/>
                                          </a:cubicBezTo>
                                          <a:cubicBezTo>
                                            <a:pt x="2886" y="18"/>
                                            <a:pt x="2964" y="68"/>
                                            <a:pt x="3045" y="75"/>
                                          </a:cubicBezTo>
                                          <a:cubicBezTo>
                                            <a:pt x="3169" y="86"/>
                                            <a:pt x="3299" y="90"/>
                                            <a:pt x="3420" y="120"/>
                                          </a:cubicBezTo>
                                          <a:cubicBezTo>
                                            <a:pt x="3470" y="133"/>
                                            <a:pt x="3506" y="164"/>
                                            <a:pt x="3555" y="180"/>
                                          </a:cubicBezTo>
                                          <a:cubicBezTo>
                                            <a:pt x="3615" y="270"/>
                                            <a:pt x="3560" y="213"/>
                                            <a:pt x="3735" y="240"/>
                                          </a:cubicBezTo>
                                          <a:cubicBezTo>
                                            <a:pt x="3751" y="242"/>
                                            <a:pt x="3780" y="255"/>
                                            <a:pt x="3780" y="255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F622E06" id="Volný tvar 12" o:spid="_x0000_s1026" style="position:absolute;margin-left:-3.1pt;margin-top:143.5pt;width:189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80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" path="m,75c545,43,1090,36,1635,v390,5,780,1,1170,15c2886,18,2964,68,3045,75v124,11,254,15,375,45c3470,133,3506,164,3555,180v60,90,5,33,180,60c3751,242,3780,255,3780,255e" filled="f">
                            <v:path arrowok="t" o:connecttype="custom" o:connectlocs="0,47625;1038225,0;1781175,9525;1933575,47625;2171700,76200;2257425,114300;2371725,152400;2400300,161925" o:connectangles="0,0,0,0,0,0,0,0"/>
                            <w10:wrap type="square"/>
                          </v:shape>
                        </w:pict>
                      </mc:Fallback>
                    </mc:AlternateContent>
                  </w:r>
                  <w:r w:rsidRPr="009D0F58">
                    <w:rPr>
                      <w:rFonts w:cstheme="minorHAnsi"/>
                      <w:noProof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760730</wp:posOffset>
                            </wp:positionH>
                            <wp:positionV relativeFrom="paragraph">
                              <wp:posOffset>2784475</wp:posOffset>
                            </wp:positionV>
                            <wp:extent cx="552450" cy="19685"/>
                            <wp:effectExtent l="9525" t="5715" r="9525" b="12700"/>
                            <wp:wrapSquare wrapText="bothSides"/>
                            <wp:docPr id="11" name="Volný tvar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552450" cy="19685"/>
                                    </a:xfrm>
                                    <a:custGeom>
                                      <a:avLst/>
                                      <a:gdLst>
                                        <a:gd name="T0" fmla="*/ 0 w 870"/>
                                        <a:gd name="T1" fmla="*/ 15 h 31"/>
                                        <a:gd name="T2" fmla="*/ 870 w 870"/>
                                        <a:gd name="T3" fmla="*/ 0 h 31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870" h="31">
                                          <a:moveTo>
                                            <a:pt x="0" y="15"/>
                                          </a:moveTo>
                                          <a:cubicBezTo>
                                            <a:pt x="296" y="31"/>
                                            <a:pt x="576" y="0"/>
                                            <a:pt x="87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curve w14:anchorId="48DCD9D4" id="Volný tvar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59.9pt,220pt" control1="74.7pt,220.8pt" control2="88.7pt,219.25pt" to="103.4pt,219.25pt" coordsize="870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" filled="f">
                            <v:path arrowok="t" o:connecttype="custom" o:connectlocs="0,9525;552450,0" o:connectangles="0,0"/>
                            <w10:wrap type="square"/>
                          </v:curve>
                        </w:pict>
                      </mc:Fallback>
                    </mc:AlternateContent>
                  </w:r>
                  <w:r w:rsidRPr="009D0F58">
                    <w:rPr>
                      <w:rFonts w:cstheme="minorHAnsi"/>
                      <w:noProof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-48895</wp:posOffset>
                            </wp:positionH>
                            <wp:positionV relativeFrom="paragraph">
                              <wp:posOffset>2707005</wp:posOffset>
                            </wp:positionV>
                            <wp:extent cx="2381250" cy="220345"/>
                            <wp:effectExtent l="6350" t="13970" r="12700" b="13335"/>
                            <wp:wrapSquare wrapText="bothSides"/>
                            <wp:docPr id="10" name="Volný tvar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2381250" cy="220345"/>
                                    </a:xfrm>
                                    <a:custGeom>
                                      <a:avLst/>
                                      <a:gdLst>
                                        <a:gd name="T0" fmla="*/ 0 w 3750"/>
                                        <a:gd name="T1" fmla="*/ 257 h 347"/>
                                        <a:gd name="T2" fmla="*/ 1005 w 3750"/>
                                        <a:gd name="T3" fmla="*/ 197 h 347"/>
                                        <a:gd name="T4" fmla="*/ 1245 w 3750"/>
                                        <a:gd name="T5" fmla="*/ 122 h 347"/>
                                        <a:gd name="T6" fmla="*/ 1380 w 3750"/>
                                        <a:gd name="T7" fmla="*/ 47 h 347"/>
                                        <a:gd name="T8" fmla="*/ 2040 w 3750"/>
                                        <a:gd name="T9" fmla="*/ 77 h 347"/>
                                        <a:gd name="T10" fmla="*/ 2265 w 3750"/>
                                        <a:gd name="T11" fmla="*/ 152 h 347"/>
                                        <a:gd name="T12" fmla="*/ 2715 w 3750"/>
                                        <a:gd name="T13" fmla="*/ 302 h 347"/>
                                        <a:gd name="T14" fmla="*/ 3750 w 3750"/>
                                        <a:gd name="T15" fmla="*/ 347 h 347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</a:cxnLst>
                                      <a:rect l="0" t="0" r="r" b="b"/>
                                      <a:pathLst>
                                        <a:path w="3750" h="347">
                                          <a:moveTo>
                                            <a:pt x="0" y="257"/>
                                          </a:moveTo>
                                          <a:cubicBezTo>
                                            <a:pt x="342" y="247"/>
                                            <a:pt x="666" y="216"/>
                                            <a:pt x="1005" y="197"/>
                                          </a:cubicBezTo>
                                          <a:cubicBezTo>
                                            <a:pt x="1085" y="170"/>
                                            <a:pt x="1165" y="149"/>
                                            <a:pt x="1245" y="122"/>
                                          </a:cubicBezTo>
                                          <a:cubicBezTo>
                                            <a:pt x="1294" y="106"/>
                                            <a:pt x="1331" y="63"/>
                                            <a:pt x="1380" y="47"/>
                                          </a:cubicBezTo>
                                          <a:cubicBezTo>
                                            <a:pt x="1600" y="53"/>
                                            <a:pt x="1834" y="0"/>
                                            <a:pt x="2040" y="77"/>
                                          </a:cubicBezTo>
                                          <a:cubicBezTo>
                                            <a:pt x="2113" y="104"/>
                                            <a:pt x="2193" y="119"/>
                                            <a:pt x="2265" y="152"/>
                                          </a:cubicBezTo>
                                          <a:cubicBezTo>
                                            <a:pt x="2419" y="222"/>
                                            <a:pt x="2536" y="297"/>
                                            <a:pt x="2715" y="302"/>
                                          </a:cubicBezTo>
                                          <a:cubicBezTo>
                                            <a:pt x="3731" y="332"/>
                                            <a:pt x="3420" y="182"/>
                                            <a:pt x="3750" y="347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E34C28D" id="Volný tvar 10" o:spid="_x0000_s1026" style="position:absolute;margin-left:-3.85pt;margin-top:213.15pt;width:187.5pt;height:17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50,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" path="m,257c342,247,666,216,1005,197v80,-27,160,-48,240,-75c1294,106,1331,63,1380,47v220,6,454,-47,660,30c2113,104,2193,119,2265,152v154,70,271,145,450,150c3731,332,3420,182,3750,347e" filled="f">
                            <v:path arrowok="t" o:connecttype="custom" o:connectlocs="0,163195;638175,125095;790575,77470;876300,29845;1295400,48895;1438275,96520;1724025,191770;2381250,220345" o:connectangles="0,0,0,0,0,0,0,0"/>
                            <w10:wrap type="squar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080" w:type="dxa"/>
                </w:tcPr>
                <w:p w:rsidR="009D0F58" w:rsidRPr="009D0F58" w:rsidRDefault="009D0F58" w:rsidP="009D0F58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9D0F58" w:rsidRPr="009D0F58" w:rsidRDefault="009D0F58" w:rsidP="009D0F58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9D0F58" w:rsidRPr="009D0F58" w:rsidRDefault="009D0F58" w:rsidP="009D0F58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9D0F58" w:rsidRPr="009D0F58" w:rsidRDefault="009D0F58" w:rsidP="009D0F58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9D0F58">
                    <w:rPr>
                      <w:rFonts w:cstheme="minorHAnsi"/>
                    </w:rPr>
                    <w:t>4</w:t>
                  </w:r>
                </w:p>
                <w:p w:rsidR="009D0F58" w:rsidRPr="009D0F58" w:rsidRDefault="009D0F58" w:rsidP="009D0F58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9D0F58">
                    <w:rPr>
                      <w:rFonts w:cstheme="minorHAnsi"/>
                    </w:rPr>
                    <w:t>3</w:t>
                  </w:r>
                </w:p>
                <w:p w:rsidR="009D0F58" w:rsidRPr="009D0F58" w:rsidRDefault="009D0F58" w:rsidP="009D0F58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9D0F58" w:rsidRPr="009D0F58" w:rsidRDefault="009D0F58" w:rsidP="009D0F58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9D0F58" w:rsidRPr="009D0F58" w:rsidRDefault="009D0F58" w:rsidP="009D0F58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9D0F58" w:rsidRPr="009D0F58" w:rsidRDefault="009D0F58" w:rsidP="009D0F58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9D0F58" w:rsidRPr="009D0F58" w:rsidRDefault="009D0F58" w:rsidP="009D0F58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9D0F58" w:rsidRPr="009D0F58" w:rsidRDefault="009D0F58" w:rsidP="009D0F58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9D0F58">
                    <w:rPr>
                      <w:rFonts w:cstheme="minorHAnsi"/>
                    </w:rPr>
                    <w:t>2</w:t>
                  </w:r>
                </w:p>
                <w:p w:rsidR="009D0F58" w:rsidRPr="009D0F58" w:rsidRDefault="009D0F58" w:rsidP="009D0F58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9D0F58" w:rsidRPr="009D0F58" w:rsidRDefault="009D0F58" w:rsidP="009D0F58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9D0F58" w:rsidRPr="009D0F58" w:rsidRDefault="009D0F58" w:rsidP="009D0F58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9D0F58" w:rsidRPr="009D0F58" w:rsidRDefault="009D0F58" w:rsidP="009D0F58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9D0F58">
                    <w:rPr>
                      <w:rFonts w:cstheme="minorHAnsi"/>
                    </w:rPr>
                    <w:t>1</w:t>
                  </w:r>
                </w:p>
                <w:p w:rsidR="009D0F58" w:rsidRPr="009D0F58" w:rsidRDefault="009D0F58" w:rsidP="009D0F58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9D0F58" w:rsidRPr="009D0F58" w:rsidRDefault="009D0F58" w:rsidP="009D0F58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9D0F58" w:rsidRPr="009D0F58" w:rsidRDefault="009D0F58" w:rsidP="009D0F58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9D0F58">
                    <w:rPr>
                      <w:rFonts w:cstheme="minorHAnsi"/>
                    </w:rPr>
                    <w:t>0</w:t>
                  </w:r>
                </w:p>
              </w:tc>
            </w:tr>
          </w:tbl>
          <w:bookmarkStart w:id="1" w:name="_MON_1150272338"/>
          <w:bookmarkEnd w:id="1"/>
          <w:bookmarkStart w:id="2" w:name="_MON_1150271742"/>
          <w:bookmarkEnd w:id="2"/>
          <w:p w:rsidR="009D0F58" w:rsidRPr="009D0F58" w:rsidRDefault="009D0F58" w:rsidP="009D0F58">
            <w:pPr>
              <w:rPr>
                <w:rFonts w:cstheme="minorHAnsi"/>
              </w:rPr>
            </w:pPr>
            <w:r w:rsidRPr="009D0F58">
              <w:rPr>
                <w:rFonts w:cstheme="minorHAnsi"/>
              </w:rPr>
              <w:object w:dxaOrig="5280" w:dyaOrig="39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4pt;height:198pt" o:ole="">
                  <v:imagedata r:id="rId10" o:title=""/>
                </v:shape>
                <o:OLEObject Type="Embed" ProgID="Word.Picture.8" ShapeID="_x0000_i1025" DrawAspect="Content" ObjectID="_1707815086" r:id="rId11"/>
              </w:object>
            </w:r>
          </w:p>
          <w:p w:rsidR="009D0F58" w:rsidRPr="009D0F58" w:rsidRDefault="009D0F58" w:rsidP="009D0F58">
            <w:pPr>
              <w:rPr>
                <w:rFonts w:cstheme="minorHAnsi"/>
              </w:rPr>
            </w:pPr>
          </w:p>
          <w:p w:rsidR="009D0F58" w:rsidRPr="009D0F58" w:rsidRDefault="009D0F58" w:rsidP="009D0F58">
            <w:pPr>
              <w:pStyle w:val="Zkladntextodsazen2"/>
              <w:spacing w:line="240" w:lineRule="auto"/>
              <w:ind w:left="0"/>
              <w:rPr>
                <w:rFonts w:cstheme="minorHAnsi"/>
              </w:rPr>
            </w:pPr>
            <w:r w:rsidRPr="009D0F58">
              <w:rPr>
                <w:rFonts w:cstheme="minorHAnsi"/>
              </w:rPr>
              <w:t>Fotografováno na rastrovacím elektronovém mikroskopu JEOL JSM 5500 LV s </w:t>
            </w:r>
            <w:proofErr w:type="spellStart"/>
            <w:r w:rsidRPr="009D0F58">
              <w:rPr>
                <w:rFonts w:cstheme="minorHAnsi"/>
              </w:rPr>
              <w:t>energiodisperzivním</w:t>
            </w:r>
            <w:proofErr w:type="spellEnd"/>
            <w:r w:rsidRPr="009D0F58">
              <w:rPr>
                <w:rFonts w:cstheme="minorHAnsi"/>
              </w:rPr>
              <w:t xml:space="preserve"> analyzátorem IXRF s detektorem </w:t>
            </w:r>
            <w:proofErr w:type="spellStart"/>
            <w:r w:rsidRPr="009D0F58">
              <w:rPr>
                <w:rFonts w:cstheme="minorHAnsi"/>
              </w:rPr>
              <w:t>Gresham</w:t>
            </w:r>
            <w:proofErr w:type="spellEnd"/>
            <w:r w:rsidRPr="009D0F58">
              <w:rPr>
                <w:rFonts w:cstheme="minorHAnsi"/>
              </w:rPr>
              <w:t xml:space="preserve"> </w:t>
            </w:r>
            <w:proofErr w:type="spellStart"/>
            <w:r w:rsidRPr="009D0F58">
              <w:rPr>
                <w:rFonts w:cstheme="minorHAnsi"/>
              </w:rPr>
              <w:t>Sirius</w:t>
            </w:r>
            <w:proofErr w:type="spellEnd"/>
            <w:r w:rsidRPr="009D0F58">
              <w:rPr>
                <w:rFonts w:cstheme="minorHAnsi"/>
              </w:rPr>
              <w:t xml:space="preserve"> 10, zvětšení na mikroskopu 150x.</w:t>
            </w:r>
          </w:p>
          <w:p w:rsidR="009D0F58" w:rsidRPr="009D0F58" w:rsidRDefault="009D0F58" w:rsidP="009D0F58">
            <w:pPr>
              <w:rPr>
                <w:rFonts w:cstheme="minorHAnsi"/>
              </w:rPr>
            </w:pPr>
          </w:p>
          <w:p w:rsidR="009D0F58" w:rsidRPr="009D0F58" w:rsidRDefault="009D0F58" w:rsidP="009D0F58">
            <w:pPr>
              <w:rPr>
                <w:rFonts w:cstheme="minorHAnsi"/>
              </w:rPr>
            </w:pPr>
          </w:p>
          <w:p w:rsidR="009D0F58" w:rsidRPr="009D0F58" w:rsidRDefault="009D0F58" w:rsidP="009D0F58">
            <w:pPr>
              <w:rPr>
                <w:rFonts w:cstheme="minorHAnsi"/>
              </w:rPr>
            </w:pPr>
          </w:p>
          <w:p w:rsidR="009D0F58" w:rsidRPr="009D0F58" w:rsidRDefault="009D0F58" w:rsidP="009D0F58">
            <w:pPr>
              <w:ind w:firstLine="360"/>
              <w:rPr>
                <w:rFonts w:cstheme="minorHAnsi"/>
                <w:b/>
                <w:bCs/>
              </w:rPr>
            </w:pPr>
            <w:r w:rsidRPr="009D0F58">
              <w:rPr>
                <w:rFonts w:cstheme="minorHAnsi"/>
                <w:b/>
                <w:bCs/>
              </w:rPr>
              <w:t xml:space="preserve">Popis: </w:t>
            </w:r>
          </w:p>
          <w:p w:rsidR="009D0F58" w:rsidRPr="009D0F58" w:rsidRDefault="009D0F58" w:rsidP="009D0F58">
            <w:pPr>
              <w:rPr>
                <w:rFonts w:cstheme="minorHAnsi"/>
              </w:rPr>
            </w:pPr>
          </w:p>
          <w:p w:rsidR="009D0F58" w:rsidRPr="009D0F58" w:rsidRDefault="009D0F58" w:rsidP="009D0F58">
            <w:pPr>
              <w:numPr>
                <w:ilvl w:val="0"/>
                <w:numId w:val="9"/>
              </w:numPr>
              <w:rPr>
                <w:rFonts w:cstheme="minorHAnsi"/>
              </w:rPr>
            </w:pPr>
            <w:r w:rsidRPr="009D0F58">
              <w:rPr>
                <w:rFonts w:cstheme="minorHAnsi"/>
                <w:b/>
                <w:bCs/>
                <w:i/>
                <w:iCs/>
                <w:u w:val="single"/>
              </w:rPr>
              <w:t>okrová,</w:t>
            </w:r>
            <w:r w:rsidRPr="009D0F58">
              <w:rPr>
                <w:rFonts w:cstheme="minorHAnsi"/>
              </w:rPr>
              <w:t xml:space="preserve"> zbytky vosku</w:t>
            </w:r>
          </w:p>
          <w:p w:rsidR="009D0F58" w:rsidRPr="009D0F58" w:rsidRDefault="009D0F58" w:rsidP="009D0F58">
            <w:pPr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 w:rsidRPr="009D0F58">
              <w:rPr>
                <w:rFonts w:cstheme="minorHAnsi"/>
                <w:b/>
                <w:bCs/>
                <w:i/>
                <w:iCs/>
                <w:u w:val="single"/>
              </w:rPr>
              <w:t>bílá</w:t>
            </w:r>
            <w:r w:rsidRPr="009D0F58">
              <w:rPr>
                <w:rFonts w:cstheme="minorHAnsi"/>
              </w:rPr>
              <w:t xml:space="preserve">, </w:t>
            </w:r>
          </w:p>
          <w:p w:rsidR="009D0F58" w:rsidRPr="009D0F58" w:rsidRDefault="009D0F58" w:rsidP="009D0F58">
            <w:pPr>
              <w:ind w:left="708"/>
              <w:jc w:val="both"/>
              <w:rPr>
                <w:rFonts w:cstheme="minorHAnsi"/>
              </w:rPr>
            </w:pPr>
            <w:r w:rsidRPr="009D0F58">
              <w:rPr>
                <w:rFonts w:cstheme="minorHAnsi"/>
              </w:rPr>
              <w:t>podklad pod malbu;</w:t>
            </w:r>
            <w:r w:rsidRPr="009D0F58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Pr="009D0F58">
              <w:rPr>
                <w:rFonts w:cstheme="minorHAnsi"/>
              </w:rPr>
              <w:t>obsahuje částice jemnozrnného průsvitného plniva mléčně bílé barvy – uhličitan vápenatý (nejedná se o křídu, pravděpodobně mletý vápenec), sádrovec, příměs olovnaté běloby</w:t>
            </w:r>
          </w:p>
          <w:p w:rsidR="009D0F58" w:rsidRPr="009D0F58" w:rsidRDefault="009D0F58" w:rsidP="009D0F58">
            <w:pPr>
              <w:ind w:left="360" w:firstLine="348"/>
              <w:jc w:val="both"/>
              <w:rPr>
                <w:rFonts w:cstheme="minorHAnsi"/>
              </w:rPr>
            </w:pPr>
            <w:r w:rsidRPr="009D0F58">
              <w:rPr>
                <w:rFonts w:cstheme="minorHAnsi"/>
              </w:rPr>
              <w:t xml:space="preserve">prvkové složení dle REM-EDS: </w:t>
            </w:r>
            <w:proofErr w:type="spellStart"/>
            <w:r w:rsidRPr="009D0F58">
              <w:rPr>
                <w:rFonts w:cstheme="minorHAnsi"/>
                <w:b/>
                <w:bCs/>
                <w:u w:val="single"/>
              </w:rPr>
              <w:t>Pb</w:t>
            </w:r>
            <w:proofErr w:type="spellEnd"/>
            <w:r w:rsidRPr="009D0F58">
              <w:rPr>
                <w:rFonts w:cstheme="minorHAnsi"/>
              </w:rPr>
              <w:t>, Ca</w:t>
            </w:r>
          </w:p>
          <w:p w:rsidR="009D0F58" w:rsidRPr="009D0F58" w:rsidRDefault="009D0F58" w:rsidP="009D0F58">
            <w:pPr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 w:rsidRPr="009D0F58">
              <w:rPr>
                <w:rFonts w:cstheme="minorHAnsi"/>
                <w:b/>
                <w:bCs/>
                <w:i/>
                <w:iCs/>
                <w:u w:val="single"/>
              </w:rPr>
              <w:t>šedo-okrová</w:t>
            </w:r>
            <w:r w:rsidRPr="009D0F58">
              <w:rPr>
                <w:rFonts w:cstheme="minorHAnsi"/>
              </w:rPr>
              <w:t>,</w:t>
            </w:r>
          </w:p>
          <w:p w:rsidR="009D0F58" w:rsidRPr="009D0F58" w:rsidRDefault="009D0F58" w:rsidP="009D0F58">
            <w:pPr>
              <w:ind w:left="708"/>
              <w:jc w:val="both"/>
              <w:rPr>
                <w:rFonts w:cstheme="minorHAnsi"/>
              </w:rPr>
            </w:pPr>
            <w:r w:rsidRPr="009D0F58">
              <w:rPr>
                <w:rFonts w:cstheme="minorHAnsi"/>
              </w:rPr>
              <w:t>analyzována přítomnost uhličitanu vápenatého (Ca), olovnatou bělobu (</w:t>
            </w:r>
            <w:proofErr w:type="spellStart"/>
            <w:r w:rsidRPr="009D0F58">
              <w:rPr>
                <w:rFonts w:cstheme="minorHAnsi"/>
              </w:rPr>
              <w:t>Pb</w:t>
            </w:r>
            <w:proofErr w:type="spellEnd"/>
            <w:r w:rsidRPr="009D0F58">
              <w:rPr>
                <w:rFonts w:cstheme="minorHAnsi"/>
              </w:rPr>
              <w:t xml:space="preserve">), </w:t>
            </w:r>
            <w:proofErr w:type="spellStart"/>
            <w:r w:rsidRPr="009D0F58">
              <w:rPr>
                <w:rFonts w:cstheme="minorHAnsi"/>
              </w:rPr>
              <w:t>Fe</w:t>
            </w:r>
            <w:proofErr w:type="spellEnd"/>
            <w:r w:rsidRPr="009D0F58">
              <w:rPr>
                <w:rFonts w:cstheme="minorHAnsi"/>
              </w:rPr>
              <w:t xml:space="preserve"> okru, C-čerň</w:t>
            </w:r>
          </w:p>
          <w:p w:rsidR="009D0F58" w:rsidRPr="009D0F58" w:rsidRDefault="009D0F58" w:rsidP="009D0F58">
            <w:pPr>
              <w:ind w:left="708"/>
              <w:jc w:val="both"/>
              <w:rPr>
                <w:rFonts w:cstheme="minorHAnsi"/>
              </w:rPr>
            </w:pPr>
            <w:r w:rsidRPr="009D0F58">
              <w:rPr>
                <w:rFonts w:cstheme="minorHAnsi"/>
              </w:rPr>
              <w:t xml:space="preserve">prvkové složení dle REM-EDS: Ca, </w:t>
            </w:r>
            <w:proofErr w:type="spellStart"/>
            <w:r w:rsidRPr="009D0F58">
              <w:rPr>
                <w:rFonts w:cstheme="minorHAnsi"/>
              </w:rPr>
              <w:t>Pb</w:t>
            </w:r>
            <w:proofErr w:type="spellEnd"/>
            <w:r w:rsidRPr="009D0F58">
              <w:rPr>
                <w:rFonts w:cstheme="minorHAnsi"/>
              </w:rPr>
              <w:t>, (</w:t>
            </w:r>
            <w:proofErr w:type="spellStart"/>
            <w:r w:rsidRPr="009D0F58">
              <w:rPr>
                <w:rFonts w:cstheme="minorHAnsi"/>
              </w:rPr>
              <w:t>Fe</w:t>
            </w:r>
            <w:proofErr w:type="spellEnd"/>
            <w:r w:rsidRPr="009D0F58">
              <w:rPr>
                <w:rFonts w:cstheme="minorHAnsi"/>
              </w:rPr>
              <w:t>, Si, Al)</w:t>
            </w:r>
          </w:p>
          <w:p w:rsidR="009D0F58" w:rsidRPr="009D0F58" w:rsidRDefault="009D0F58" w:rsidP="009D0F58">
            <w:pPr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 w:rsidRPr="009D0F58">
              <w:rPr>
                <w:rFonts w:cstheme="minorHAnsi"/>
                <w:b/>
                <w:bCs/>
                <w:i/>
                <w:iCs/>
                <w:u w:val="single"/>
              </w:rPr>
              <w:t>černá,</w:t>
            </w:r>
          </w:p>
          <w:p w:rsidR="009D0F58" w:rsidRPr="009D0F58" w:rsidRDefault="009D0F58" w:rsidP="009D0F58">
            <w:pPr>
              <w:ind w:left="360" w:firstLine="348"/>
              <w:jc w:val="both"/>
              <w:rPr>
                <w:rFonts w:cstheme="minorHAnsi"/>
              </w:rPr>
            </w:pPr>
            <w:r w:rsidRPr="009D0F58">
              <w:rPr>
                <w:rFonts w:cstheme="minorHAnsi"/>
              </w:rPr>
              <w:t>vysoký obsah organického podílu</w:t>
            </w:r>
          </w:p>
          <w:p w:rsidR="009D0F58" w:rsidRPr="009D0F58" w:rsidRDefault="009D0F58" w:rsidP="009D0F58">
            <w:pPr>
              <w:pStyle w:val="Zkladntextodsazen3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D0F58">
              <w:rPr>
                <w:rFonts w:asciiTheme="minorHAnsi" w:hAnsiTheme="minorHAnsi" w:cstheme="minorHAnsi"/>
                <w:sz w:val="22"/>
                <w:szCs w:val="22"/>
              </w:rPr>
              <w:t>obsahuje uhličitan vápenatý (Ca), baryt (Ca, S), C-čerň</w:t>
            </w:r>
          </w:p>
          <w:p w:rsidR="009D0F58" w:rsidRPr="009D0F58" w:rsidRDefault="009D0F58" w:rsidP="009D0F58">
            <w:pPr>
              <w:ind w:left="708"/>
              <w:jc w:val="both"/>
              <w:rPr>
                <w:rFonts w:cstheme="minorHAnsi"/>
              </w:rPr>
            </w:pPr>
            <w:r w:rsidRPr="009D0F58">
              <w:rPr>
                <w:rFonts w:cstheme="minorHAnsi"/>
              </w:rPr>
              <w:lastRenderedPageBreak/>
              <w:t xml:space="preserve">prvkové složení dle REM-EDS: </w:t>
            </w:r>
            <w:r w:rsidRPr="009D0F58">
              <w:rPr>
                <w:rFonts w:cstheme="minorHAnsi"/>
                <w:b/>
                <w:bCs/>
                <w:u w:val="single"/>
              </w:rPr>
              <w:t>Ca,</w:t>
            </w:r>
            <w:r w:rsidRPr="009D0F58">
              <w:rPr>
                <w:rFonts w:cstheme="minorHAnsi"/>
              </w:rPr>
              <w:t xml:space="preserve"> Ba, S</w:t>
            </w:r>
          </w:p>
          <w:p w:rsidR="009D0F58" w:rsidRPr="009D0F58" w:rsidRDefault="009D0F58" w:rsidP="009D0F58">
            <w:pPr>
              <w:jc w:val="both"/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9D0F58">
              <w:rPr>
                <w:rFonts w:cstheme="minorHAnsi"/>
              </w:rPr>
              <w:t xml:space="preserve">    4</w:t>
            </w:r>
            <w:r w:rsidRPr="009D0F58">
              <w:rPr>
                <w:rFonts w:cstheme="minorHAnsi"/>
              </w:rPr>
              <w:tab/>
            </w:r>
            <w:r w:rsidRPr="009D0F58">
              <w:rPr>
                <w:rFonts w:cstheme="minorHAnsi"/>
                <w:b/>
                <w:bCs/>
                <w:i/>
                <w:iCs/>
                <w:u w:val="single"/>
              </w:rPr>
              <w:t xml:space="preserve">modrá, </w:t>
            </w:r>
          </w:p>
          <w:p w:rsidR="009D0F58" w:rsidRPr="009D0F58" w:rsidRDefault="009D0F58" w:rsidP="009D0F58">
            <w:pPr>
              <w:ind w:left="708"/>
              <w:jc w:val="both"/>
              <w:rPr>
                <w:rFonts w:cstheme="minorHAnsi"/>
              </w:rPr>
            </w:pPr>
            <w:r w:rsidRPr="009D0F58">
              <w:rPr>
                <w:rFonts w:cstheme="minorHAnsi"/>
              </w:rPr>
              <w:t xml:space="preserve">obsahuje olovnatou bělobu, baryt, vrstva s vysokým podílem organických sloučenin (obsahuje modré barvivo srážené na anorganický substrát) </w:t>
            </w:r>
          </w:p>
          <w:p w:rsidR="009D0F58" w:rsidRPr="009D0F58" w:rsidRDefault="009D0F58" w:rsidP="009D0F58">
            <w:pPr>
              <w:ind w:left="708"/>
              <w:jc w:val="both"/>
              <w:rPr>
                <w:rFonts w:cstheme="minorHAnsi"/>
              </w:rPr>
            </w:pPr>
            <w:r w:rsidRPr="009D0F58">
              <w:rPr>
                <w:rFonts w:cstheme="minorHAnsi"/>
              </w:rPr>
              <w:t xml:space="preserve">prvkové složení dle REM-EDS: </w:t>
            </w:r>
            <w:proofErr w:type="spellStart"/>
            <w:r w:rsidRPr="009D0F58">
              <w:rPr>
                <w:rFonts w:cstheme="minorHAnsi"/>
                <w:b/>
                <w:bCs/>
                <w:u w:val="single"/>
              </w:rPr>
              <w:t>Pb</w:t>
            </w:r>
            <w:proofErr w:type="spellEnd"/>
            <w:r w:rsidRPr="009D0F58">
              <w:rPr>
                <w:rFonts w:cstheme="minorHAnsi"/>
                <w:b/>
                <w:bCs/>
                <w:u w:val="single"/>
              </w:rPr>
              <w:t>,</w:t>
            </w:r>
            <w:r w:rsidRPr="009D0F58">
              <w:rPr>
                <w:rFonts w:cstheme="minorHAnsi"/>
              </w:rPr>
              <w:t xml:space="preserve"> Ba, S</w:t>
            </w:r>
          </w:p>
          <w:p w:rsidR="001D2828" w:rsidRPr="009D0F58" w:rsidRDefault="001D2828" w:rsidP="009D0F58">
            <w:pPr>
              <w:rPr>
                <w:rFonts w:cstheme="minorHAnsi"/>
                <w:b/>
                <w:bCs/>
                <w:u w:val="single"/>
              </w:rPr>
            </w:pPr>
          </w:p>
          <w:p w:rsidR="00836E14" w:rsidRPr="009D0F58" w:rsidRDefault="00836E14" w:rsidP="009D0F58">
            <w:pPr>
              <w:jc w:val="both"/>
              <w:rPr>
                <w:rFonts w:cstheme="minorHAnsi"/>
              </w:rPr>
            </w:pPr>
          </w:p>
          <w:p w:rsidR="009D0F58" w:rsidRPr="009D0F58" w:rsidRDefault="009D0F58" w:rsidP="009D0F58">
            <w:pPr>
              <w:jc w:val="both"/>
              <w:rPr>
                <w:rFonts w:cstheme="minorHAnsi"/>
                <w:b/>
                <w:bCs/>
                <w:u w:val="single"/>
              </w:rPr>
            </w:pPr>
            <w:r w:rsidRPr="009D0F58">
              <w:rPr>
                <w:rFonts w:cstheme="minorHAnsi"/>
                <w:b/>
                <w:bCs/>
                <w:u w:val="single"/>
              </w:rPr>
              <w:t xml:space="preserve">Shrnutí výsledků: </w:t>
            </w:r>
          </w:p>
          <w:p w:rsidR="009D0F58" w:rsidRPr="009D0F58" w:rsidRDefault="009D0F58" w:rsidP="009D0F58">
            <w:pPr>
              <w:jc w:val="both"/>
              <w:rPr>
                <w:rFonts w:cstheme="minorHAnsi"/>
                <w:b/>
                <w:bCs/>
                <w:i/>
                <w:iCs/>
                <w:u w:val="single"/>
              </w:rPr>
            </w:pPr>
          </w:p>
          <w:p w:rsidR="009D0F58" w:rsidRPr="009D0F58" w:rsidRDefault="009D0F58" w:rsidP="009D0F58">
            <w:pPr>
              <w:pStyle w:val="Zkladntext"/>
              <w:rPr>
                <w:rFonts w:cstheme="minorHAnsi"/>
              </w:rPr>
            </w:pPr>
            <w:r w:rsidRPr="009D0F58">
              <w:rPr>
                <w:rFonts w:cstheme="minorHAnsi"/>
              </w:rPr>
              <w:t>Při průzkumu transferu „Hlídač hlávek“ byly odebrány tři vzorky: z modré kontury v plášti (</w:t>
            </w:r>
            <w:r w:rsidRPr="009D0F58">
              <w:rPr>
                <w:rFonts w:cstheme="minorHAnsi"/>
                <w:b/>
                <w:bCs/>
              </w:rPr>
              <w:t>vzorek 2963 (3)</w:t>
            </w:r>
            <w:r w:rsidRPr="009D0F58">
              <w:rPr>
                <w:rFonts w:cstheme="minorHAnsi"/>
              </w:rPr>
              <w:t>) a zeleno-okrového pozadí (</w:t>
            </w:r>
            <w:r w:rsidRPr="009D0F58">
              <w:rPr>
                <w:rFonts w:cstheme="minorHAnsi"/>
                <w:b/>
                <w:bCs/>
              </w:rPr>
              <w:t>vzorek</w:t>
            </w:r>
            <w:r w:rsidRPr="009D0F58">
              <w:rPr>
                <w:rFonts w:cstheme="minorHAnsi"/>
              </w:rPr>
              <w:t xml:space="preserve"> </w:t>
            </w:r>
            <w:r w:rsidRPr="009D0F58">
              <w:rPr>
                <w:rFonts w:cstheme="minorHAnsi"/>
                <w:b/>
                <w:bCs/>
              </w:rPr>
              <w:t>3292 (4), 3293 (5)</w:t>
            </w:r>
            <w:r w:rsidRPr="009D0F58">
              <w:rPr>
                <w:rFonts w:cstheme="minorHAnsi"/>
              </w:rPr>
              <w:t>). Cílem průzkumu bylo zjistit výstavbu a složení jednotlivých barevných vrstev, dále zdokumentovat výskyt nestarší barevných vrstev a přemaleb. Výsledky průzkumu byly vyhodnoceny a získané informace porovnány s výsledky průzkumu provedeného u ostatních transferů. Z průzkumu vyplývá:</w:t>
            </w:r>
          </w:p>
          <w:p w:rsidR="009D0F58" w:rsidRPr="009D0F58" w:rsidRDefault="009D0F58" w:rsidP="009D0F58">
            <w:pPr>
              <w:pStyle w:val="Zkladntext"/>
              <w:rPr>
                <w:rFonts w:cstheme="minorHAnsi"/>
              </w:rPr>
            </w:pPr>
          </w:p>
          <w:p w:rsidR="009D0F58" w:rsidRPr="009D0F58" w:rsidRDefault="009D0F58" w:rsidP="009D0F58">
            <w:pPr>
              <w:pStyle w:val="Odstavecseseznamem"/>
              <w:numPr>
                <w:ilvl w:val="0"/>
                <w:numId w:val="33"/>
              </w:numPr>
              <w:jc w:val="both"/>
              <w:rPr>
                <w:rFonts w:cstheme="minorHAnsi"/>
                <w:b/>
                <w:bCs/>
                <w:u w:val="single"/>
              </w:rPr>
            </w:pPr>
            <w:r w:rsidRPr="009D0F58">
              <w:rPr>
                <w:rFonts w:cstheme="minorHAnsi"/>
                <w:b/>
                <w:bCs/>
                <w:u w:val="single"/>
              </w:rPr>
              <w:t>Podložka, podklad:</w:t>
            </w:r>
          </w:p>
          <w:p w:rsidR="009D0F58" w:rsidRPr="009D0F58" w:rsidRDefault="009D0F58" w:rsidP="009D0F58">
            <w:pPr>
              <w:jc w:val="both"/>
              <w:rPr>
                <w:rFonts w:cstheme="minorHAnsi"/>
                <w:b/>
                <w:bCs/>
                <w:u w:val="single"/>
              </w:rPr>
            </w:pPr>
          </w:p>
          <w:p w:rsidR="009D0F58" w:rsidRPr="009D0F58" w:rsidRDefault="009D0F58" w:rsidP="009D0F58">
            <w:pPr>
              <w:pStyle w:val="Zkladntext"/>
              <w:rPr>
                <w:rFonts w:cstheme="minorHAnsi"/>
              </w:rPr>
            </w:pPr>
            <w:r w:rsidRPr="009D0F58">
              <w:rPr>
                <w:rFonts w:cstheme="minorHAnsi"/>
              </w:rPr>
              <w:t>Podložkou transferované malby je plátno. Přímo na plátně se ve všech zkoumaných vzorcích nachází vrstva bílého podkladu. Na základě vizuálního průzkumu bylo zjištěno, že se bílý podklad nachází i v částech „</w:t>
            </w:r>
            <w:proofErr w:type="spellStart"/>
            <w:r w:rsidRPr="009D0F58">
              <w:rPr>
                <w:rFonts w:cstheme="minorHAnsi"/>
              </w:rPr>
              <w:t>cviklů</w:t>
            </w:r>
            <w:proofErr w:type="spellEnd"/>
            <w:r w:rsidRPr="009D0F58">
              <w:rPr>
                <w:rFonts w:cstheme="minorHAnsi"/>
              </w:rPr>
              <w:t xml:space="preserve">“ (i v sekundárně doplňovaných částí transferu). Z toho lze vyvodit, že bílá vrstva podkladu nebyla původně součástí originální barevné vrstvy a tvoří nový podklad pro transferovanou barevnou vrstvu, který vznikl při osazování maleb na plátno. Zbytky původního podkladu nebyly u žádného ze vzorků objeveny, lze tedy předpokládat, že malba byla transferovaná metodou </w:t>
            </w:r>
            <w:proofErr w:type="spellStart"/>
            <w:r w:rsidRPr="009D0F58">
              <w:rPr>
                <w:rFonts w:cstheme="minorHAnsi"/>
              </w:rPr>
              <w:t>strappo</w:t>
            </w:r>
            <w:proofErr w:type="spellEnd"/>
            <w:r w:rsidRPr="009D0F58">
              <w:rPr>
                <w:rFonts w:cstheme="minorHAnsi"/>
              </w:rPr>
              <w:t xml:space="preserve">, druhou možností je snímání maleb metodou </w:t>
            </w:r>
            <w:proofErr w:type="spellStart"/>
            <w:r w:rsidRPr="009D0F58">
              <w:rPr>
                <w:rFonts w:cstheme="minorHAnsi"/>
              </w:rPr>
              <w:t>stacco</w:t>
            </w:r>
            <w:proofErr w:type="spellEnd"/>
            <w:r w:rsidRPr="009D0F58">
              <w:rPr>
                <w:rFonts w:cstheme="minorHAnsi"/>
              </w:rPr>
              <w:t>, následně však muselo dojít k důslednému očištění z rubu malby až na barevnou vrstvu.</w:t>
            </w:r>
          </w:p>
          <w:p w:rsidR="009D0F58" w:rsidRPr="009D0F58" w:rsidRDefault="009D0F58" w:rsidP="009D0F58">
            <w:pPr>
              <w:pStyle w:val="Zkladntext"/>
              <w:rPr>
                <w:rFonts w:cstheme="minorHAnsi"/>
              </w:rPr>
            </w:pPr>
            <w:r w:rsidRPr="009D0F58">
              <w:rPr>
                <w:rFonts w:cstheme="minorHAnsi"/>
              </w:rPr>
              <w:t xml:space="preserve">Z analýzy vyplývá, že plnivem bílého podkladu je uhličitan vápenatý, zřejmě  </w:t>
            </w:r>
            <w:proofErr w:type="spellStart"/>
            <w:r w:rsidRPr="009D0F58">
              <w:rPr>
                <w:rFonts w:cstheme="minorHAnsi"/>
              </w:rPr>
              <w:t>mikromletý</w:t>
            </w:r>
            <w:proofErr w:type="spellEnd"/>
            <w:r w:rsidRPr="009D0F58">
              <w:rPr>
                <w:rFonts w:cstheme="minorHAnsi"/>
              </w:rPr>
              <w:t xml:space="preserve"> vápenec; nejedná se o křídu, neboť v podkladu nebyly nalezeny pro křídu typické struktury </w:t>
            </w:r>
            <w:proofErr w:type="spellStart"/>
            <w:r w:rsidRPr="009D0F58">
              <w:rPr>
                <w:rFonts w:cstheme="minorHAnsi"/>
              </w:rPr>
              <w:t>mikrofosilíí</w:t>
            </w:r>
            <w:proofErr w:type="spellEnd"/>
            <w:r w:rsidRPr="009D0F58">
              <w:rPr>
                <w:rFonts w:cstheme="minorHAnsi"/>
              </w:rPr>
              <w:t xml:space="preserve"> (tzv. </w:t>
            </w:r>
            <w:proofErr w:type="spellStart"/>
            <w:r w:rsidRPr="009D0F58">
              <w:rPr>
                <w:rFonts w:cstheme="minorHAnsi"/>
              </w:rPr>
              <w:t>kokolity</w:t>
            </w:r>
            <w:proofErr w:type="spellEnd"/>
            <w:r w:rsidRPr="009D0F58">
              <w:rPr>
                <w:rFonts w:cstheme="minorHAnsi"/>
              </w:rPr>
              <w:t xml:space="preserve">), vrstva obsahuje olovnatou bělobu. Jako pojivo byly v podkladu identifikovány vysýchavé oleje, v minoritním množství bílkoviny. </w:t>
            </w:r>
          </w:p>
          <w:p w:rsidR="009D0F58" w:rsidRPr="009D0F58" w:rsidRDefault="009D0F58" w:rsidP="009D0F58">
            <w:pPr>
              <w:jc w:val="both"/>
              <w:rPr>
                <w:rFonts w:cstheme="minorHAnsi"/>
              </w:rPr>
            </w:pPr>
          </w:p>
          <w:p w:rsidR="009D0F58" w:rsidRPr="009D0F58" w:rsidRDefault="009D0F58" w:rsidP="009D0F58">
            <w:pPr>
              <w:pStyle w:val="Odstavecseseznamem"/>
              <w:numPr>
                <w:ilvl w:val="0"/>
                <w:numId w:val="33"/>
              </w:numPr>
              <w:jc w:val="both"/>
              <w:rPr>
                <w:rFonts w:cstheme="minorHAnsi"/>
                <w:b/>
                <w:bCs/>
                <w:u w:val="single"/>
              </w:rPr>
            </w:pPr>
            <w:r w:rsidRPr="009D0F58">
              <w:rPr>
                <w:rFonts w:cstheme="minorHAnsi"/>
                <w:b/>
                <w:bCs/>
                <w:u w:val="single"/>
              </w:rPr>
              <w:t>nejstarší dochované barevné vrstvy</w:t>
            </w:r>
          </w:p>
          <w:p w:rsidR="009D0F58" w:rsidRPr="009D0F58" w:rsidRDefault="009D0F58" w:rsidP="009D0F58">
            <w:pPr>
              <w:jc w:val="both"/>
              <w:rPr>
                <w:rFonts w:cstheme="minorHAnsi"/>
                <w:b/>
                <w:bCs/>
                <w:u w:val="single"/>
              </w:rPr>
            </w:pPr>
          </w:p>
          <w:p w:rsidR="009D0F58" w:rsidRPr="009D0F58" w:rsidRDefault="009D0F58" w:rsidP="009D0F58">
            <w:pPr>
              <w:pStyle w:val="Zkladntext"/>
              <w:rPr>
                <w:rFonts w:cstheme="minorHAnsi"/>
              </w:rPr>
            </w:pPr>
            <w:r w:rsidRPr="009D0F58">
              <w:rPr>
                <w:rFonts w:cstheme="minorHAnsi"/>
              </w:rPr>
              <w:t xml:space="preserve">U všech tří zkoumaných vzorků byly na bílém sekundárně vytvořeném podkladu (viz. </w:t>
            </w:r>
            <w:proofErr w:type="gramStart"/>
            <w:r w:rsidRPr="009D0F58">
              <w:rPr>
                <w:rFonts w:cstheme="minorHAnsi"/>
              </w:rPr>
              <w:t>výše</w:t>
            </w:r>
            <w:proofErr w:type="gramEnd"/>
            <w:r w:rsidRPr="009D0F58">
              <w:rPr>
                <w:rFonts w:cstheme="minorHAnsi"/>
              </w:rPr>
              <w:t xml:space="preserve">) jako první identifikovány dvě barevné vrstvy v okrové resp. šedo-okrové barevnosti. Chemické složení obou vrstev (pojivo, prvkové složení) je totožné. Pořadí vrstev je následující: spodní okrová, následují šedo-okrová, pouze u vzorku 2963 okrová vrstva chybí a na podkladu je nanesena pouze šedo-okrová vrstva. Okrové vrstvy obsahují uhličitan vápenatý (pravděpodobně se jedná o křídu), olovnatou bělobu, žlutý okr a příměs </w:t>
            </w:r>
            <w:proofErr w:type="spellStart"/>
            <w:r w:rsidRPr="009D0F58">
              <w:rPr>
                <w:rFonts w:cstheme="minorHAnsi"/>
              </w:rPr>
              <w:t>chromoxidu</w:t>
            </w:r>
            <w:proofErr w:type="spellEnd"/>
            <w:r w:rsidRPr="009D0F58">
              <w:rPr>
                <w:rFonts w:cstheme="minorHAnsi"/>
              </w:rPr>
              <w:t xml:space="preserve">, šedo-okrové vrstvy navíc obsahují C-čerň. </w:t>
            </w:r>
          </w:p>
          <w:p w:rsidR="009D0F58" w:rsidRDefault="009D0F58" w:rsidP="009D0F58">
            <w:pPr>
              <w:jc w:val="both"/>
              <w:rPr>
                <w:rFonts w:cstheme="minorHAnsi"/>
              </w:rPr>
            </w:pPr>
            <w:r w:rsidRPr="009D0F58">
              <w:rPr>
                <w:rFonts w:cstheme="minorHAnsi"/>
              </w:rPr>
              <w:t xml:space="preserve">Pojivem nejstarších barevných vrstev je mastná tempera (analyzovány vysýchavé oleje, bílkoviny) – tj. tempera s vyšším podílem olejového pojiva. Z porovnání s ostatními transfery vyplývá, že nejstarší okrové vrstvy jsou totožné s nejstaršími barevnými vrstvami nalezenými u ostatních transferů, výjimečná byla identifikace </w:t>
            </w:r>
            <w:proofErr w:type="spellStart"/>
            <w:r w:rsidRPr="009D0F58">
              <w:rPr>
                <w:rFonts w:cstheme="minorHAnsi"/>
              </w:rPr>
              <w:t>chromoxidu</w:t>
            </w:r>
            <w:proofErr w:type="spellEnd"/>
            <w:r w:rsidRPr="009D0F58">
              <w:rPr>
                <w:rFonts w:cstheme="minorHAnsi"/>
              </w:rPr>
              <w:t xml:space="preserve"> v okrových barevných vrstvách.</w:t>
            </w:r>
          </w:p>
          <w:p w:rsidR="009D0F58" w:rsidRPr="009D0F58" w:rsidRDefault="009D0F58" w:rsidP="009D0F58">
            <w:pPr>
              <w:jc w:val="both"/>
              <w:rPr>
                <w:rFonts w:cstheme="minorHAnsi"/>
              </w:rPr>
            </w:pPr>
          </w:p>
          <w:p w:rsidR="009D0F58" w:rsidRPr="009D0F58" w:rsidRDefault="009D0F58" w:rsidP="009D0F58">
            <w:pPr>
              <w:jc w:val="both"/>
              <w:rPr>
                <w:rFonts w:cstheme="minorHAnsi"/>
              </w:rPr>
            </w:pPr>
            <w:r w:rsidRPr="009D0F58">
              <w:rPr>
                <w:rFonts w:cstheme="minorHAnsi"/>
              </w:rPr>
              <w:t xml:space="preserve">U vzorku odebraného z modré kontury kresby (2963) byla na nejstarší šedo-okrové vrstvě nanesena černá linka kresby, obsahující uhličitan vápenatý, baryt a  C-čerň.  Na černé vrstvě byla nanesena vrstva modré kontury, obsahující organické barvivo modré barvy srážené na anorganický substrát (ve vrstvě identifikovány baryt, olovnatá běloba, příměs uhličitanu vápenatého). Pojivem kresby je tempera s vyšším podílem vysýchavého oleje, s minoritním podílem bílkovin. Obdobná výstavba byla nalezena u vzorku odebraného z modré linky (vzorek S10) z transferu „Hlídač hlávek-Dostaveníčko“. U tohoto vzorku však byla modrá nanesena bezprostředně na šedo-okrové barevné vrstvě. </w:t>
            </w:r>
          </w:p>
          <w:p w:rsidR="009D0F58" w:rsidRPr="009D0F58" w:rsidRDefault="009D0F58" w:rsidP="009D0F58">
            <w:pPr>
              <w:ind w:firstLine="708"/>
              <w:jc w:val="both"/>
              <w:rPr>
                <w:rFonts w:cstheme="minorHAnsi"/>
              </w:rPr>
            </w:pPr>
            <w:r w:rsidRPr="009D0F58">
              <w:rPr>
                <w:rFonts w:cstheme="minorHAnsi"/>
              </w:rPr>
              <w:t xml:space="preserve"> </w:t>
            </w:r>
          </w:p>
          <w:p w:rsidR="009D0F58" w:rsidRPr="009D0F58" w:rsidRDefault="009D0F58" w:rsidP="009D0F58">
            <w:pPr>
              <w:pStyle w:val="Odstavecseseznamem"/>
              <w:numPr>
                <w:ilvl w:val="0"/>
                <w:numId w:val="33"/>
              </w:numPr>
              <w:jc w:val="both"/>
              <w:rPr>
                <w:rFonts w:cstheme="minorHAnsi"/>
                <w:b/>
                <w:bCs/>
                <w:u w:val="single"/>
              </w:rPr>
            </w:pPr>
            <w:r w:rsidRPr="009D0F58">
              <w:rPr>
                <w:rFonts w:cstheme="minorHAnsi"/>
                <w:b/>
                <w:bCs/>
                <w:u w:val="single"/>
              </w:rPr>
              <w:t xml:space="preserve">sekundární barevné vrstvy  </w:t>
            </w:r>
          </w:p>
          <w:p w:rsidR="009D0F58" w:rsidRPr="009D0F58" w:rsidRDefault="009D0F58" w:rsidP="009D0F58">
            <w:pPr>
              <w:jc w:val="both"/>
              <w:rPr>
                <w:rFonts w:cstheme="minorHAnsi"/>
              </w:rPr>
            </w:pPr>
          </w:p>
          <w:p w:rsidR="009D0F58" w:rsidRDefault="009D0F58" w:rsidP="009D0F58">
            <w:pPr>
              <w:jc w:val="both"/>
              <w:rPr>
                <w:rFonts w:cstheme="minorHAnsi"/>
              </w:rPr>
            </w:pPr>
            <w:r w:rsidRPr="009D0F58">
              <w:rPr>
                <w:rFonts w:cstheme="minorHAnsi"/>
              </w:rPr>
              <w:lastRenderedPageBreak/>
              <w:t xml:space="preserve">Přítomnost přemaleb byla zjišťována v ploše lunety, v místech zeleno-okrového pozadí (3292, 3293). U obou vzorků se sekundární vrstvy z hlediska chemického složení značně odlišují. U vzorku 3292 se na okrových vrstvách nachází šedo-okrová vrstva obsahující baryt, sádrovec a litopon. Pojivem barevné vrstvy je mastná tempera. U vzorku 3293 byla na okrových vrstvách identifikována vrstva obsahující baryt, sádrovec, </w:t>
            </w:r>
            <w:proofErr w:type="spellStart"/>
            <w:r w:rsidRPr="009D0F58">
              <w:rPr>
                <w:rFonts w:cstheme="minorHAnsi"/>
              </w:rPr>
              <w:t>chromoxid</w:t>
            </w:r>
            <w:proofErr w:type="spellEnd"/>
            <w:r w:rsidRPr="009D0F58">
              <w:rPr>
                <w:rFonts w:cstheme="minorHAnsi"/>
              </w:rPr>
              <w:t xml:space="preserve">, litopon a </w:t>
            </w:r>
            <w:proofErr w:type="spellStart"/>
            <w:r w:rsidRPr="009D0F58">
              <w:rPr>
                <w:rFonts w:cstheme="minorHAnsi"/>
              </w:rPr>
              <w:t>Cr</w:t>
            </w:r>
            <w:proofErr w:type="spellEnd"/>
            <w:r w:rsidRPr="009D0F58">
              <w:rPr>
                <w:rFonts w:cstheme="minorHAnsi"/>
              </w:rPr>
              <w:t xml:space="preserve">-červeň. </w:t>
            </w:r>
          </w:p>
          <w:p w:rsidR="009D0F58" w:rsidRPr="009D0F58" w:rsidRDefault="009D0F58" w:rsidP="009D0F58">
            <w:pPr>
              <w:jc w:val="both"/>
              <w:rPr>
                <w:rFonts w:cstheme="minorHAnsi"/>
              </w:rPr>
            </w:pPr>
          </w:p>
          <w:p w:rsidR="009D0F58" w:rsidRPr="009D0F58" w:rsidRDefault="009D0F58" w:rsidP="009D0F58">
            <w:pPr>
              <w:jc w:val="both"/>
              <w:rPr>
                <w:rFonts w:cstheme="minorHAnsi"/>
                <w:color w:val="FF0000"/>
              </w:rPr>
            </w:pPr>
            <w:r w:rsidRPr="009D0F58">
              <w:rPr>
                <w:rFonts w:cstheme="minorHAnsi"/>
              </w:rPr>
              <w:t>Obě sekundární vrstvy byly zjištěny také u vzorků odebraných z ostatních transferů (např. Hlídač hlávek-Dostaveníčko, Zabíjačka)</w:t>
            </w:r>
          </w:p>
          <w:p w:rsidR="009D0F58" w:rsidRPr="009D0F58" w:rsidRDefault="009D0F58" w:rsidP="009D0F58">
            <w:pPr>
              <w:jc w:val="both"/>
              <w:rPr>
                <w:rFonts w:cstheme="minorHAnsi"/>
              </w:rPr>
            </w:pPr>
          </w:p>
          <w:p w:rsidR="009D0F58" w:rsidRPr="009D0F58" w:rsidRDefault="009D0F58" w:rsidP="009D0F58">
            <w:pPr>
              <w:jc w:val="both"/>
              <w:rPr>
                <w:rFonts w:cstheme="minorHAnsi"/>
              </w:rPr>
            </w:pPr>
          </w:p>
          <w:p w:rsidR="009D0F58" w:rsidRPr="009D0F58" w:rsidRDefault="009D0F58" w:rsidP="009D0F58">
            <w:pPr>
              <w:jc w:val="both"/>
              <w:rPr>
                <w:rFonts w:cstheme="minorHAnsi"/>
                <w:b/>
                <w:bCs/>
              </w:rPr>
            </w:pPr>
            <w:r w:rsidRPr="009D0F58">
              <w:rPr>
                <w:rFonts w:cstheme="minorHAnsi"/>
                <w:b/>
                <w:bCs/>
              </w:rPr>
              <w:t>Souhrn:</w:t>
            </w:r>
          </w:p>
          <w:p w:rsidR="009D0F58" w:rsidRPr="009D0F58" w:rsidRDefault="009D0F58" w:rsidP="009D0F58">
            <w:pPr>
              <w:jc w:val="both"/>
              <w:rPr>
                <w:rFonts w:cstheme="minorHAnsi"/>
                <w:b/>
                <w:bCs/>
              </w:rPr>
            </w:pPr>
          </w:p>
          <w:p w:rsidR="009D0F58" w:rsidRDefault="009D0F58" w:rsidP="009D0F58">
            <w:pPr>
              <w:jc w:val="both"/>
              <w:rPr>
                <w:rFonts w:cstheme="minorHAnsi"/>
              </w:rPr>
            </w:pPr>
            <w:r w:rsidRPr="009D0F58">
              <w:rPr>
                <w:rFonts w:cstheme="minorHAnsi"/>
              </w:rPr>
              <w:t xml:space="preserve">Chemicko-technologický průzkum barevných vrstev bylo provedeno u transferu „Hlídač hlávek-Bača“ na třech vzorcích. Výstavba barevných vrstev se u všech shodovala se vzorky analyzovanými u ostatních transferů. Bílý podklad obsahující uhličitan vápenatý, olovnatou bělobu, jejímž pojivem jsou vysýchavé oleje a v minoritním množství byly analyzovány bílkoviny. Na něm následují barevné nejstarší barevné vrstvy v okrové a šedo-okrové barevnosti obsahující uhličitan vápenatý, olovnatou bělobu, žluté okry a příměs </w:t>
            </w:r>
            <w:proofErr w:type="spellStart"/>
            <w:r w:rsidRPr="009D0F58">
              <w:rPr>
                <w:rFonts w:cstheme="minorHAnsi"/>
              </w:rPr>
              <w:t>chromoxidu</w:t>
            </w:r>
            <w:proofErr w:type="spellEnd"/>
            <w:r w:rsidRPr="009D0F58">
              <w:rPr>
                <w:rFonts w:cstheme="minorHAnsi"/>
              </w:rPr>
              <w:t xml:space="preserve">, popř. C-čerň. Jednalo se pravděpodobně o mastnou temperu s majoritním podílem olejového pojiva a minoritním podílem bílkovin. </w:t>
            </w:r>
          </w:p>
          <w:p w:rsidR="009D0F58" w:rsidRPr="009D0F58" w:rsidRDefault="009D0F58" w:rsidP="009D0F58">
            <w:pPr>
              <w:jc w:val="both"/>
              <w:rPr>
                <w:rFonts w:cstheme="minorHAnsi"/>
              </w:rPr>
            </w:pPr>
          </w:p>
          <w:p w:rsidR="009D0F58" w:rsidRDefault="009D0F58" w:rsidP="009D0F58">
            <w:pPr>
              <w:jc w:val="both"/>
              <w:rPr>
                <w:rFonts w:cstheme="minorHAnsi"/>
              </w:rPr>
            </w:pPr>
            <w:r w:rsidRPr="009D0F58">
              <w:rPr>
                <w:rFonts w:cstheme="minorHAnsi"/>
              </w:rPr>
              <w:t>Na nejstarší okrové a šedo-okrové barevné vrstvě se nachází vrstva modré kontury černé linky kresby. Vrstva modré byla v místě odběru vzorku nanesena na černé lince kresby. Pojivem modré vrstvy jsou vysýchavé oleje.</w:t>
            </w:r>
          </w:p>
          <w:p w:rsidR="009D0F58" w:rsidRPr="009D0F58" w:rsidRDefault="009D0F58" w:rsidP="009D0F58">
            <w:pPr>
              <w:jc w:val="both"/>
              <w:rPr>
                <w:rFonts w:cstheme="minorHAnsi"/>
              </w:rPr>
            </w:pPr>
            <w:r w:rsidRPr="009D0F58">
              <w:rPr>
                <w:rFonts w:cstheme="minorHAnsi"/>
              </w:rPr>
              <w:t xml:space="preserve"> </w:t>
            </w:r>
          </w:p>
          <w:p w:rsidR="009D0F58" w:rsidRPr="009D0F58" w:rsidRDefault="009D0F58" w:rsidP="009D0F58">
            <w:pPr>
              <w:jc w:val="both"/>
              <w:rPr>
                <w:rFonts w:cstheme="minorHAnsi"/>
              </w:rPr>
            </w:pPr>
            <w:r w:rsidRPr="009D0F58">
              <w:rPr>
                <w:rFonts w:cstheme="minorHAnsi"/>
              </w:rPr>
              <w:t xml:space="preserve">Na povrchu původních vrstev byly nalezeny dva typy sekundárních barevných úprav – šedo-okrová (3292) a žluto-zelená (3293). Šedo-okrová obsahuje baryt, sádrovec, litopon a příměs okrů, žluto-zelená sekundární barevná vrstva se skládá z barytu, uhličitanu vápenatého, litoponu, </w:t>
            </w:r>
            <w:proofErr w:type="spellStart"/>
            <w:r w:rsidRPr="009D0F58">
              <w:rPr>
                <w:rFonts w:cstheme="minorHAnsi"/>
              </w:rPr>
              <w:t>chromoxidu</w:t>
            </w:r>
            <w:proofErr w:type="spellEnd"/>
            <w:r w:rsidRPr="009D0F58">
              <w:rPr>
                <w:rFonts w:cstheme="minorHAnsi"/>
              </w:rPr>
              <w:t xml:space="preserve"> a kademnaté červeně.</w:t>
            </w:r>
          </w:p>
          <w:p w:rsidR="009D0F58" w:rsidRPr="009D0F58" w:rsidRDefault="009D0F58" w:rsidP="009D0F58">
            <w:pPr>
              <w:jc w:val="both"/>
              <w:rPr>
                <w:rFonts w:cstheme="minorHAnsi"/>
              </w:rPr>
            </w:pPr>
          </w:p>
          <w:p w:rsidR="00641FD8" w:rsidRPr="009D0F58" w:rsidRDefault="00641FD8" w:rsidP="009D0F58">
            <w:pPr>
              <w:rPr>
                <w:rFonts w:cstheme="minorHAnsi"/>
              </w:rPr>
            </w:pPr>
          </w:p>
        </w:tc>
      </w:tr>
    </w:tbl>
    <w:p w:rsidR="009A03AE" w:rsidRPr="009D0F58" w:rsidRDefault="009A03AE" w:rsidP="009D0F58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9D0F58" w:rsidTr="00CF54D3">
        <w:tc>
          <w:tcPr>
            <w:tcW w:w="10060" w:type="dxa"/>
          </w:tcPr>
          <w:p w:rsidR="00AA48FC" w:rsidRPr="009D0F58" w:rsidRDefault="00AA48FC" w:rsidP="009D0F58">
            <w:pPr>
              <w:rPr>
                <w:rFonts w:cstheme="minorHAnsi"/>
                <w:b/>
              </w:rPr>
            </w:pPr>
            <w:r w:rsidRPr="009D0F58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9D0F58" w:rsidTr="00CF54D3">
        <w:tc>
          <w:tcPr>
            <w:tcW w:w="10060" w:type="dxa"/>
          </w:tcPr>
          <w:p w:rsidR="00AA48FC" w:rsidRPr="009D0F58" w:rsidRDefault="00AA48FC" w:rsidP="009D0F58">
            <w:pPr>
              <w:rPr>
                <w:rFonts w:cstheme="minorHAnsi"/>
              </w:rPr>
            </w:pPr>
          </w:p>
        </w:tc>
      </w:tr>
    </w:tbl>
    <w:p w:rsidR="0022194F" w:rsidRPr="009D0F58" w:rsidRDefault="0022194F" w:rsidP="009D0F58">
      <w:pPr>
        <w:spacing w:line="240" w:lineRule="auto"/>
        <w:rPr>
          <w:rFonts w:cstheme="minorHAnsi"/>
        </w:rPr>
      </w:pPr>
    </w:p>
    <w:sectPr w:rsidR="0022194F" w:rsidRPr="009D0F58" w:rsidSect="00C624F1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D43" w:rsidRDefault="00E00D43" w:rsidP="00AA48FC">
      <w:pPr>
        <w:spacing w:after="0" w:line="240" w:lineRule="auto"/>
      </w:pPr>
      <w:r>
        <w:separator/>
      </w:r>
    </w:p>
  </w:endnote>
  <w:endnote w:type="continuationSeparator" w:id="0">
    <w:p w:rsidR="00E00D43" w:rsidRDefault="00E00D43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D43" w:rsidRDefault="00E00D43" w:rsidP="00AA48FC">
      <w:pPr>
        <w:spacing w:after="0" w:line="240" w:lineRule="auto"/>
      </w:pPr>
      <w:r>
        <w:separator/>
      </w:r>
    </w:p>
  </w:footnote>
  <w:footnote w:type="continuationSeparator" w:id="0">
    <w:p w:rsidR="00E00D43" w:rsidRDefault="00E00D43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93A5B"/>
    <w:multiLevelType w:val="hybridMultilevel"/>
    <w:tmpl w:val="690414E4"/>
    <w:lvl w:ilvl="0" w:tplc="DFA2E08E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E752A7"/>
    <w:multiLevelType w:val="hybridMultilevel"/>
    <w:tmpl w:val="EE84EE72"/>
    <w:lvl w:ilvl="0" w:tplc="BD2A97A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4E693C"/>
    <w:multiLevelType w:val="hybridMultilevel"/>
    <w:tmpl w:val="91223278"/>
    <w:lvl w:ilvl="0" w:tplc="195AED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9452CB"/>
    <w:multiLevelType w:val="hybridMultilevel"/>
    <w:tmpl w:val="3300E556"/>
    <w:lvl w:ilvl="0" w:tplc="C14C0BBA">
      <w:start w:val="329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2BA2E49"/>
    <w:multiLevelType w:val="hybridMultilevel"/>
    <w:tmpl w:val="1C5A25F6"/>
    <w:lvl w:ilvl="0" w:tplc="1D769EC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2619F7"/>
    <w:multiLevelType w:val="hybridMultilevel"/>
    <w:tmpl w:val="5EA414D2"/>
    <w:lvl w:ilvl="0" w:tplc="0F466A32">
      <w:start w:val="2763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D2C4D67"/>
    <w:multiLevelType w:val="hybridMultilevel"/>
    <w:tmpl w:val="989E533E"/>
    <w:lvl w:ilvl="0" w:tplc="BAF499FA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5B6C03"/>
    <w:multiLevelType w:val="hybridMultilevel"/>
    <w:tmpl w:val="566E0F1C"/>
    <w:lvl w:ilvl="0" w:tplc="9DF2E338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3246E7"/>
    <w:multiLevelType w:val="hybridMultilevel"/>
    <w:tmpl w:val="DAA238EC"/>
    <w:lvl w:ilvl="0" w:tplc="13D65D3A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50760A"/>
    <w:multiLevelType w:val="hybridMultilevel"/>
    <w:tmpl w:val="1CB6D270"/>
    <w:lvl w:ilvl="0" w:tplc="688ADF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EB3291"/>
    <w:multiLevelType w:val="hybridMultilevel"/>
    <w:tmpl w:val="88A6ED62"/>
    <w:lvl w:ilvl="0" w:tplc="E8DE3CF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894EC8"/>
    <w:multiLevelType w:val="hybridMultilevel"/>
    <w:tmpl w:val="4FCEF318"/>
    <w:lvl w:ilvl="0" w:tplc="0632299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A412D4"/>
    <w:multiLevelType w:val="hybridMultilevel"/>
    <w:tmpl w:val="3FEEFC44"/>
    <w:lvl w:ilvl="0" w:tplc="7B48F09A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2C4ED5"/>
    <w:multiLevelType w:val="hybridMultilevel"/>
    <w:tmpl w:val="CEA64754"/>
    <w:lvl w:ilvl="0" w:tplc="2836E34E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BD420C"/>
    <w:multiLevelType w:val="hybridMultilevel"/>
    <w:tmpl w:val="1B6430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37643"/>
    <w:multiLevelType w:val="hybridMultilevel"/>
    <w:tmpl w:val="D2F23C6A"/>
    <w:lvl w:ilvl="0" w:tplc="688ADF9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F11BFE"/>
    <w:multiLevelType w:val="hybridMultilevel"/>
    <w:tmpl w:val="748E03D4"/>
    <w:lvl w:ilvl="0" w:tplc="6284BB2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A20DCB"/>
    <w:multiLevelType w:val="hybridMultilevel"/>
    <w:tmpl w:val="E61C41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BC3428"/>
    <w:multiLevelType w:val="hybridMultilevel"/>
    <w:tmpl w:val="F46A4242"/>
    <w:lvl w:ilvl="0" w:tplc="21BC6A4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E83C20"/>
    <w:multiLevelType w:val="hybridMultilevel"/>
    <w:tmpl w:val="AFD4D326"/>
    <w:lvl w:ilvl="0" w:tplc="359ACB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i/>
        <w:u w:val="singl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1D4CF3"/>
    <w:multiLevelType w:val="hybridMultilevel"/>
    <w:tmpl w:val="A1720F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6D27F0"/>
    <w:multiLevelType w:val="hybridMultilevel"/>
    <w:tmpl w:val="6A72F5BC"/>
    <w:lvl w:ilvl="0" w:tplc="38AC65F2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B60BF6"/>
    <w:multiLevelType w:val="hybridMultilevel"/>
    <w:tmpl w:val="DFA0A560"/>
    <w:lvl w:ilvl="0" w:tplc="D0F290DC">
      <w:start w:val="1"/>
      <w:numFmt w:val="decimal"/>
      <w:lvlText w:val="%1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3" w15:restartNumberingAfterBreak="0">
    <w:nsid w:val="5DCF1CB6"/>
    <w:multiLevelType w:val="hybridMultilevel"/>
    <w:tmpl w:val="848A1B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5B623E"/>
    <w:multiLevelType w:val="hybridMultilevel"/>
    <w:tmpl w:val="5B2AB054"/>
    <w:lvl w:ilvl="0" w:tplc="DD661EDC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B7664E1"/>
    <w:multiLevelType w:val="hybridMultilevel"/>
    <w:tmpl w:val="6E3EC412"/>
    <w:lvl w:ilvl="0" w:tplc="646CEE8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927CF7"/>
    <w:multiLevelType w:val="hybridMultilevel"/>
    <w:tmpl w:val="0538B0F8"/>
    <w:lvl w:ilvl="0" w:tplc="D1764C14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CC33328"/>
    <w:multiLevelType w:val="hybridMultilevel"/>
    <w:tmpl w:val="7E1ED8D2"/>
    <w:lvl w:ilvl="0" w:tplc="BB986E5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i/>
        <w:u w:val="singl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3A7B39"/>
    <w:multiLevelType w:val="hybridMultilevel"/>
    <w:tmpl w:val="2870AEA0"/>
    <w:lvl w:ilvl="0" w:tplc="E534BDE8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i/>
        <w:u w:val="singl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1BC1282"/>
    <w:multiLevelType w:val="hybridMultilevel"/>
    <w:tmpl w:val="9848697A"/>
    <w:lvl w:ilvl="0" w:tplc="34C6EFC2"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 w15:restartNumberingAfterBreak="0">
    <w:nsid w:val="73170DDD"/>
    <w:multiLevelType w:val="hybridMultilevel"/>
    <w:tmpl w:val="9F645752"/>
    <w:lvl w:ilvl="0" w:tplc="C44E7798">
      <w:numFmt w:val="decimal"/>
      <w:lvlText w:val="%1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1" w15:restartNumberingAfterBreak="0">
    <w:nsid w:val="754B2279"/>
    <w:multiLevelType w:val="hybridMultilevel"/>
    <w:tmpl w:val="B13CBC9C"/>
    <w:lvl w:ilvl="0" w:tplc="1206B5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D4C1C0C"/>
    <w:multiLevelType w:val="hybridMultilevel"/>
    <w:tmpl w:val="E8A47972"/>
    <w:lvl w:ilvl="0" w:tplc="90F45958">
      <w:start w:val="3216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28"/>
  </w:num>
  <w:num w:numId="3">
    <w:abstractNumId w:val="19"/>
  </w:num>
  <w:num w:numId="4">
    <w:abstractNumId w:val="24"/>
  </w:num>
  <w:num w:numId="5">
    <w:abstractNumId w:val="31"/>
  </w:num>
  <w:num w:numId="6">
    <w:abstractNumId w:val="16"/>
  </w:num>
  <w:num w:numId="7">
    <w:abstractNumId w:val="9"/>
  </w:num>
  <w:num w:numId="8">
    <w:abstractNumId w:val="15"/>
  </w:num>
  <w:num w:numId="9">
    <w:abstractNumId w:val="12"/>
  </w:num>
  <w:num w:numId="10">
    <w:abstractNumId w:val="18"/>
  </w:num>
  <w:num w:numId="11">
    <w:abstractNumId w:val="11"/>
  </w:num>
  <w:num w:numId="12">
    <w:abstractNumId w:val="13"/>
  </w:num>
  <w:num w:numId="13">
    <w:abstractNumId w:val="6"/>
  </w:num>
  <w:num w:numId="14">
    <w:abstractNumId w:val="21"/>
  </w:num>
  <w:num w:numId="15">
    <w:abstractNumId w:val="0"/>
  </w:num>
  <w:num w:numId="16">
    <w:abstractNumId w:val="1"/>
  </w:num>
  <w:num w:numId="17">
    <w:abstractNumId w:val="27"/>
  </w:num>
  <w:num w:numId="18">
    <w:abstractNumId w:val="2"/>
  </w:num>
  <w:num w:numId="19">
    <w:abstractNumId w:val="10"/>
  </w:num>
  <w:num w:numId="20">
    <w:abstractNumId w:val="25"/>
  </w:num>
  <w:num w:numId="21">
    <w:abstractNumId w:val="17"/>
  </w:num>
  <w:num w:numId="22">
    <w:abstractNumId w:val="26"/>
  </w:num>
  <w:num w:numId="23">
    <w:abstractNumId w:val="7"/>
  </w:num>
  <w:num w:numId="24">
    <w:abstractNumId w:val="29"/>
  </w:num>
  <w:num w:numId="25">
    <w:abstractNumId w:val="4"/>
  </w:num>
  <w:num w:numId="26">
    <w:abstractNumId w:val="20"/>
  </w:num>
  <w:num w:numId="27">
    <w:abstractNumId w:val="14"/>
  </w:num>
  <w:num w:numId="28">
    <w:abstractNumId w:val="22"/>
  </w:num>
  <w:num w:numId="29">
    <w:abstractNumId w:val="30"/>
  </w:num>
  <w:num w:numId="30">
    <w:abstractNumId w:val="8"/>
  </w:num>
  <w:num w:numId="31">
    <w:abstractNumId w:val="5"/>
  </w:num>
  <w:num w:numId="32">
    <w:abstractNumId w:val="3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20217"/>
    <w:rsid w:val="00027138"/>
    <w:rsid w:val="000570B0"/>
    <w:rsid w:val="000634FE"/>
    <w:rsid w:val="0007253D"/>
    <w:rsid w:val="0008214A"/>
    <w:rsid w:val="00093D2B"/>
    <w:rsid w:val="00093E53"/>
    <w:rsid w:val="000A6440"/>
    <w:rsid w:val="000B1438"/>
    <w:rsid w:val="000C1E0D"/>
    <w:rsid w:val="000C324B"/>
    <w:rsid w:val="00115486"/>
    <w:rsid w:val="00155C35"/>
    <w:rsid w:val="001701F8"/>
    <w:rsid w:val="001866A8"/>
    <w:rsid w:val="001C791A"/>
    <w:rsid w:val="001D2828"/>
    <w:rsid w:val="001E2773"/>
    <w:rsid w:val="001F20A2"/>
    <w:rsid w:val="0021097B"/>
    <w:rsid w:val="00216E9F"/>
    <w:rsid w:val="0022194F"/>
    <w:rsid w:val="00240C49"/>
    <w:rsid w:val="00243BD2"/>
    <w:rsid w:val="002478F1"/>
    <w:rsid w:val="00256B34"/>
    <w:rsid w:val="00285082"/>
    <w:rsid w:val="00295A09"/>
    <w:rsid w:val="002A6926"/>
    <w:rsid w:val="002C1676"/>
    <w:rsid w:val="002D2161"/>
    <w:rsid w:val="0033133C"/>
    <w:rsid w:val="00345415"/>
    <w:rsid w:val="0038223D"/>
    <w:rsid w:val="003918E7"/>
    <w:rsid w:val="003A0B21"/>
    <w:rsid w:val="003A4A24"/>
    <w:rsid w:val="003D0950"/>
    <w:rsid w:val="003D38FD"/>
    <w:rsid w:val="003E2577"/>
    <w:rsid w:val="003E6611"/>
    <w:rsid w:val="003F72FD"/>
    <w:rsid w:val="003F7B57"/>
    <w:rsid w:val="00422335"/>
    <w:rsid w:val="004A4FC0"/>
    <w:rsid w:val="004A55C8"/>
    <w:rsid w:val="004B55C4"/>
    <w:rsid w:val="004C4F63"/>
    <w:rsid w:val="004D5FC5"/>
    <w:rsid w:val="004F7FB8"/>
    <w:rsid w:val="00500676"/>
    <w:rsid w:val="00542578"/>
    <w:rsid w:val="0054732A"/>
    <w:rsid w:val="00575231"/>
    <w:rsid w:val="00575453"/>
    <w:rsid w:val="005A54E0"/>
    <w:rsid w:val="005C155B"/>
    <w:rsid w:val="005C3B62"/>
    <w:rsid w:val="005D0918"/>
    <w:rsid w:val="005D119C"/>
    <w:rsid w:val="005E5C13"/>
    <w:rsid w:val="005F24ED"/>
    <w:rsid w:val="00601295"/>
    <w:rsid w:val="00617C91"/>
    <w:rsid w:val="00641FD8"/>
    <w:rsid w:val="00645DCE"/>
    <w:rsid w:val="006567DB"/>
    <w:rsid w:val="00665F2E"/>
    <w:rsid w:val="006A1566"/>
    <w:rsid w:val="006A7281"/>
    <w:rsid w:val="006B3392"/>
    <w:rsid w:val="006E491D"/>
    <w:rsid w:val="007E2392"/>
    <w:rsid w:val="00836E14"/>
    <w:rsid w:val="00876FC3"/>
    <w:rsid w:val="008862E7"/>
    <w:rsid w:val="008D1F8A"/>
    <w:rsid w:val="008E31F9"/>
    <w:rsid w:val="008F150F"/>
    <w:rsid w:val="008F623A"/>
    <w:rsid w:val="00907D8B"/>
    <w:rsid w:val="00920A03"/>
    <w:rsid w:val="009214BF"/>
    <w:rsid w:val="00944086"/>
    <w:rsid w:val="00956A8B"/>
    <w:rsid w:val="00972D05"/>
    <w:rsid w:val="009734B8"/>
    <w:rsid w:val="009A03AE"/>
    <w:rsid w:val="009A19DD"/>
    <w:rsid w:val="009A4FA6"/>
    <w:rsid w:val="009B1621"/>
    <w:rsid w:val="009D0F58"/>
    <w:rsid w:val="00A327EC"/>
    <w:rsid w:val="00A9735D"/>
    <w:rsid w:val="00AA0DB2"/>
    <w:rsid w:val="00AA48FC"/>
    <w:rsid w:val="00AB2183"/>
    <w:rsid w:val="00AC5067"/>
    <w:rsid w:val="00AD1C3D"/>
    <w:rsid w:val="00B33D71"/>
    <w:rsid w:val="00B36B2C"/>
    <w:rsid w:val="00B54A54"/>
    <w:rsid w:val="00B66EE1"/>
    <w:rsid w:val="00B7409A"/>
    <w:rsid w:val="00B76E07"/>
    <w:rsid w:val="00B77809"/>
    <w:rsid w:val="00B97953"/>
    <w:rsid w:val="00BA69B1"/>
    <w:rsid w:val="00BB2B10"/>
    <w:rsid w:val="00BE51F1"/>
    <w:rsid w:val="00BE5393"/>
    <w:rsid w:val="00BF132F"/>
    <w:rsid w:val="00C30ACE"/>
    <w:rsid w:val="00C624F1"/>
    <w:rsid w:val="00C63460"/>
    <w:rsid w:val="00C74C8C"/>
    <w:rsid w:val="00C81A5C"/>
    <w:rsid w:val="00C90AB6"/>
    <w:rsid w:val="00CA619B"/>
    <w:rsid w:val="00CB5633"/>
    <w:rsid w:val="00CB7455"/>
    <w:rsid w:val="00CC1EA8"/>
    <w:rsid w:val="00CF54D3"/>
    <w:rsid w:val="00CF788B"/>
    <w:rsid w:val="00CF7A3F"/>
    <w:rsid w:val="00CF7CEF"/>
    <w:rsid w:val="00D31895"/>
    <w:rsid w:val="00D557F5"/>
    <w:rsid w:val="00D92FFC"/>
    <w:rsid w:val="00D97642"/>
    <w:rsid w:val="00DA65EA"/>
    <w:rsid w:val="00DB2230"/>
    <w:rsid w:val="00DC3604"/>
    <w:rsid w:val="00E00D43"/>
    <w:rsid w:val="00E377F9"/>
    <w:rsid w:val="00E736F2"/>
    <w:rsid w:val="00E80B77"/>
    <w:rsid w:val="00EB0453"/>
    <w:rsid w:val="00EC628F"/>
    <w:rsid w:val="00F05260"/>
    <w:rsid w:val="00F514BF"/>
    <w:rsid w:val="00F64992"/>
    <w:rsid w:val="00F909D1"/>
    <w:rsid w:val="00FC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7B611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76FC3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0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876FC3"/>
    <w:pPr>
      <w:keepNext/>
      <w:spacing w:after="0" w:line="360" w:lineRule="auto"/>
      <w:outlineLvl w:val="1"/>
    </w:pPr>
    <w:rPr>
      <w:rFonts w:ascii="Verdana" w:eastAsia="Times New Roman" w:hAnsi="Verdana" w:cs="Times New Roman"/>
      <w:b/>
      <w:bCs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A4F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paragraph" w:styleId="Zkladntext3">
    <w:name w:val="Body Text 3"/>
    <w:basedOn w:val="Normln"/>
    <w:link w:val="Zkladntext3Char"/>
    <w:semiHidden/>
    <w:rsid w:val="009734B8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9734B8"/>
    <w:rPr>
      <w:rFonts w:ascii="Verdana" w:eastAsia="Times New Roman" w:hAnsi="Verdana" w:cs="Times New Roman"/>
      <w:sz w:val="20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9734B8"/>
    <w:pPr>
      <w:spacing w:after="0" w:line="360" w:lineRule="auto"/>
      <w:ind w:left="360"/>
      <w:jc w:val="both"/>
    </w:pPr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9734B8"/>
    <w:rPr>
      <w:rFonts w:ascii="Verdana" w:eastAsia="Times New Roman" w:hAnsi="Verdana" w:cs="Times New Roman"/>
      <w:sz w:val="2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9734B8"/>
    <w:pPr>
      <w:spacing w:after="0" w:line="360" w:lineRule="auto"/>
      <w:ind w:left="708"/>
      <w:jc w:val="both"/>
    </w:pPr>
    <w:rPr>
      <w:rFonts w:ascii="Verdana" w:eastAsia="Times New Roman" w:hAnsi="Verdana" w:cs="Times New Roman"/>
      <w:sz w:val="24"/>
      <w:szCs w:val="24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9734B8"/>
    <w:rPr>
      <w:rFonts w:ascii="Verdana" w:eastAsia="Times New Roman" w:hAnsi="Verdana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9734B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734B8"/>
  </w:style>
  <w:style w:type="paragraph" w:styleId="Odstavecseseznamem">
    <w:name w:val="List Paragraph"/>
    <w:basedOn w:val="Normln"/>
    <w:uiPriority w:val="34"/>
    <w:qFormat/>
    <w:rsid w:val="009734B8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iPriority w:val="99"/>
    <w:unhideWhenUsed/>
    <w:rsid w:val="00B7409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B7409A"/>
  </w:style>
  <w:style w:type="character" w:customStyle="1" w:styleId="Nadpis1Char">
    <w:name w:val="Nadpis 1 Char"/>
    <w:basedOn w:val="Standardnpsmoodstavce"/>
    <w:link w:val="Nadpis1"/>
    <w:rsid w:val="00876FC3"/>
    <w:rPr>
      <w:rFonts w:ascii="Verdana" w:eastAsia="Times New Roman" w:hAnsi="Verdana" w:cs="Times New Roman"/>
      <w:b/>
      <w:bCs/>
      <w:sz w:val="20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76FC3"/>
    <w:rPr>
      <w:rFonts w:ascii="Verdana" w:eastAsia="Times New Roman" w:hAnsi="Verdana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A4FC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69248-F1EF-4323-8EEF-2E4D685C3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984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8</cp:revision>
  <cp:lastPrinted>2021-08-26T10:01:00Z</cp:lastPrinted>
  <dcterms:created xsi:type="dcterms:W3CDTF">2022-03-03T10:55:00Z</dcterms:created>
  <dcterms:modified xsi:type="dcterms:W3CDTF">2022-03-03T11:18:00Z</dcterms:modified>
</cp:coreProperties>
</file>