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4606"/>
        <w:gridCol w:w="5454"/>
      </w:tblGrid>
      <w:tr w:rsidR="0022194F" w:rsidRPr="009734B8" w:rsidTr="00CF54D3">
        <w:tc>
          <w:tcPr>
            <w:tcW w:w="4606" w:type="dxa"/>
          </w:tcPr>
          <w:p w:rsidR="0022194F" w:rsidRPr="009734B8" w:rsidRDefault="0022194F" w:rsidP="009734B8">
            <w:pPr>
              <w:rPr>
                <w:rFonts w:cstheme="minorHAnsi"/>
                <w:b/>
              </w:rPr>
            </w:pPr>
            <w:r w:rsidRPr="009734B8">
              <w:rPr>
                <w:rFonts w:cstheme="minorHAnsi"/>
                <w:b/>
              </w:rPr>
              <w:t>Archivní číslo vzorku</w:t>
            </w:r>
          </w:p>
        </w:tc>
        <w:tc>
          <w:tcPr>
            <w:tcW w:w="5454" w:type="dxa"/>
          </w:tcPr>
          <w:p w:rsidR="0022194F" w:rsidRPr="009734B8" w:rsidRDefault="00C63460" w:rsidP="009734B8">
            <w:pPr>
              <w:rPr>
                <w:rFonts w:cstheme="minorHAnsi"/>
              </w:rPr>
            </w:pPr>
            <w:r w:rsidRPr="009734B8">
              <w:rPr>
                <w:rFonts w:cstheme="minorHAnsi"/>
              </w:rPr>
              <w:t>3216</w:t>
            </w:r>
          </w:p>
        </w:tc>
      </w:tr>
      <w:tr w:rsidR="0022194F" w:rsidRPr="009734B8" w:rsidTr="00CF54D3">
        <w:tc>
          <w:tcPr>
            <w:tcW w:w="4606" w:type="dxa"/>
          </w:tcPr>
          <w:p w:rsidR="0022194F" w:rsidRPr="009734B8" w:rsidRDefault="0022194F" w:rsidP="009734B8">
            <w:pPr>
              <w:rPr>
                <w:rFonts w:cstheme="minorHAnsi"/>
                <w:b/>
              </w:rPr>
            </w:pPr>
            <w:r w:rsidRPr="009734B8">
              <w:rPr>
                <w:rFonts w:cstheme="minorHAnsi"/>
                <w:b/>
              </w:rPr>
              <w:t xml:space="preserve">Odběrové číslo vzorku </w:t>
            </w:r>
          </w:p>
        </w:tc>
        <w:tc>
          <w:tcPr>
            <w:tcW w:w="5454" w:type="dxa"/>
          </w:tcPr>
          <w:p w:rsidR="0022194F" w:rsidRPr="009734B8" w:rsidRDefault="0022194F" w:rsidP="009734B8">
            <w:pPr>
              <w:rPr>
                <w:rFonts w:cstheme="minorHAnsi"/>
              </w:rPr>
            </w:pPr>
          </w:p>
        </w:tc>
      </w:tr>
      <w:tr w:rsidR="00AA48FC" w:rsidRPr="009734B8" w:rsidTr="00CF54D3">
        <w:tc>
          <w:tcPr>
            <w:tcW w:w="4606" w:type="dxa"/>
          </w:tcPr>
          <w:p w:rsidR="00AA48FC" w:rsidRPr="009734B8" w:rsidRDefault="00AA48FC" w:rsidP="009734B8">
            <w:pPr>
              <w:rPr>
                <w:rFonts w:cstheme="minorHAnsi"/>
                <w:b/>
              </w:rPr>
            </w:pPr>
            <w:r w:rsidRPr="009734B8">
              <w:rPr>
                <w:rFonts w:cstheme="minorHAnsi"/>
                <w:b/>
              </w:rPr>
              <w:t xml:space="preserve">Pořadové číslo karty vzorku v </w:t>
            </w:r>
            <w:r w:rsidR="000A6440" w:rsidRPr="009734B8">
              <w:rPr>
                <w:rFonts w:cstheme="minorHAnsi"/>
                <w:b/>
              </w:rPr>
              <w:t>databázi</w:t>
            </w:r>
          </w:p>
        </w:tc>
        <w:tc>
          <w:tcPr>
            <w:tcW w:w="5454" w:type="dxa"/>
          </w:tcPr>
          <w:p w:rsidR="00AA48FC" w:rsidRPr="009734B8" w:rsidRDefault="00C63460" w:rsidP="009734B8">
            <w:pPr>
              <w:rPr>
                <w:rFonts w:cstheme="minorHAnsi"/>
              </w:rPr>
            </w:pPr>
            <w:r w:rsidRPr="009734B8">
              <w:rPr>
                <w:rFonts w:cstheme="minorHAnsi"/>
              </w:rPr>
              <w:t>375</w:t>
            </w:r>
          </w:p>
        </w:tc>
      </w:tr>
      <w:tr w:rsidR="0022194F" w:rsidRPr="009734B8" w:rsidTr="00CF54D3">
        <w:tc>
          <w:tcPr>
            <w:tcW w:w="4606" w:type="dxa"/>
          </w:tcPr>
          <w:p w:rsidR="0022194F" w:rsidRPr="009734B8" w:rsidRDefault="0022194F" w:rsidP="009734B8">
            <w:pPr>
              <w:rPr>
                <w:rFonts w:cstheme="minorHAnsi"/>
                <w:b/>
              </w:rPr>
            </w:pPr>
            <w:r w:rsidRPr="009734B8">
              <w:rPr>
                <w:rFonts w:cstheme="minorHAnsi"/>
                <w:b/>
              </w:rPr>
              <w:t>Místo</w:t>
            </w:r>
          </w:p>
        </w:tc>
        <w:tc>
          <w:tcPr>
            <w:tcW w:w="5454" w:type="dxa"/>
          </w:tcPr>
          <w:p w:rsidR="0022194F" w:rsidRPr="009734B8" w:rsidRDefault="00C63460" w:rsidP="009734B8">
            <w:pPr>
              <w:rPr>
                <w:rFonts w:cstheme="minorHAnsi"/>
              </w:rPr>
            </w:pPr>
            <w:r w:rsidRPr="009734B8">
              <w:rPr>
                <w:rFonts w:cstheme="minorHAnsi"/>
              </w:rPr>
              <w:t>Praha, Vodičkova Ulice</w:t>
            </w:r>
          </w:p>
        </w:tc>
      </w:tr>
      <w:tr w:rsidR="0022194F" w:rsidRPr="009734B8" w:rsidTr="00CF54D3">
        <w:tc>
          <w:tcPr>
            <w:tcW w:w="4606" w:type="dxa"/>
          </w:tcPr>
          <w:p w:rsidR="0022194F" w:rsidRPr="009734B8" w:rsidRDefault="0022194F" w:rsidP="009734B8">
            <w:pPr>
              <w:rPr>
                <w:rFonts w:cstheme="minorHAnsi"/>
                <w:b/>
              </w:rPr>
            </w:pPr>
            <w:r w:rsidRPr="009734B8">
              <w:rPr>
                <w:rFonts w:cstheme="minorHAnsi"/>
                <w:b/>
              </w:rPr>
              <w:t>Objekt</w:t>
            </w:r>
          </w:p>
        </w:tc>
        <w:tc>
          <w:tcPr>
            <w:tcW w:w="5454" w:type="dxa"/>
          </w:tcPr>
          <w:p w:rsidR="0022194F" w:rsidRPr="009734B8" w:rsidRDefault="00C63460" w:rsidP="009734B8">
            <w:pPr>
              <w:rPr>
                <w:rFonts w:cstheme="minorHAnsi"/>
              </w:rPr>
            </w:pPr>
            <w:r w:rsidRPr="009734B8">
              <w:rPr>
                <w:rFonts w:cstheme="minorHAnsi"/>
              </w:rPr>
              <w:t>Nástěnná malba Mikoláš Aleš</w:t>
            </w:r>
          </w:p>
        </w:tc>
      </w:tr>
      <w:tr w:rsidR="0022194F" w:rsidRPr="009734B8" w:rsidTr="00CF54D3">
        <w:tc>
          <w:tcPr>
            <w:tcW w:w="4606" w:type="dxa"/>
          </w:tcPr>
          <w:p w:rsidR="0022194F" w:rsidRPr="009734B8" w:rsidRDefault="0022194F" w:rsidP="009734B8">
            <w:pPr>
              <w:rPr>
                <w:rFonts w:cstheme="minorHAnsi"/>
                <w:b/>
              </w:rPr>
            </w:pPr>
            <w:r w:rsidRPr="009734B8">
              <w:rPr>
                <w:rFonts w:cstheme="minorHAnsi"/>
                <w:b/>
              </w:rPr>
              <w:t>Místo odběru popis</w:t>
            </w:r>
          </w:p>
        </w:tc>
        <w:tc>
          <w:tcPr>
            <w:tcW w:w="5454" w:type="dxa"/>
          </w:tcPr>
          <w:p w:rsidR="00641FD8" w:rsidRPr="009734B8" w:rsidRDefault="00641FD8" w:rsidP="009734B8">
            <w:pPr>
              <w:numPr>
                <w:ilvl w:val="0"/>
                <w:numId w:val="1"/>
              </w:numPr>
              <w:rPr>
                <w:rFonts w:cstheme="minorHAnsi"/>
              </w:rPr>
            </w:pPr>
            <w:r w:rsidRPr="009734B8">
              <w:rPr>
                <w:rFonts w:cstheme="minorHAnsi"/>
              </w:rPr>
              <w:t>zeleno-okrové pozadí, plocha pod květináčem</w:t>
            </w:r>
          </w:p>
          <w:p w:rsidR="00641FD8" w:rsidRPr="009734B8" w:rsidRDefault="00641FD8" w:rsidP="009734B8">
            <w:pPr>
              <w:numPr>
                <w:ilvl w:val="0"/>
                <w:numId w:val="1"/>
              </w:numPr>
              <w:jc w:val="both"/>
              <w:rPr>
                <w:rFonts w:cstheme="minorHAnsi"/>
              </w:rPr>
            </w:pPr>
            <w:r w:rsidRPr="009734B8">
              <w:rPr>
                <w:rFonts w:cstheme="minorHAnsi"/>
              </w:rPr>
              <w:t>zeleno-okrové pozadí, plocha pod ředkví</w:t>
            </w:r>
          </w:p>
          <w:p w:rsidR="0022194F" w:rsidRPr="009734B8" w:rsidRDefault="0022194F" w:rsidP="009734B8">
            <w:pPr>
              <w:rPr>
                <w:rFonts w:cstheme="minorHAnsi"/>
              </w:rPr>
            </w:pPr>
          </w:p>
        </w:tc>
      </w:tr>
      <w:tr w:rsidR="0022194F" w:rsidRPr="009734B8" w:rsidTr="00CF54D3">
        <w:tc>
          <w:tcPr>
            <w:tcW w:w="4606" w:type="dxa"/>
          </w:tcPr>
          <w:p w:rsidR="0022194F" w:rsidRPr="009734B8" w:rsidRDefault="0022194F" w:rsidP="009734B8">
            <w:pPr>
              <w:rPr>
                <w:rFonts w:cstheme="minorHAnsi"/>
                <w:b/>
              </w:rPr>
            </w:pPr>
            <w:r w:rsidRPr="009734B8">
              <w:rPr>
                <w:rFonts w:cstheme="minorHAnsi"/>
                <w:b/>
              </w:rPr>
              <w:t>Místo odběru foto</w:t>
            </w:r>
          </w:p>
        </w:tc>
        <w:tc>
          <w:tcPr>
            <w:tcW w:w="5454" w:type="dxa"/>
          </w:tcPr>
          <w:p w:rsidR="0022194F" w:rsidRPr="009734B8" w:rsidRDefault="00641FD8" w:rsidP="009734B8">
            <w:pPr>
              <w:rPr>
                <w:rFonts w:cstheme="minorHAnsi"/>
              </w:rPr>
            </w:pPr>
            <w:r w:rsidRPr="009734B8">
              <w:rPr>
                <w:rFonts w:cstheme="minorHAnsi"/>
                <w:noProof/>
                <w:lang w:eastAsia="cs-CZ"/>
              </w:rPr>
              <w:drawing>
                <wp:anchor distT="0" distB="0" distL="114300" distR="114300" simplePos="0" relativeHeight="251658240" behindDoc="0" locked="0" layoutInCell="1" allowOverlap="1">
                  <wp:simplePos x="0" y="0"/>
                  <wp:positionH relativeFrom="column">
                    <wp:posOffset>191135</wp:posOffset>
                  </wp:positionH>
                  <wp:positionV relativeFrom="paragraph">
                    <wp:posOffset>108585</wp:posOffset>
                  </wp:positionV>
                  <wp:extent cx="2514600" cy="3800475"/>
                  <wp:effectExtent l="0" t="0" r="0" b="9525"/>
                  <wp:wrapSquare wrapText="bothSides"/>
                  <wp:docPr id="2" name="Obrázek 2" descr="Zmožený truňkem kop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možený truňkem kopi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38004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2194F" w:rsidRPr="009734B8" w:rsidTr="00CF54D3">
        <w:tc>
          <w:tcPr>
            <w:tcW w:w="4606" w:type="dxa"/>
          </w:tcPr>
          <w:p w:rsidR="0022194F" w:rsidRPr="009734B8" w:rsidRDefault="0022194F" w:rsidP="009734B8">
            <w:pPr>
              <w:rPr>
                <w:rFonts w:cstheme="minorHAnsi"/>
                <w:b/>
              </w:rPr>
            </w:pPr>
            <w:r w:rsidRPr="009734B8">
              <w:rPr>
                <w:rFonts w:cstheme="minorHAnsi"/>
                <w:b/>
              </w:rPr>
              <w:t>Typ díla</w:t>
            </w:r>
          </w:p>
        </w:tc>
        <w:tc>
          <w:tcPr>
            <w:tcW w:w="5454" w:type="dxa"/>
          </w:tcPr>
          <w:p w:rsidR="0022194F" w:rsidRPr="009734B8" w:rsidRDefault="00641FD8" w:rsidP="009734B8">
            <w:pPr>
              <w:rPr>
                <w:rFonts w:cstheme="minorHAnsi"/>
              </w:rPr>
            </w:pPr>
            <w:r w:rsidRPr="009734B8">
              <w:rPr>
                <w:rFonts w:cstheme="minorHAnsi"/>
              </w:rPr>
              <w:t>Nástěnná malba</w:t>
            </w:r>
          </w:p>
        </w:tc>
      </w:tr>
      <w:tr w:rsidR="0022194F" w:rsidRPr="009734B8" w:rsidTr="00CF54D3">
        <w:tc>
          <w:tcPr>
            <w:tcW w:w="4606" w:type="dxa"/>
          </w:tcPr>
          <w:p w:rsidR="0022194F" w:rsidRPr="009734B8" w:rsidRDefault="0022194F" w:rsidP="009734B8">
            <w:pPr>
              <w:rPr>
                <w:rFonts w:cstheme="minorHAnsi"/>
                <w:b/>
              </w:rPr>
            </w:pPr>
            <w:r w:rsidRPr="009734B8">
              <w:rPr>
                <w:rFonts w:cstheme="minorHAnsi"/>
                <w:b/>
              </w:rPr>
              <w:t>Typ podložky (v případě vzorků povrchových úprav / barevných vrstev)</w:t>
            </w:r>
          </w:p>
        </w:tc>
        <w:tc>
          <w:tcPr>
            <w:tcW w:w="5454" w:type="dxa"/>
          </w:tcPr>
          <w:p w:rsidR="0022194F" w:rsidRPr="009734B8" w:rsidRDefault="0022194F" w:rsidP="009734B8">
            <w:pPr>
              <w:rPr>
                <w:rFonts w:cstheme="minorHAnsi"/>
              </w:rPr>
            </w:pPr>
          </w:p>
        </w:tc>
      </w:tr>
      <w:tr w:rsidR="0022194F" w:rsidRPr="009734B8" w:rsidTr="00CF54D3">
        <w:tc>
          <w:tcPr>
            <w:tcW w:w="4606" w:type="dxa"/>
          </w:tcPr>
          <w:p w:rsidR="0022194F" w:rsidRPr="009734B8" w:rsidRDefault="0022194F" w:rsidP="009734B8">
            <w:pPr>
              <w:rPr>
                <w:rFonts w:cstheme="minorHAnsi"/>
                <w:b/>
              </w:rPr>
            </w:pPr>
            <w:r w:rsidRPr="009734B8">
              <w:rPr>
                <w:rFonts w:cstheme="minorHAnsi"/>
                <w:b/>
              </w:rPr>
              <w:t>Datace</w:t>
            </w:r>
            <w:r w:rsidR="00AA48FC" w:rsidRPr="009734B8">
              <w:rPr>
                <w:rFonts w:cstheme="minorHAnsi"/>
                <w:b/>
              </w:rPr>
              <w:t xml:space="preserve"> objektu</w:t>
            </w:r>
          </w:p>
        </w:tc>
        <w:tc>
          <w:tcPr>
            <w:tcW w:w="5454" w:type="dxa"/>
          </w:tcPr>
          <w:p w:rsidR="0022194F" w:rsidRPr="009734B8" w:rsidRDefault="00641FD8" w:rsidP="009734B8">
            <w:pPr>
              <w:rPr>
                <w:rFonts w:cstheme="minorHAnsi"/>
              </w:rPr>
            </w:pPr>
            <w:r w:rsidRPr="009734B8">
              <w:rPr>
                <w:rFonts w:cstheme="minorHAnsi"/>
              </w:rPr>
              <w:t>1893</w:t>
            </w:r>
          </w:p>
        </w:tc>
      </w:tr>
      <w:tr w:rsidR="0022194F" w:rsidRPr="009734B8" w:rsidTr="00CF54D3">
        <w:tc>
          <w:tcPr>
            <w:tcW w:w="4606" w:type="dxa"/>
          </w:tcPr>
          <w:p w:rsidR="0022194F" w:rsidRPr="009734B8" w:rsidRDefault="0022194F" w:rsidP="009734B8">
            <w:pPr>
              <w:rPr>
                <w:rFonts w:cstheme="minorHAnsi"/>
                <w:b/>
              </w:rPr>
            </w:pPr>
            <w:r w:rsidRPr="009734B8">
              <w:rPr>
                <w:rFonts w:cstheme="minorHAnsi"/>
                <w:b/>
              </w:rPr>
              <w:t>Zpracovatel analýzy</w:t>
            </w:r>
          </w:p>
        </w:tc>
        <w:tc>
          <w:tcPr>
            <w:tcW w:w="5454" w:type="dxa"/>
          </w:tcPr>
          <w:p w:rsidR="0022194F" w:rsidRPr="009734B8" w:rsidRDefault="00641FD8" w:rsidP="009734B8">
            <w:pPr>
              <w:rPr>
                <w:rFonts w:cstheme="minorHAnsi"/>
              </w:rPr>
            </w:pPr>
            <w:r w:rsidRPr="009734B8">
              <w:rPr>
                <w:rFonts w:cstheme="minorHAnsi"/>
              </w:rPr>
              <w:t>Vyskočilová Renata, Bayer Karol</w:t>
            </w:r>
          </w:p>
        </w:tc>
      </w:tr>
      <w:tr w:rsidR="0022194F" w:rsidRPr="009734B8" w:rsidTr="00CF54D3">
        <w:tc>
          <w:tcPr>
            <w:tcW w:w="4606" w:type="dxa"/>
          </w:tcPr>
          <w:p w:rsidR="0022194F" w:rsidRPr="009734B8" w:rsidRDefault="0022194F" w:rsidP="009734B8">
            <w:pPr>
              <w:rPr>
                <w:rFonts w:cstheme="minorHAnsi"/>
                <w:b/>
              </w:rPr>
            </w:pPr>
            <w:r w:rsidRPr="009734B8">
              <w:rPr>
                <w:rFonts w:cstheme="minorHAnsi"/>
                <w:b/>
              </w:rPr>
              <w:t>Datum zpracování zprávy</w:t>
            </w:r>
            <w:r w:rsidR="00AA48FC" w:rsidRPr="009734B8">
              <w:rPr>
                <w:rFonts w:cstheme="minorHAnsi"/>
                <w:b/>
              </w:rPr>
              <w:t xml:space="preserve"> k analýze</w:t>
            </w:r>
          </w:p>
        </w:tc>
        <w:tc>
          <w:tcPr>
            <w:tcW w:w="5454" w:type="dxa"/>
          </w:tcPr>
          <w:p w:rsidR="0022194F" w:rsidRPr="009734B8" w:rsidRDefault="00641FD8" w:rsidP="009734B8">
            <w:pPr>
              <w:rPr>
                <w:rFonts w:cstheme="minorHAnsi"/>
              </w:rPr>
            </w:pPr>
            <w:r w:rsidRPr="009734B8">
              <w:rPr>
                <w:rFonts w:cstheme="minorHAnsi"/>
              </w:rPr>
              <w:t>2004</w:t>
            </w:r>
          </w:p>
        </w:tc>
      </w:tr>
      <w:tr w:rsidR="005A54E0" w:rsidRPr="009734B8" w:rsidTr="00CF54D3">
        <w:tc>
          <w:tcPr>
            <w:tcW w:w="4606" w:type="dxa"/>
          </w:tcPr>
          <w:p w:rsidR="005A54E0" w:rsidRPr="009734B8" w:rsidRDefault="005A54E0" w:rsidP="009734B8">
            <w:pPr>
              <w:rPr>
                <w:rFonts w:cstheme="minorHAnsi"/>
                <w:b/>
              </w:rPr>
            </w:pPr>
            <w:r w:rsidRPr="009734B8">
              <w:rPr>
                <w:rFonts w:cstheme="minorHAnsi"/>
                <w:b/>
              </w:rPr>
              <w:t>Číslo příslušné zprávy v </w:t>
            </w:r>
            <w:r w:rsidR="000A6440" w:rsidRPr="009734B8">
              <w:rPr>
                <w:rFonts w:cstheme="minorHAnsi"/>
                <w:b/>
              </w:rPr>
              <w:t>databázi</w:t>
            </w:r>
            <w:r w:rsidRPr="009734B8">
              <w:rPr>
                <w:rFonts w:cstheme="minorHAnsi"/>
                <w:b/>
              </w:rPr>
              <w:t xml:space="preserve"> zpráv </w:t>
            </w:r>
          </w:p>
        </w:tc>
        <w:tc>
          <w:tcPr>
            <w:tcW w:w="5454" w:type="dxa"/>
          </w:tcPr>
          <w:p w:rsidR="005A54E0" w:rsidRPr="009734B8" w:rsidRDefault="00641FD8" w:rsidP="009734B8">
            <w:pPr>
              <w:rPr>
                <w:rFonts w:cstheme="minorHAnsi"/>
              </w:rPr>
            </w:pPr>
            <w:r w:rsidRPr="009734B8">
              <w:rPr>
                <w:rFonts w:cstheme="minorHAnsi"/>
              </w:rPr>
              <w:t>2004_16</w:t>
            </w:r>
          </w:p>
        </w:tc>
      </w:tr>
    </w:tbl>
    <w:p w:rsidR="00AA48FC" w:rsidRPr="009734B8" w:rsidRDefault="00AA48FC" w:rsidP="009734B8">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9734B8" w:rsidTr="00CF54D3">
        <w:tc>
          <w:tcPr>
            <w:tcW w:w="10060" w:type="dxa"/>
          </w:tcPr>
          <w:p w:rsidR="00AA48FC" w:rsidRPr="009734B8" w:rsidRDefault="00AA48FC" w:rsidP="009734B8">
            <w:pPr>
              <w:rPr>
                <w:rFonts w:cstheme="minorHAnsi"/>
                <w:b/>
              </w:rPr>
            </w:pPr>
            <w:r w:rsidRPr="009734B8">
              <w:rPr>
                <w:rFonts w:cstheme="minorHAnsi"/>
                <w:b/>
              </w:rPr>
              <w:t>Výsledky analýzy</w:t>
            </w:r>
          </w:p>
        </w:tc>
      </w:tr>
      <w:tr w:rsidR="00AA48FC" w:rsidRPr="009734B8" w:rsidTr="00CF54D3">
        <w:tc>
          <w:tcPr>
            <w:tcW w:w="10060" w:type="dxa"/>
          </w:tcPr>
          <w:p w:rsidR="00AA48FC" w:rsidRPr="009734B8" w:rsidRDefault="00AA48FC" w:rsidP="009734B8">
            <w:pPr>
              <w:rPr>
                <w:rFonts w:cstheme="minorHAnsi"/>
              </w:rPr>
            </w:pPr>
          </w:p>
          <w:p w:rsidR="009734B8" w:rsidRPr="009734B8" w:rsidRDefault="009734B8" w:rsidP="009734B8">
            <w:pPr>
              <w:pStyle w:val="Zkladntext3"/>
              <w:jc w:val="both"/>
              <w:rPr>
                <w:rFonts w:asciiTheme="minorHAnsi" w:hAnsiTheme="minorHAnsi" w:cstheme="minorHAnsi"/>
                <w:sz w:val="22"/>
                <w:szCs w:val="22"/>
              </w:rPr>
            </w:pPr>
            <w:r w:rsidRPr="009734B8">
              <w:rPr>
                <w:rFonts w:asciiTheme="minorHAnsi" w:hAnsiTheme="minorHAnsi" w:cstheme="minorHAnsi"/>
                <w:b/>
                <w:bCs/>
                <w:sz w:val="22"/>
                <w:szCs w:val="22"/>
                <w:u w:val="single"/>
              </w:rPr>
              <w:t>vzorek 3216:</w:t>
            </w:r>
            <w:r w:rsidRPr="009734B8">
              <w:rPr>
                <w:rFonts w:asciiTheme="minorHAnsi" w:hAnsiTheme="minorHAnsi" w:cstheme="minorHAnsi"/>
                <w:b/>
                <w:bCs/>
                <w:sz w:val="22"/>
                <w:szCs w:val="22"/>
              </w:rPr>
              <w:t xml:space="preserve"> zeleno-okrové pozadí, pod květináčem</w:t>
            </w:r>
            <w:r w:rsidRPr="009734B8">
              <w:rPr>
                <w:rFonts w:asciiTheme="minorHAnsi" w:hAnsiTheme="minorHAnsi" w:cstheme="minorHAnsi"/>
                <w:sz w:val="22"/>
                <w:szCs w:val="22"/>
              </w:rPr>
              <w:t xml:space="preserve"> </w:t>
            </w:r>
          </w:p>
          <w:p w:rsidR="009734B8" w:rsidRPr="009734B8" w:rsidRDefault="009734B8" w:rsidP="009734B8">
            <w:pPr>
              <w:pStyle w:val="Zkladntext3"/>
              <w:jc w:val="both"/>
              <w:rPr>
                <w:rFonts w:asciiTheme="minorHAnsi" w:hAnsiTheme="minorHAnsi" w:cstheme="minorHAnsi"/>
                <w:sz w:val="22"/>
                <w:szCs w:val="22"/>
              </w:rPr>
            </w:pPr>
          </w:p>
          <w:p w:rsidR="009734B8" w:rsidRPr="009734B8" w:rsidRDefault="009734B8" w:rsidP="009734B8">
            <w:pPr>
              <w:pStyle w:val="Zkladntext3"/>
              <w:jc w:val="both"/>
              <w:rPr>
                <w:rFonts w:asciiTheme="minorHAnsi" w:hAnsiTheme="minorHAnsi" w:cstheme="minorHAnsi"/>
                <w:sz w:val="22"/>
                <w:szCs w:val="22"/>
              </w:rPr>
            </w:pPr>
            <w:r w:rsidRPr="009734B8">
              <w:rPr>
                <w:rFonts w:asciiTheme="minorHAnsi" w:hAnsiTheme="minorHAnsi" w:cstheme="minorHAnsi"/>
                <w:sz w:val="22"/>
                <w:szCs w:val="22"/>
              </w:rPr>
              <w:t>Fotografováno v bílém dopadajícím světle optického mikroskopu OPTIPHOT2-POL při zvětšení na mikroskopu 200x.</w:t>
            </w:r>
          </w:p>
          <w:p w:rsidR="009734B8" w:rsidRPr="009734B8" w:rsidRDefault="009734B8" w:rsidP="009734B8">
            <w:pPr>
              <w:rPr>
                <w:rFonts w:cstheme="minorHAnsi"/>
                <w:b/>
                <w:bCs/>
              </w:rPr>
            </w:pPr>
          </w:p>
          <w:p w:rsidR="009734B8" w:rsidRPr="009734B8" w:rsidRDefault="009734B8" w:rsidP="009734B8">
            <w:pPr>
              <w:rPr>
                <w:rFonts w:cstheme="minorHAnsi"/>
                <w:b/>
                <w:bCs/>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3065"/>
              <w:gridCol w:w="735"/>
            </w:tblGrid>
            <w:tr w:rsidR="009734B8" w:rsidRPr="009734B8" w:rsidTr="00350E8F">
              <w:tblPrEx>
                <w:tblCellMar>
                  <w:top w:w="0" w:type="dxa"/>
                  <w:bottom w:w="0" w:type="dxa"/>
                </w:tblCellMar>
              </w:tblPrEx>
              <w:tc>
                <w:tcPr>
                  <w:tcW w:w="5434" w:type="dxa"/>
                </w:tcPr>
                <w:p w:rsidR="009734B8" w:rsidRPr="009734B8" w:rsidRDefault="009734B8" w:rsidP="009734B8">
                  <w:pPr>
                    <w:spacing w:line="240" w:lineRule="auto"/>
                    <w:rPr>
                      <w:rFonts w:cstheme="minorHAnsi"/>
                    </w:rPr>
                  </w:pPr>
                  <w:r w:rsidRPr="009734B8">
                    <w:rPr>
                      <w:rFonts w:cstheme="minorHAnsi"/>
                      <w:b/>
                      <w:bCs/>
                      <w:noProof/>
                      <w:lang w:eastAsia="cs-CZ"/>
                    </w:rPr>
                    <w:lastRenderedPageBreak/>
                    <w:drawing>
                      <wp:inline distT="0" distB="0" distL="0" distR="0">
                        <wp:extent cx="3362325" cy="2524125"/>
                        <wp:effectExtent l="0" t="0" r="9525" b="9525"/>
                        <wp:docPr id="4" name="Obrázek 4" descr="3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2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tc>
              <w:tc>
                <w:tcPr>
                  <w:tcW w:w="2916" w:type="dxa"/>
                </w:tcPr>
                <w:p w:rsidR="009734B8" w:rsidRPr="009734B8" w:rsidRDefault="009734B8" w:rsidP="009734B8">
                  <w:pPr>
                    <w:spacing w:line="240" w:lineRule="auto"/>
                    <w:rPr>
                      <w:rFonts w:cstheme="minorHAnsi"/>
                    </w:rPr>
                  </w:pPr>
                  <w:r w:rsidRPr="009734B8">
                    <w:rPr>
                      <w:rFonts w:cstheme="minorHAnsi"/>
                      <w:noProof/>
                      <w:lang w:eastAsia="cs-CZ"/>
                    </w:rPr>
                    <mc:AlternateContent>
                      <mc:Choice Requires="wps">
                        <w:drawing>
                          <wp:anchor distT="0" distB="0" distL="114300" distR="114300" simplePos="0" relativeHeight="251668480" behindDoc="0" locked="0" layoutInCell="1" allowOverlap="1">
                            <wp:simplePos x="0" y="0"/>
                            <wp:positionH relativeFrom="column">
                              <wp:posOffset>-39370</wp:posOffset>
                            </wp:positionH>
                            <wp:positionV relativeFrom="paragraph">
                              <wp:posOffset>574040</wp:posOffset>
                            </wp:positionV>
                            <wp:extent cx="1840230" cy="218440"/>
                            <wp:effectExtent l="12065" t="10795" r="5080" b="8890"/>
                            <wp:wrapSquare wrapText="bothSides"/>
                            <wp:docPr id="13" name="Volný tvar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0230" cy="218440"/>
                                    </a:xfrm>
                                    <a:custGeom>
                                      <a:avLst/>
                                      <a:gdLst>
                                        <a:gd name="T0" fmla="*/ 0 w 2898"/>
                                        <a:gd name="T1" fmla="*/ 307 h 344"/>
                                        <a:gd name="T2" fmla="*/ 374 w 2898"/>
                                        <a:gd name="T3" fmla="*/ 232 h 344"/>
                                        <a:gd name="T4" fmla="*/ 430 w 2898"/>
                                        <a:gd name="T5" fmla="*/ 194 h 344"/>
                                        <a:gd name="T6" fmla="*/ 486 w 2898"/>
                                        <a:gd name="T7" fmla="*/ 176 h 344"/>
                                        <a:gd name="T8" fmla="*/ 523 w 2898"/>
                                        <a:gd name="T9" fmla="*/ 138 h 344"/>
                                        <a:gd name="T10" fmla="*/ 692 w 2898"/>
                                        <a:gd name="T11" fmla="*/ 101 h 344"/>
                                        <a:gd name="T12" fmla="*/ 1215 w 2898"/>
                                        <a:gd name="T13" fmla="*/ 101 h 344"/>
                                        <a:gd name="T14" fmla="*/ 1402 w 2898"/>
                                        <a:gd name="T15" fmla="*/ 157 h 344"/>
                                        <a:gd name="T16" fmla="*/ 1514 w 2898"/>
                                        <a:gd name="T17" fmla="*/ 194 h 344"/>
                                        <a:gd name="T18" fmla="*/ 1963 w 2898"/>
                                        <a:gd name="T19" fmla="*/ 138 h 344"/>
                                        <a:gd name="T20" fmla="*/ 2487 w 2898"/>
                                        <a:gd name="T21" fmla="*/ 157 h 344"/>
                                        <a:gd name="T22" fmla="*/ 2636 w 2898"/>
                                        <a:gd name="T23" fmla="*/ 251 h 344"/>
                                        <a:gd name="T24" fmla="*/ 2898 w 2898"/>
                                        <a:gd name="T25" fmla="*/ 344 h 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98" h="344">
                                          <a:moveTo>
                                            <a:pt x="0" y="307"/>
                                          </a:moveTo>
                                          <a:cubicBezTo>
                                            <a:pt x="124" y="275"/>
                                            <a:pt x="252" y="273"/>
                                            <a:pt x="374" y="232"/>
                                          </a:cubicBezTo>
                                          <a:cubicBezTo>
                                            <a:pt x="393" y="219"/>
                                            <a:pt x="410" y="204"/>
                                            <a:pt x="430" y="194"/>
                                          </a:cubicBezTo>
                                          <a:cubicBezTo>
                                            <a:pt x="448" y="185"/>
                                            <a:pt x="469" y="186"/>
                                            <a:pt x="486" y="176"/>
                                          </a:cubicBezTo>
                                          <a:cubicBezTo>
                                            <a:pt x="501" y="167"/>
                                            <a:pt x="508" y="147"/>
                                            <a:pt x="523" y="138"/>
                                          </a:cubicBezTo>
                                          <a:cubicBezTo>
                                            <a:pt x="556" y="118"/>
                                            <a:pt x="676" y="104"/>
                                            <a:pt x="692" y="101"/>
                                          </a:cubicBezTo>
                                          <a:cubicBezTo>
                                            <a:pt x="845" y="0"/>
                                            <a:pt x="1046" y="50"/>
                                            <a:pt x="1215" y="101"/>
                                          </a:cubicBezTo>
                                          <a:cubicBezTo>
                                            <a:pt x="1398" y="156"/>
                                            <a:pt x="1261" y="115"/>
                                            <a:pt x="1402" y="157"/>
                                          </a:cubicBezTo>
                                          <a:cubicBezTo>
                                            <a:pt x="1440" y="168"/>
                                            <a:pt x="1514" y="194"/>
                                            <a:pt x="1514" y="194"/>
                                          </a:cubicBezTo>
                                          <a:cubicBezTo>
                                            <a:pt x="1749" y="181"/>
                                            <a:pt x="1788" y="182"/>
                                            <a:pt x="1963" y="138"/>
                                          </a:cubicBezTo>
                                          <a:cubicBezTo>
                                            <a:pt x="2138" y="144"/>
                                            <a:pt x="2313" y="141"/>
                                            <a:pt x="2487" y="157"/>
                                          </a:cubicBezTo>
                                          <a:cubicBezTo>
                                            <a:pt x="2532" y="161"/>
                                            <a:pt x="2605" y="229"/>
                                            <a:pt x="2636" y="251"/>
                                          </a:cubicBezTo>
                                          <a:cubicBezTo>
                                            <a:pt x="2736" y="321"/>
                                            <a:pt x="2774" y="344"/>
                                            <a:pt x="2898" y="34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C8ED8" id="Volný tvar 13" o:spid="_x0000_s1026" style="position:absolute;margin-left:-3.1pt;margin-top:45.2pt;width:144.9pt;height:1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8,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" path="m,307c124,275,252,273,374,232v19,-13,36,-28,56,-38c448,185,469,186,486,176v15,-9,22,-29,37,-38c556,118,676,104,692,101,845,,1046,50,1215,101v183,55,46,14,187,56c1440,168,1514,194,1514,194v235,-13,274,-12,449,-56c2138,144,2313,141,2487,157v45,4,118,72,149,94c2736,321,2774,344,2898,344e" filled="f">
                            <v:path arrowok="t" o:connecttype="custom" o:connectlocs="0,194945;237490,147320;273050,123190;308610,111760;332105,87630;439420,64135;771525,64135;890270,99695;961390,123190;1246505,87630;1579245,99695;1673860,159385;1840230,218440" o:connectangles="0,0,0,0,0,0,0,0,0,0,0,0,0"/>
                            <w10:wrap type="square"/>
                          </v:shape>
                        </w:pict>
                      </mc:Fallback>
                    </mc:AlternateContent>
                  </w:r>
                  <w:r w:rsidRPr="009734B8">
                    <w:rPr>
                      <w:rFonts w:cstheme="minorHAnsi"/>
                      <w:noProof/>
                      <w:lang w:eastAsia="cs-CZ"/>
                    </w:rPr>
                    <mc:AlternateContent>
                      <mc:Choice Requires="wps">
                        <w:drawing>
                          <wp:anchor distT="0" distB="0" distL="114300" distR="114300" simplePos="0" relativeHeight="251667456" behindDoc="0" locked="0" layoutInCell="1" allowOverlap="1">
                            <wp:simplePos x="0" y="0"/>
                            <wp:positionH relativeFrom="column">
                              <wp:posOffset>-39370</wp:posOffset>
                            </wp:positionH>
                            <wp:positionV relativeFrom="paragraph">
                              <wp:posOffset>978535</wp:posOffset>
                            </wp:positionV>
                            <wp:extent cx="1828800" cy="122555"/>
                            <wp:effectExtent l="12065" t="5715" r="6985" b="5080"/>
                            <wp:wrapSquare wrapText="bothSides"/>
                            <wp:docPr id="12" name="Volný tvar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2555"/>
                                    </a:xfrm>
                                    <a:custGeom>
                                      <a:avLst/>
                                      <a:gdLst>
                                        <a:gd name="T0" fmla="*/ 0 w 2880"/>
                                        <a:gd name="T1" fmla="*/ 193 h 193"/>
                                        <a:gd name="T2" fmla="*/ 299 w 2880"/>
                                        <a:gd name="T3" fmla="*/ 175 h 193"/>
                                        <a:gd name="T4" fmla="*/ 336 w 2880"/>
                                        <a:gd name="T5" fmla="*/ 137 h 193"/>
                                        <a:gd name="T6" fmla="*/ 392 w 2880"/>
                                        <a:gd name="T7" fmla="*/ 119 h 193"/>
                                        <a:gd name="T8" fmla="*/ 972 w 2880"/>
                                        <a:gd name="T9" fmla="*/ 62 h 193"/>
                                        <a:gd name="T10" fmla="*/ 1720 w 2880"/>
                                        <a:gd name="T11" fmla="*/ 44 h 193"/>
                                        <a:gd name="T12" fmla="*/ 1982 w 2880"/>
                                        <a:gd name="T13" fmla="*/ 119 h 193"/>
                                        <a:gd name="T14" fmla="*/ 2880 w 2880"/>
                                        <a:gd name="T15" fmla="*/ 100 h 19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80" h="193">
                                          <a:moveTo>
                                            <a:pt x="0" y="193"/>
                                          </a:moveTo>
                                          <a:cubicBezTo>
                                            <a:pt x="100" y="187"/>
                                            <a:pt x="201" y="191"/>
                                            <a:pt x="299" y="175"/>
                                          </a:cubicBezTo>
                                          <a:cubicBezTo>
                                            <a:pt x="316" y="172"/>
                                            <a:pt x="321" y="146"/>
                                            <a:pt x="336" y="137"/>
                                          </a:cubicBezTo>
                                          <a:cubicBezTo>
                                            <a:pt x="353" y="127"/>
                                            <a:pt x="373" y="122"/>
                                            <a:pt x="392" y="119"/>
                                          </a:cubicBezTo>
                                          <a:cubicBezTo>
                                            <a:pt x="584" y="94"/>
                                            <a:pt x="779" y="84"/>
                                            <a:pt x="972" y="62"/>
                                          </a:cubicBezTo>
                                          <a:cubicBezTo>
                                            <a:pt x="1231" y="0"/>
                                            <a:pt x="1434" y="34"/>
                                            <a:pt x="1720" y="44"/>
                                          </a:cubicBezTo>
                                          <a:cubicBezTo>
                                            <a:pt x="1811" y="74"/>
                                            <a:pt x="1889" y="100"/>
                                            <a:pt x="1982" y="119"/>
                                          </a:cubicBezTo>
                                          <a:cubicBezTo>
                                            <a:pt x="2730" y="98"/>
                                            <a:pt x="2431" y="100"/>
                                            <a:pt x="288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33873" id="Volný tvar 12" o:spid="_x0000_s1026" style="position:absolute;margin-left:-3.1pt;margin-top:77.05pt;width:2in;height: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" path="m,193v100,-6,201,-2,299,-18c316,172,321,146,336,137v17,-10,37,-15,56,-18c584,94,779,84,972,62,1231,,1434,34,1720,44v91,30,169,56,262,75c2730,98,2431,100,2880,100e" filled="f">
                            <v:path arrowok="t" o:connecttype="custom" o:connectlocs="0,122555;189865,111125;213360,86995;248920,75565;617220,39370;1092200,27940;1258570,75565;1828800,63500" o:connectangles="0,0,0,0,0,0,0,0"/>
                            <w10:wrap type="square"/>
                          </v:shape>
                        </w:pict>
                      </mc:Fallback>
                    </mc:AlternateContent>
                  </w:r>
                  <w:r w:rsidRPr="009734B8">
                    <w:rPr>
                      <w:rFonts w:cstheme="minorHAnsi"/>
                      <w:noProof/>
                      <w:lang w:eastAsia="cs-CZ"/>
                    </w:rPr>
                    <mc:AlternateContent>
                      <mc:Choice Requires="wps">
                        <w:drawing>
                          <wp:anchor distT="0" distB="0" distL="114300" distR="114300" simplePos="0" relativeHeight="251666432" behindDoc="0" locked="0" layoutInCell="1" allowOverlap="1">
                            <wp:simplePos x="0" y="0"/>
                            <wp:positionH relativeFrom="column">
                              <wp:posOffset>-39370</wp:posOffset>
                            </wp:positionH>
                            <wp:positionV relativeFrom="paragraph">
                              <wp:posOffset>483870</wp:posOffset>
                            </wp:positionV>
                            <wp:extent cx="1828800" cy="177800"/>
                            <wp:effectExtent l="12065" t="15875" r="6985" b="6350"/>
                            <wp:wrapSquare wrapText="bothSides"/>
                            <wp:docPr id="11" name="Volný tvar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77800"/>
                                    </a:xfrm>
                                    <a:custGeom>
                                      <a:avLst/>
                                      <a:gdLst>
                                        <a:gd name="T0" fmla="*/ 0 w 2880"/>
                                        <a:gd name="T1" fmla="*/ 280 h 280"/>
                                        <a:gd name="T2" fmla="*/ 149 w 2880"/>
                                        <a:gd name="T3" fmla="*/ 262 h 280"/>
                                        <a:gd name="T4" fmla="*/ 411 w 2880"/>
                                        <a:gd name="T5" fmla="*/ 93 h 280"/>
                                        <a:gd name="T6" fmla="*/ 561 w 2880"/>
                                        <a:gd name="T7" fmla="*/ 56 h 280"/>
                                        <a:gd name="T8" fmla="*/ 673 w 2880"/>
                                        <a:gd name="T9" fmla="*/ 19 h 280"/>
                                        <a:gd name="T10" fmla="*/ 766 w 2880"/>
                                        <a:gd name="T11" fmla="*/ 0 h 280"/>
                                        <a:gd name="T12" fmla="*/ 1196 w 2880"/>
                                        <a:gd name="T13" fmla="*/ 19 h 280"/>
                                        <a:gd name="T14" fmla="*/ 1365 w 2880"/>
                                        <a:gd name="T15" fmla="*/ 112 h 280"/>
                                        <a:gd name="T16" fmla="*/ 1496 w 2880"/>
                                        <a:gd name="T17" fmla="*/ 149 h 280"/>
                                        <a:gd name="T18" fmla="*/ 1701 w 2880"/>
                                        <a:gd name="T19" fmla="*/ 131 h 280"/>
                                        <a:gd name="T20" fmla="*/ 1945 w 2880"/>
                                        <a:gd name="T21" fmla="*/ 56 h 280"/>
                                        <a:gd name="T22" fmla="*/ 2001 w 2880"/>
                                        <a:gd name="T23" fmla="*/ 19 h 280"/>
                                        <a:gd name="T24" fmla="*/ 2431 w 2880"/>
                                        <a:gd name="T25" fmla="*/ 93 h 280"/>
                                        <a:gd name="T26" fmla="*/ 2506 w 2880"/>
                                        <a:gd name="T27" fmla="*/ 131 h 280"/>
                                        <a:gd name="T28" fmla="*/ 2618 w 2880"/>
                                        <a:gd name="T29" fmla="*/ 168 h 280"/>
                                        <a:gd name="T30" fmla="*/ 2880 w 2880"/>
                                        <a:gd name="T31"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880" h="280">
                                          <a:moveTo>
                                            <a:pt x="0" y="280"/>
                                          </a:moveTo>
                                          <a:cubicBezTo>
                                            <a:pt x="50" y="274"/>
                                            <a:pt x="100" y="271"/>
                                            <a:pt x="149" y="262"/>
                                          </a:cubicBezTo>
                                          <a:cubicBezTo>
                                            <a:pt x="226" y="248"/>
                                            <a:pt x="349" y="135"/>
                                            <a:pt x="411" y="93"/>
                                          </a:cubicBezTo>
                                          <a:cubicBezTo>
                                            <a:pt x="454" y="64"/>
                                            <a:pt x="511" y="68"/>
                                            <a:pt x="561" y="56"/>
                                          </a:cubicBezTo>
                                          <a:cubicBezTo>
                                            <a:pt x="599" y="47"/>
                                            <a:pt x="634" y="27"/>
                                            <a:pt x="673" y="19"/>
                                          </a:cubicBezTo>
                                          <a:cubicBezTo>
                                            <a:pt x="704" y="13"/>
                                            <a:pt x="735" y="6"/>
                                            <a:pt x="766" y="0"/>
                                          </a:cubicBezTo>
                                          <a:cubicBezTo>
                                            <a:pt x="909" y="6"/>
                                            <a:pt x="1053" y="8"/>
                                            <a:pt x="1196" y="19"/>
                                          </a:cubicBezTo>
                                          <a:cubicBezTo>
                                            <a:pt x="1276" y="25"/>
                                            <a:pt x="1280" y="83"/>
                                            <a:pt x="1365" y="112"/>
                                          </a:cubicBezTo>
                                          <a:cubicBezTo>
                                            <a:pt x="1445" y="139"/>
                                            <a:pt x="1402" y="126"/>
                                            <a:pt x="1496" y="149"/>
                                          </a:cubicBezTo>
                                          <a:cubicBezTo>
                                            <a:pt x="1564" y="143"/>
                                            <a:pt x="1633" y="143"/>
                                            <a:pt x="1701" y="131"/>
                                          </a:cubicBezTo>
                                          <a:cubicBezTo>
                                            <a:pt x="1779" y="117"/>
                                            <a:pt x="1866" y="76"/>
                                            <a:pt x="1945" y="56"/>
                                          </a:cubicBezTo>
                                          <a:cubicBezTo>
                                            <a:pt x="1964" y="44"/>
                                            <a:pt x="1979" y="21"/>
                                            <a:pt x="2001" y="19"/>
                                          </a:cubicBezTo>
                                          <a:cubicBezTo>
                                            <a:pt x="2161" y="8"/>
                                            <a:pt x="2284" y="58"/>
                                            <a:pt x="2431" y="93"/>
                                          </a:cubicBezTo>
                                          <a:cubicBezTo>
                                            <a:pt x="2456" y="106"/>
                                            <a:pt x="2480" y="121"/>
                                            <a:pt x="2506" y="131"/>
                                          </a:cubicBezTo>
                                          <a:cubicBezTo>
                                            <a:pt x="2542" y="146"/>
                                            <a:pt x="2618" y="168"/>
                                            <a:pt x="2618" y="168"/>
                                          </a:cubicBezTo>
                                          <a:cubicBezTo>
                                            <a:pt x="2673" y="224"/>
                                            <a:pt x="2801" y="280"/>
                                            <a:pt x="2880" y="2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1EEF1" id="Volný tvar 11" o:spid="_x0000_s1026" style="position:absolute;margin-left:-3.1pt;margin-top:38.1pt;width:2in;height: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" path="m,280v50,-6,100,-9,149,-18c226,248,349,135,411,93,454,64,511,68,561,56,599,47,634,27,673,19,704,13,735,6,766,v143,6,287,8,430,19c1276,25,1280,83,1365,112v80,27,37,14,131,37c1564,143,1633,143,1701,131v78,-14,165,-55,244,-75c1964,44,1979,21,2001,19v160,-11,283,39,430,74c2456,106,2480,121,2506,131v36,15,112,37,112,37c2673,224,2801,280,2880,280e" filled="f">
                            <v:path arrowok="t" o:connecttype="custom" o:connectlocs="0,177800;94615,166370;260985,59055;356235,35560;427355,12065;486410,0;759460,12065;866775,71120;949960,94615;1080135,83185;1235075,35560;1270635,12065;1543685,59055;1591310,83185;1662430,106680;1828800,177800" o:connectangles="0,0,0,0,0,0,0,0,0,0,0,0,0,0,0,0"/>
                            <w10:wrap type="square"/>
                          </v:shape>
                        </w:pict>
                      </mc:Fallback>
                    </mc:AlternateContent>
                  </w:r>
                  <w:r w:rsidRPr="009734B8">
                    <w:rPr>
                      <w:rFonts w:cstheme="minorHAnsi"/>
                      <w:noProof/>
                      <w:lang w:eastAsia="cs-CZ"/>
                    </w:rPr>
                    <mc:AlternateContent>
                      <mc:Choice Requires="wps">
                        <w:drawing>
                          <wp:anchor distT="0" distB="0" distL="114300" distR="114300" simplePos="0" relativeHeight="251665408" behindDoc="0" locked="0" layoutInCell="1" allowOverlap="1">
                            <wp:simplePos x="0" y="0"/>
                            <wp:positionH relativeFrom="column">
                              <wp:posOffset>-27940</wp:posOffset>
                            </wp:positionH>
                            <wp:positionV relativeFrom="paragraph">
                              <wp:posOffset>828040</wp:posOffset>
                            </wp:positionV>
                            <wp:extent cx="1828800" cy="88900"/>
                            <wp:effectExtent l="13970" t="17145" r="5080" b="8255"/>
                            <wp:wrapSquare wrapText="bothSides"/>
                            <wp:docPr id="10" name="Volný tvar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8900"/>
                                    </a:xfrm>
                                    <a:custGeom>
                                      <a:avLst/>
                                      <a:gdLst>
                                        <a:gd name="T0" fmla="*/ 0 w 2880"/>
                                        <a:gd name="T1" fmla="*/ 131 h 140"/>
                                        <a:gd name="T2" fmla="*/ 2188 w 2880"/>
                                        <a:gd name="T3" fmla="*/ 0 h 140"/>
                                        <a:gd name="T4" fmla="*/ 2581 w 2880"/>
                                        <a:gd name="T5" fmla="*/ 19 h 140"/>
                                        <a:gd name="T6" fmla="*/ 2749 w 2880"/>
                                        <a:gd name="T7" fmla="*/ 75 h 140"/>
                                        <a:gd name="T8" fmla="*/ 2805 w 2880"/>
                                        <a:gd name="T9" fmla="*/ 94 h 140"/>
                                        <a:gd name="T10" fmla="*/ 2880 w 2880"/>
                                        <a:gd name="T11" fmla="*/ 131 h 140"/>
                                      </a:gdLst>
                                      <a:ahLst/>
                                      <a:cxnLst>
                                        <a:cxn ang="0">
                                          <a:pos x="T0" y="T1"/>
                                        </a:cxn>
                                        <a:cxn ang="0">
                                          <a:pos x="T2" y="T3"/>
                                        </a:cxn>
                                        <a:cxn ang="0">
                                          <a:pos x="T4" y="T5"/>
                                        </a:cxn>
                                        <a:cxn ang="0">
                                          <a:pos x="T6" y="T7"/>
                                        </a:cxn>
                                        <a:cxn ang="0">
                                          <a:pos x="T8" y="T9"/>
                                        </a:cxn>
                                        <a:cxn ang="0">
                                          <a:pos x="T10" y="T11"/>
                                        </a:cxn>
                                      </a:cxnLst>
                                      <a:rect l="0" t="0" r="r" b="b"/>
                                      <a:pathLst>
                                        <a:path w="2880" h="140">
                                          <a:moveTo>
                                            <a:pt x="0" y="131"/>
                                          </a:moveTo>
                                          <a:cubicBezTo>
                                            <a:pt x="720" y="27"/>
                                            <a:pt x="1462" y="39"/>
                                            <a:pt x="2188" y="0"/>
                                          </a:cubicBezTo>
                                          <a:cubicBezTo>
                                            <a:pt x="2319" y="6"/>
                                            <a:pt x="2451" y="5"/>
                                            <a:pt x="2581" y="19"/>
                                          </a:cubicBezTo>
                                          <a:cubicBezTo>
                                            <a:pt x="2586" y="20"/>
                                            <a:pt x="2719" y="65"/>
                                            <a:pt x="2749" y="75"/>
                                          </a:cubicBezTo>
                                          <a:cubicBezTo>
                                            <a:pt x="2768" y="81"/>
                                            <a:pt x="2805" y="94"/>
                                            <a:pt x="2805" y="94"/>
                                          </a:cubicBezTo>
                                          <a:cubicBezTo>
                                            <a:pt x="2852" y="140"/>
                                            <a:pt x="2825" y="131"/>
                                            <a:pt x="2880" y="13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4CCAE" id="Volný tvar 10" o:spid="_x0000_s1026" style="position:absolute;margin-left:-2.2pt;margin-top:65.2pt;width:2in;height: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" path="m,131c720,27,1462,39,2188,v131,6,263,5,393,19c2586,20,2719,65,2749,75v19,6,56,19,56,19c2852,140,2825,131,2880,131e" filled="f">
                            <v:path arrowok="t" o:connecttype="custom" o:connectlocs="0,83185;1389380,0;1638935,12065;1745615,47625;1781175,59690;1828800,83185" o:connectangles="0,0,0,0,0,0"/>
                            <w10:wrap type="square"/>
                          </v:shape>
                        </w:pict>
                      </mc:Fallback>
                    </mc:AlternateContent>
                  </w:r>
                  <w:r w:rsidRPr="009734B8">
                    <w:rPr>
                      <w:rFonts w:cstheme="minorHAnsi"/>
                      <w:noProof/>
                      <w:lang w:eastAsia="cs-CZ"/>
                    </w:rPr>
                    <mc:AlternateContent>
                      <mc:Choice Requires="wps">
                        <w:drawing>
                          <wp:anchor distT="0" distB="0" distL="114300" distR="114300" simplePos="0" relativeHeight="251664384" behindDoc="0" locked="0" layoutInCell="1" allowOverlap="1">
                            <wp:simplePos x="0" y="0"/>
                            <wp:positionH relativeFrom="column">
                              <wp:posOffset>-39370</wp:posOffset>
                            </wp:positionH>
                            <wp:positionV relativeFrom="paragraph">
                              <wp:posOffset>1054100</wp:posOffset>
                            </wp:positionV>
                            <wp:extent cx="1828800" cy="147320"/>
                            <wp:effectExtent l="12065" t="14605" r="6985" b="9525"/>
                            <wp:wrapSquare wrapText="bothSides"/>
                            <wp:docPr id="9" name="Volný tva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47320"/>
                                    </a:xfrm>
                                    <a:custGeom>
                                      <a:avLst/>
                                      <a:gdLst>
                                        <a:gd name="T0" fmla="*/ 0 w 2880"/>
                                        <a:gd name="T1" fmla="*/ 224 h 232"/>
                                        <a:gd name="T2" fmla="*/ 261 w 2880"/>
                                        <a:gd name="T3" fmla="*/ 187 h 232"/>
                                        <a:gd name="T4" fmla="*/ 374 w 2880"/>
                                        <a:gd name="T5" fmla="*/ 130 h 232"/>
                                        <a:gd name="T6" fmla="*/ 804 w 2880"/>
                                        <a:gd name="T7" fmla="*/ 56 h 232"/>
                                        <a:gd name="T8" fmla="*/ 1009 w 2880"/>
                                        <a:gd name="T9" fmla="*/ 0 h 232"/>
                                        <a:gd name="T10" fmla="*/ 1870 w 2880"/>
                                        <a:gd name="T11" fmla="*/ 18 h 232"/>
                                        <a:gd name="T12" fmla="*/ 1982 w 2880"/>
                                        <a:gd name="T13" fmla="*/ 56 h 232"/>
                                        <a:gd name="T14" fmla="*/ 2038 w 2880"/>
                                        <a:gd name="T15" fmla="*/ 74 h 232"/>
                                        <a:gd name="T16" fmla="*/ 2880 w 2880"/>
                                        <a:gd name="T17" fmla="*/ 168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80" h="232">
                                          <a:moveTo>
                                            <a:pt x="0" y="224"/>
                                          </a:moveTo>
                                          <a:cubicBezTo>
                                            <a:pt x="16" y="222"/>
                                            <a:pt x="216" y="204"/>
                                            <a:pt x="261" y="187"/>
                                          </a:cubicBezTo>
                                          <a:cubicBezTo>
                                            <a:pt x="444" y="118"/>
                                            <a:pt x="197" y="174"/>
                                            <a:pt x="374" y="130"/>
                                          </a:cubicBezTo>
                                          <a:cubicBezTo>
                                            <a:pt x="515" y="95"/>
                                            <a:pt x="664" y="92"/>
                                            <a:pt x="804" y="56"/>
                                          </a:cubicBezTo>
                                          <a:cubicBezTo>
                                            <a:pt x="873" y="39"/>
                                            <a:pt x="940" y="17"/>
                                            <a:pt x="1009" y="0"/>
                                          </a:cubicBezTo>
                                          <a:cubicBezTo>
                                            <a:pt x="1296" y="6"/>
                                            <a:pt x="1583" y="2"/>
                                            <a:pt x="1870" y="18"/>
                                          </a:cubicBezTo>
                                          <a:cubicBezTo>
                                            <a:pt x="1909" y="20"/>
                                            <a:pt x="1945" y="44"/>
                                            <a:pt x="1982" y="56"/>
                                          </a:cubicBezTo>
                                          <a:cubicBezTo>
                                            <a:pt x="2001" y="62"/>
                                            <a:pt x="2038" y="74"/>
                                            <a:pt x="2038" y="74"/>
                                          </a:cubicBezTo>
                                          <a:cubicBezTo>
                                            <a:pt x="2271" y="232"/>
                                            <a:pt x="2638" y="168"/>
                                            <a:pt x="2880" y="16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8AFA8" id="Volný tvar 9" o:spid="_x0000_s1026" style="position:absolute;margin-left:-3.1pt;margin-top:83pt;width:2in;height:1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" path="m,224v16,-2,216,-20,261,-37c444,118,197,174,374,130,515,95,664,92,804,56,873,39,940,17,1009,v287,6,574,2,861,18c1909,20,1945,44,1982,56v19,6,56,18,56,18c2271,232,2638,168,2880,168e" filled="f">
                            <v:path arrowok="t" o:connecttype="custom" o:connectlocs="0,142240;165735,118745;237490,82550;510540,35560;640715,0;1187450,11430;1258570,35560;1294130,46990;1828800,106680" o:connectangles="0,0,0,0,0,0,0,0,0"/>
                            <w10:wrap type="square"/>
                          </v:shape>
                        </w:pict>
                      </mc:Fallback>
                    </mc:AlternateContent>
                  </w:r>
                  <w:r w:rsidRPr="009734B8">
                    <w:rPr>
                      <w:rFonts w:cstheme="minorHAnsi"/>
                      <w:noProof/>
                      <w:lang w:eastAsia="cs-CZ"/>
                    </w:rPr>
                    <mc:AlternateContent>
                      <mc:Choice Requires="wps">
                        <w:drawing>
                          <wp:anchor distT="0" distB="0" distL="114300" distR="114300" simplePos="0" relativeHeight="251663360" behindDoc="0" locked="0" layoutInCell="1" allowOverlap="1">
                            <wp:simplePos x="0" y="0"/>
                            <wp:positionH relativeFrom="column">
                              <wp:posOffset>-39370</wp:posOffset>
                            </wp:positionH>
                            <wp:positionV relativeFrom="paragraph">
                              <wp:posOffset>1421765</wp:posOffset>
                            </wp:positionV>
                            <wp:extent cx="1828800" cy="35560"/>
                            <wp:effectExtent l="12065" t="10795" r="6985" b="10795"/>
                            <wp:wrapSquare wrapText="bothSides"/>
                            <wp:docPr id="8" name="Volný tvar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5560"/>
                                    </a:xfrm>
                                    <a:custGeom>
                                      <a:avLst/>
                                      <a:gdLst>
                                        <a:gd name="T0" fmla="*/ 0 w 2880"/>
                                        <a:gd name="T1" fmla="*/ 38 h 56"/>
                                        <a:gd name="T2" fmla="*/ 2001 w 2880"/>
                                        <a:gd name="T3" fmla="*/ 56 h 56"/>
                                        <a:gd name="T4" fmla="*/ 2880 w 2880"/>
                                        <a:gd name="T5" fmla="*/ 0 h 56"/>
                                      </a:gdLst>
                                      <a:ahLst/>
                                      <a:cxnLst>
                                        <a:cxn ang="0">
                                          <a:pos x="T0" y="T1"/>
                                        </a:cxn>
                                        <a:cxn ang="0">
                                          <a:pos x="T2" y="T3"/>
                                        </a:cxn>
                                        <a:cxn ang="0">
                                          <a:pos x="T4" y="T5"/>
                                        </a:cxn>
                                      </a:cxnLst>
                                      <a:rect l="0" t="0" r="r" b="b"/>
                                      <a:pathLst>
                                        <a:path w="2880" h="56">
                                          <a:moveTo>
                                            <a:pt x="0" y="38"/>
                                          </a:moveTo>
                                          <a:cubicBezTo>
                                            <a:pt x="667" y="44"/>
                                            <a:pt x="1334" y="56"/>
                                            <a:pt x="2001" y="56"/>
                                          </a:cubicBezTo>
                                          <a:cubicBezTo>
                                            <a:pt x="2339" y="56"/>
                                            <a:pt x="2570" y="0"/>
                                            <a:pt x="28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796EE" id="Volný tvar 8" o:spid="_x0000_s1026" style="position:absolute;margin-left:-3.1pt;margin-top:111.95pt;width:2in;height: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" path="m,38v667,6,1334,18,2001,18c2339,56,2570,,2880,e" filled="f">
                            <v:path arrowok="t" o:connecttype="custom" o:connectlocs="0,24130;1270635,35560;1828800,0" o:connectangles="0,0,0"/>
                            <w10:wrap type="square"/>
                          </v:shape>
                        </w:pict>
                      </mc:Fallback>
                    </mc:AlternateContent>
                  </w:r>
                  <w:r w:rsidRPr="009734B8">
                    <w:rPr>
                      <w:rFonts w:cstheme="minorHAnsi"/>
                      <w:noProof/>
                      <w:lang w:eastAsia="cs-CZ"/>
                    </w:rPr>
                    <mc:AlternateContent>
                      <mc:Choice Requires="wps">
                        <w:drawing>
                          <wp:anchor distT="0" distB="0" distL="114300" distR="114300" simplePos="0" relativeHeight="251662336" behindDoc="0" locked="0" layoutInCell="1" allowOverlap="1">
                            <wp:simplePos x="0" y="0"/>
                            <wp:positionH relativeFrom="column">
                              <wp:posOffset>-27940</wp:posOffset>
                            </wp:positionH>
                            <wp:positionV relativeFrom="paragraph">
                              <wp:posOffset>1624330</wp:posOffset>
                            </wp:positionV>
                            <wp:extent cx="1817370" cy="74930"/>
                            <wp:effectExtent l="7620" t="13335" r="13335" b="6985"/>
                            <wp:wrapSquare wrapText="bothSides"/>
                            <wp:docPr id="7" name="Volný tvar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7370" cy="74930"/>
                                    </a:xfrm>
                                    <a:custGeom>
                                      <a:avLst/>
                                      <a:gdLst>
                                        <a:gd name="T0" fmla="*/ 0 w 2862"/>
                                        <a:gd name="T1" fmla="*/ 55 h 118"/>
                                        <a:gd name="T2" fmla="*/ 56 w 2862"/>
                                        <a:gd name="T3" fmla="*/ 74 h 118"/>
                                        <a:gd name="T4" fmla="*/ 1683 w 2862"/>
                                        <a:gd name="T5" fmla="*/ 37 h 118"/>
                                        <a:gd name="T6" fmla="*/ 2488 w 2862"/>
                                        <a:gd name="T7" fmla="*/ 37 h 118"/>
                                        <a:gd name="T8" fmla="*/ 2656 w 2862"/>
                                        <a:gd name="T9" fmla="*/ 93 h 118"/>
                                        <a:gd name="T10" fmla="*/ 2862 w 2862"/>
                                        <a:gd name="T11" fmla="*/ 111 h 118"/>
                                      </a:gdLst>
                                      <a:ahLst/>
                                      <a:cxnLst>
                                        <a:cxn ang="0">
                                          <a:pos x="T0" y="T1"/>
                                        </a:cxn>
                                        <a:cxn ang="0">
                                          <a:pos x="T2" y="T3"/>
                                        </a:cxn>
                                        <a:cxn ang="0">
                                          <a:pos x="T4" y="T5"/>
                                        </a:cxn>
                                        <a:cxn ang="0">
                                          <a:pos x="T6" y="T7"/>
                                        </a:cxn>
                                        <a:cxn ang="0">
                                          <a:pos x="T8" y="T9"/>
                                        </a:cxn>
                                        <a:cxn ang="0">
                                          <a:pos x="T10" y="T11"/>
                                        </a:cxn>
                                      </a:cxnLst>
                                      <a:rect l="0" t="0" r="r" b="b"/>
                                      <a:pathLst>
                                        <a:path w="2862" h="118">
                                          <a:moveTo>
                                            <a:pt x="0" y="55"/>
                                          </a:moveTo>
                                          <a:cubicBezTo>
                                            <a:pt x="19" y="61"/>
                                            <a:pt x="36" y="74"/>
                                            <a:pt x="56" y="74"/>
                                          </a:cubicBezTo>
                                          <a:cubicBezTo>
                                            <a:pt x="598" y="74"/>
                                            <a:pt x="1141" y="47"/>
                                            <a:pt x="1683" y="37"/>
                                          </a:cubicBezTo>
                                          <a:cubicBezTo>
                                            <a:pt x="2028" y="12"/>
                                            <a:pt x="2059" y="0"/>
                                            <a:pt x="2488" y="37"/>
                                          </a:cubicBezTo>
                                          <a:cubicBezTo>
                                            <a:pt x="2493" y="37"/>
                                            <a:pt x="2626" y="83"/>
                                            <a:pt x="2656" y="93"/>
                                          </a:cubicBezTo>
                                          <a:cubicBezTo>
                                            <a:pt x="2730" y="118"/>
                                            <a:pt x="2784" y="111"/>
                                            <a:pt x="2862" y="11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9780E" id="Volný tvar 7" o:spid="_x0000_s1026" style="position:absolute;margin-left:-2.2pt;margin-top:127.9pt;width:143.1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6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" path="m,55v19,6,36,19,56,19c598,74,1141,47,1683,37v345,-25,376,-37,805,c2493,37,2626,83,2656,93v74,25,128,18,206,18e" filled="f">
                            <v:path arrowok="t" o:connecttype="custom" o:connectlocs="0,34925;35560,46990;1068705,23495;1579880,23495;1686560,59055;1817370,70485" o:connectangles="0,0,0,0,0,0"/>
                            <w10:wrap type="square"/>
                          </v:shape>
                        </w:pict>
                      </mc:Fallback>
                    </mc:AlternateContent>
                  </w:r>
                  <w:r w:rsidRPr="009734B8">
                    <w:rPr>
                      <w:rFonts w:cstheme="minorHAnsi"/>
                      <w:noProof/>
                      <w:lang w:eastAsia="cs-CZ"/>
                    </w:rPr>
                    <mc:AlternateContent>
                      <mc:Choice Requires="wps">
                        <w:drawing>
                          <wp:anchor distT="0" distB="0" distL="114300" distR="114300" simplePos="0" relativeHeight="251661312" behindDoc="0" locked="0" layoutInCell="1" allowOverlap="1">
                            <wp:simplePos x="0" y="0"/>
                            <wp:positionH relativeFrom="column">
                              <wp:posOffset>186055</wp:posOffset>
                            </wp:positionH>
                            <wp:positionV relativeFrom="paragraph">
                              <wp:posOffset>1861185</wp:posOffset>
                            </wp:positionV>
                            <wp:extent cx="1614805" cy="170180"/>
                            <wp:effectExtent l="6350" t="12065" r="7620" b="8255"/>
                            <wp:wrapSquare wrapText="bothSides"/>
                            <wp:docPr id="6" name="Volný tvar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4805" cy="170180"/>
                                    </a:xfrm>
                                    <a:custGeom>
                                      <a:avLst/>
                                      <a:gdLst>
                                        <a:gd name="T0" fmla="*/ 0 w 2543"/>
                                        <a:gd name="T1" fmla="*/ 0 h 268"/>
                                        <a:gd name="T2" fmla="*/ 542 w 2543"/>
                                        <a:gd name="T3" fmla="*/ 75 h 268"/>
                                        <a:gd name="T4" fmla="*/ 1459 w 2543"/>
                                        <a:gd name="T5" fmla="*/ 131 h 268"/>
                                        <a:gd name="T6" fmla="*/ 1533 w 2543"/>
                                        <a:gd name="T7" fmla="*/ 150 h 268"/>
                                        <a:gd name="T8" fmla="*/ 1646 w 2543"/>
                                        <a:gd name="T9" fmla="*/ 187 h 268"/>
                                        <a:gd name="T10" fmla="*/ 1814 w 2543"/>
                                        <a:gd name="T11" fmla="*/ 262 h 268"/>
                                        <a:gd name="T12" fmla="*/ 2543 w 2543"/>
                                        <a:gd name="T13" fmla="*/ 262 h 268"/>
                                      </a:gdLst>
                                      <a:ahLst/>
                                      <a:cxnLst>
                                        <a:cxn ang="0">
                                          <a:pos x="T0" y="T1"/>
                                        </a:cxn>
                                        <a:cxn ang="0">
                                          <a:pos x="T2" y="T3"/>
                                        </a:cxn>
                                        <a:cxn ang="0">
                                          <a:pos x="T4" y="T5"/>
                                        </a:cxn>
                                        <a:cxn ang="0">
                                          <a:pos x="T6" y="T7"/>
                                        </a:cxn>
                                        <a:cxn ang="0">
                                          <a:pos x="T8" y="T9"/>
                                        </a:cxn>
                                        <a:cxn ang="0">
                                          <a:pos x="T10" y="T11"/>
                                        </a:cxn>
                                        <a:cxn ang="0">
                                          <a:pos x="T12" y="T13"/>
                                        </a:cxn>
                                      </a:cxnLst>
                                      <a:rect l="0" t="0" r="r" b="b"/>
                                      <a:pathLst>
                                        <a:path w="2543" h="268">
                                          <a:moveTo>
                                            <a:pt x="0" y="0"/>
                                          </a:moveTo>
                                          <a:cubicBezTo>
                                            <a:pt x="234" y="79"/>
                                            <a:pt x="211" y="58"/>
                                            <a:pt x="542" y="75"/>
                                          </a:cubicBezTo>
                                          <a:cubicBezTo>
                                            <a:pt x="940" y="173"/>
                                            <a:pt x="641" y="111"/>
                                            <a:pt x="1459" y="131"/>
                                          </a:cubicBezTo>
                                          <a:cubicBezTo>
                                            <a:pt x="1484" y="137"/>
                                            <a:pt x="1509" y="143"/>
                                            <a:pt x="1533" y="150"/>
                                          </a:cubicBezTo>
                                          <a:cubicBezTo>
                                            <a:pt x="1571" y="161"/>
                                            <a:pt x="1646" y="187"/>
                                            <a:pt x="1646" y="187"/>
                                          </a:cubicBezTo>
                                          <a:cubicBezTo>
                                            <a:pt x="1689" y="231"/>
                                            <a:pt x="1750" y="260"/>
                                            <a:pt x="1814" y="262"/>
                                          </a:cubicBezTo>
                                          <a:cubicBezTo>
                                            <a:pt x="2057" y="268"/>
                                            <a:pt x="2300" y="262"/>
                                            <a:pt x="2543" y="26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2B0DF" id="Volný tvar 6" o:spid="_x0000_s1026" style="position:absolute;margin-left:14.65pt;margin-top:146.55pt;width:127.15pt;height: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4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" path="m,c234,79,211,58,542,75v398,98,99,36,917,56c1484,137,1509,143,1533,150v38,11,113,37,113,37c1689,231,1750,260,1814,262v243,6,486,,729,e" filled="f">
                            <v:path arrowok="t" o:connecttype="custom" o:connectlocs="0,0;344170,47625;926465,83185;973455,95250;1045210,118745;1151890,166370;1614805,166370" o:connectangles="0,0,0,0,0,0,0"/>
                            <w10:wrap type="square"/>
                          </v:shape>
                        </w:pict>
                      </mc:Fallback>
                    </mc:AlternateContent>
                  </w:r>
                  <w:r w:rsidRPr="009734B8">
                    <w:rPr>
                      <w:rFonts w:cstheme="minorHAnsi"/>
                      <w:noProof/>
                      <w:lang w:eastAsia="cs-CZ"/>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1694815</wp:posOffset>
                            </wp:positionV>
                            <wp:extent cx="1817370" cy="194945"/>
                            <wp:effectExtent l="7620" t="17145" r="13335" b="6985"/>
                            <wp:wrapSquare wrapText="bothSides"/>
                            <wp:docPr id="5" name="Volný tvar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7370" cy="194945"/>
                                    </a:xfrm>
                                    <a:custGeom>
                                      <a:avLst/>
                                      <a:gdLst>
                                        <a:gd name="T0" fmla="*/ 0 w 2862"/>
                                        <a:gd name="T1" fmla="*/ 206 h 307"/>
                                        <a:gd name="T2" fmla="*/ 1291 w 2862"/>
                                        <a:gd name="T3" fmla="*/ 225 h 307"/>
                                        <a:gd name="T4" fmla="*/ 1627 w 2862"/>
                                        <a:gd name="T5" fmla="*/ 150 h 307"/>
                                        <a:gd name="T6" fmla="*/ 1702 w 2862"/>
                                        <a:gd name="T7" fmla="*/ 131 h 307"/>
                                        <a:gd name="T8" fmla="*/ 1814 w 2862"/>
                                        <a:gd name="T9" fmla="*/ 94 h 307"/>
                                        <a:gd name="T10" fmla="*/ 1964 w 2862"/>
                                        <a:gd name="T11" fmla="*/ 19 h 307"/>
                                        <a:gd name="T12" fmla="*/ 2020 w 2862"/>
                                        <a:gd name="T13" fmla="*/ 0 h 307"/>
                                        <a:gd name="T14" fmla="*/ 2357 w 2862"/>
                                        <a:gd name="T15" fmla="*/ 19 h 307"/>
                                        <a:gd name="T16" fmla="*/ 2488 w 2862"/>
                                        <a:gd name="T17" fmla="*/ 75 h 307"/>
                                        <a:gd name="T18" fmla="*/ 2768 w 2862"/>
                                        <a:gd name="T19" fmla="*/ 187 h 307"/>
                                        <a:gd name="T20" fmla="*/ 2805 w 2862"/>
                                        <a:gd name="T21" fmla="*/ 225 h 307"/>
                                        <a:gd name="T22" fmla="*/ 2862 w 2862"/>
                                        <a:gd name="T23" fmla="*/ 244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62" h="307">
                                          <a:moveTo>
                                            <a:pt x="0" y="206"/>
                                          </a:moveTo>
                                          <a:cubicBezTo>
                                            <a:pt x="298" y="307"/>
                                            <a:pt x="1193" y="227"/>
                                            <a:pt x="1291" y="225"/>
                                          </a:cubicBezTo>
                                          <a:cubicBezTo>
                                            <a:pt x="1411" y="208"/>
                                            <a:pt x="1511" y="179"/>
                                            <a:pt x="1627" y="150"/>
                                          </a:cubicBezTo>
                                          <a:cubicBezTo>
                                            <a:pt x="1652" y="144"/>
                                            <a:pt x="1677" y="138"/>
                                            <a:pt x="1702" y="131"/>
                                          </a:cubicBezTo>
                                          <a:cubicBezTo>
                                            <a:pt x="1740" y="120"/>
                                            <a:pt x="1814" y="94"/>
                                            <a:pt x="1814" y="94"/>
                                          </a:cubicBezTo>
                                          <a:cubicBezTo>
                                            <a:pt x="1880" y="29"/>
                                            <a:pt x="1835" y="63"/>
                                            <a:pt x="1964" y="19"/>
                                          </a:cubicBezTo>
                                          <a:cubicBezTo>
                                            <a:pt x="1983" y="13"/>
                                            <a:pt x="2020" y="0"/>
                                            <a:pt x="2020" y="0"/>
                                          </a:cubicBezTo>
                                          <a:cubicBezTo>
                                            <a:pt x="2132" y="6"/>
                                            <a:pt x="2245" y="9"/>
                                            <a:pt x="2357" y="19"/>
                                          </a:cubicBezTo>
                                          <a:cubicBezTo>
                                            <a:pt x="2439" y="27"/>
                                            <a:pt x="2422" y="39"/>
                                            <a:pt x="2488" y="75"/>
                                          </a:cubicBezTo>
                                          <a:cubicBezTo>
                                            <a:pt x="2597" y="134"/>
                                            <a:pt x="2658" y="152"/>
                                            <a:pt x="2768" y="187"/>
                                          </a:cubicBezTo>
                                          <a:cubicBezTo>
                                            <a:pt x="2780" y="200"/>
                                            <a:pt x="2790" y="216"/>
                                            <a:pt x="2805" y="225"/>
                                          </a:cubicBezTo>
                                          <a:cubicBezTo>
                                            <a:pt x="2822" y="235"/>
                                            <a:pt x="2862" y="244"/>
                                            <a:pt x="2862" y="24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024CF" id="Volný tvar 5" o:spid="_x0000_s1026" style="position:absolute;margin-left:-2.2pt;margin-top:133.45pt;width:143.1pt;height:1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62,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" path="m,206v298,101,1193,21,1291,19c1411,208,1511,179,1627,150v25,-6,50,-12,75,-19c1740,120,1814,94,1814,94v66,-65,21,-31,150,-75c1983,13,2020,,2020,v112,6,225,9,337,19c2439,27,2422,39,2488,75v109,59,170,77,280,112c2780,200,2790,216,2805,225v17,10,57,19,57,19e" filled="f">
                            <v:path arrowok="t" o:connecttype="custom" o:connectlocs="0,130810;819785,142875;1033145,95250;1080770,83185;1151890,59690;1247140,12065;1282700,0;1496695,12065;1579880,47625;1757680,118745;1781175,142875;1817370,154940" o:connectangles="0,0,0,0,0,0,0,0,0,0,0,0"/>
                            <w10:wrap type="square"/>
                          </v:shape>
                        </w:pict>
                      </mc:Fallback>
                    </mc:AlternateContent>
                  </w:r>
                </w:p>
              </w:tc>
              <w:tc>
                <w:tcPr>
                  <w:tcW w:w="900" w:type="dxa"/>
                </w:tcPr>
                <w:p w:rsidR="009734B8" w:rsidRDefault="009734B8" w:rsidP="009734B8">
                  <w:pPr>
                    <w:spacing w:line="240" w:lineRule="auto"/>
                    <w:rPr>
                      <w:rFonts w:cstheme="minorHAnsi"/>
                    </w:rPr>
                  </w:pPr>
                </w:p>
                <w:p w:rsidR="009734B8" w:rsidRPr="009734B8" w:rsidRDefault="009734B8" w:rsidP="009734B8">
                  <w:pPr>
                    <w:spacing w:line="240" w:lineRule="auto"/>
                    <w:rPr>
                      <w:rFonts w:cstheme="minorHAnsi"/>
                    </w:rPr>
                  </w:pPr>
                </w:p>
                <w:p w:rsidR="009734B8" w:rsidRPr="009734B8" w:rsidRDefault="009734B8" w:rsidP="009734B8">
                  <w:pPr>
                    <w:spacing w:after="0" w:line="240" w:lineRule="auto"/>
                    <w:rPr>
                      <w:rFonts w:cstheme="minorHAnsi"/>
                    </w:rPr>
                  </w:pPr>
                  <w:r w:rsidRPr="009734B8">
                    <w:rPr>
                      <w:rFonts w:cstheme="minorHAnsi"/>
                    </w:rPr>
                    <w:t>6,7</w:t>
                  </w:r>
                </w:p>
                <w:p w:rsidR="009734B8" w:rsidRPr="009734B8" w:rsidRDefault="009734B8" w:rsidP="009734B8">
                  <w:pPr>
                    <w:spacing w:after="0" w:line="240" w:lineRule="auto"/>
                    <w:rPr>
                      <w:rFonts w:cstheme="minorHAnsi"/>
                    </w:rPr>
                  </w:pPr>
                </w:p>
                <w:p w:rsidR="009734B8" w:rsidRPr="009734B8" w:rsidRDefault="009734B8" w:rsidP="009734B8">
                  <w:pPr>
                    <w:spacing w:after="0" w:line="240" w:lineRule="auto"/>
                    <w:rPr>
                      <w:rFonts w:cstheme="minorHAnsi"/>
                    </w:rPr>
                  </w:pPr>
                  <w:r w:rsidRPr="009734B8">
                    <w:rPr>
                      <w:rFonts w:cstheme="minorHAnsi"/>
                    </w:rPr>
                    <w:t>4,5</w:t>
                  </w:r>
                </w:p>
                <w:p w:rsidR="009734B8" w:rsidRPr="009734B8" w:rsidRDefault="009734B8" w:rsidP="009734B8">
                  <w:pPr>
                    <w:spacing w:after="0" w:line="240" w:lineRule="auto"/>
                    <w:rPr>
                      <w:rFonts w:cstheme="minorHAnsi"/>
                    </w:rPr>
                  </w:pPr>
                  <w:r w:rsidRPr="009734B8">
                    <w:rPr>
                      <w:rFonts w:cstheme="minorHAnsi"/>
                    </w:rPr>
                    <w:t>3</w:t>
                  </w:r>
                </w:p>
                <w:p w:rsidR="009734B8" w:rsidRPr="009734B8" w:rsidRDefault="009734B8" w:rsidP="009734B8">
                  <w:pPr>
                    <w:spacing w:after="0" w:line="240" w:lineRule="auto"/>
                    <w:rPr>
                      <w:rFonts w:cstheme="minorHAnsi"/>
                    </w:rPr>
                  </w:pPr>
                </w:p>
                <w:p w:rsidR="009734B8" w:rsidRPr="009734B8" w:rsidRDefault="009734B8" w:rsidP="009734B8">
                  <w:pPr>
                    <w:spacing w:after="0" w:line="240" w:lineRule="auto"/>
                    <w:rPr>
                      <w:rFonts w:cstheme="minorHAnsi"/>
                    </w:rPr>
                  </w:pPr>
                  <w:r w:rsidRPr="009734B8">
                    <w:rPr>
                      <w:rFonts w:cstheme="minorHAnsi"/>
                    </w:rPr>
                    <w:t>2</w:t>
                  </w:r>
                </w:p>
                <w:p w:rsidR="009734B8" w:rsidRPr="009734B8" w:rsidRDefault="009734B8" w:rsidP="009734B8">
                  <w:pPr>
                    <w:spacing w:after="0" w:line="240" w:lineRule="auto"/>
                    <w:rPr>
                      <w:rFonts w:cstheme="minorHAnsi"/>
                    </w:rPr>
                  </w:pPr>
                </w:p>
                <w:p w:rsidR="009734B8" w:rsidRPr="009734B8" w:rsidRDefault="009734B8" w:rsidP="009734B8">
                  <w:pPr>
                    <w:spacing w:after="0" w:line="240" w:lineRule="auto"/>
                    <w:rPr>
                      <w:rFonts w:cstheme="minorHAnsi"/>
                    </w:rPr>
                  </w:pPr>
                  <w:r w:rsidRPr="009734B8">
                    <w:rPr>
                      <w:rFonts w:cstheme="minorHAnsi"/>
                    </w:rPr>
                    <w:t>1</w:t>
                  </w:r>
                </w:p>
                <w:p w:rsidR="009734B8" w:rsidRPr="009734B8" w:rsidRDefault="009734B8" w:rsidP="009734B8">
                  <w:pPr>
                    <w:spacing w:after="0" w:line="240" w:lineRule="auto"/>
                    <w:rPr>
                      <w:rFonts w:cstheme="minorHAnsi"/>
                    </w:rPr>
                  </w:pPr>
                  <w:r w:rsidRPr="009734B8">
                    <w:rPr>
                      <w:rFonts w:cstheme="minorHAnsi"/>
                    </w:rPr>
                    <w:t>0</w:t>
                  </w:r>
                </w:p>
              </w:tc>
            </w:tr>
          </w:tbl>
          <w:p w:rsidR="009734B8" w:rsidRPr="009734B8" w:rsidRDefault="009734B8" w:rsidP="009734B8">
            <w:pPr>
              <w:rPr>
                <w:rFonts w:cstheme="minorHAnsi"/>
                <w:b/>
                <w:bCs/>
              </w:rPr>
            </w:pPr>
          </w:p>
          <w:p w:rsidR="009734B8" w:rsidRPr="009734B8" w:rsidRDefault="009734B8" w:rsidP="009734B8">
            <w:pPr>
              <w:rPr>
                <w:rFonts w:cstheme="minorHAnsi"/>
                <w:b/>
                <w:bCs/>
              </w:rPr>
            </w:pPr>
          </w:p>
          <w:p w:rsidR="009734B8" w:rsidRPr="009734B8" w:rsidRDefault="009734B8" w:rsidP="009734B8">
            <w:pPr>
              <w:rPr>
                <w:rFonts w:cstheme="minorHAnsi"/>
                <w:b/>
                <w:bCs/>
              </w:rPr>
            </w:pPr>
          </w:p>
          <w:p w:rsidR="009734B8" w:rsidRPr="009734B8" w:rsidRDefault="009734B8" w:rsidP="009734B8">
            <w:pPr>
              <w:rPr>
                <w:rFonts w:cstheme="minorHAnsi"/>
                <w:b/>
                <w:bCs/>
              </w:rPr>
            </w:pPr>
          </w:p>
          <w:p w:rsidR="009734B8" w:rsidRPr="009734B8" w:rsidRDefault="009734B8" w:rsidP="009734B8">
            <w:pPr>
              <w:rPr>
                <w:rFonts w:cstheme="minorHAnsi"/>
                <w:b/>
                <w:bCs/>
                <w:u w:val="single"/>
              </w:rPr>
            </w:pPr>
          </w:p>
          <w:p w:rsidR="009734B8" w:rsidRPr="009734B8" w:rsidRDefault="009734B8" w:rsidP="009734B8">
            <w:pPr>
              <w:rPr>
                <w:rFonts w:cstheme="minorHAnsi"/>
              </w:rPr>
            </w:pPr>
            <w:r w:rsidRPr="009734B8">
              <w:rPr>
                <w:rFonts w:cstheme="minorHAnsi"/>
                <w:b/>
                <w:bCs/>
                <w:u w:val="single"/>
              </w:rPr>
              <w:t>vzorek 3216:</w:t>
            </w:r>
            <w:r w:rsidRPr="009734B8">
              <w:rPr>
                <w:rFonts w:cstheme="minorHAnsi"/>
                <w:b/>
                <w:bCs/>
              </w:rPr>
              <w:t xml:space="preserve"> pod květináčem</w:t>
            </w:r>
          </w:p>
          <w:p w:rsidR="009734B8" w:rsidRPr="009734B8" w:rsidRDefault="009734B8" w:rsidP="009734B8">
            <w:pPr>
              <w:pStyle w:val="Zkladntext3"/>
              <w:jc w:val="both"/>
              <w:rPr>
                <w:rFonts w:asciiTheme="minorHAnsi" w:hAnsiTheme="minorHAnsi" w:cstheme="minorHAnsi"/>
                <w:b/>
                <w:bCs/>
                <w:sz w:val="22"/>
                <w:szCs w:val="22"/>
              </w:rPr>
            </w:pPr>
            <w:r w:rsidRPr="009734B8">
              <w:rPr>
                <w:rFonts w:asciiTheme="minorHAnsi" w:hAnsiTheme="minorHAnsi" w:cstheme="minorHAnsi"/>
                <w:sz w:val="22"/>
                <w:szCs w:val="22"/>
              </w:rPr>
              <w:t>fotografováno v UV dopadajícím světle optického mikroskopu OPTIPHOT2-POL při zvětšení na mikroskopu 200x.</w:t>
            </w:r>
            <w:bookmarkStart w:id="0" w:name="_GoBack"/>
            <w:bookmarkEnd w:id="0"/>
          </w:p>
          <w:p w:rsidR="009734B8" w:rsidRPr="009734B8" w:rsidRDefault="009734B8" w:rsidP="009734B8">
            <w:pPr>
              <w:rPr>
                <w:rFonts w:cstheme="minorHAnsi"/>
                <w:b/>
                <w:bCs/>
              </w:rPr>
            </w:pPr>
          </w:p>
          <w:tbl>
            <w:tblPr>
              <w:tblW w:w="8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2900"/>
            </w:tblGrid>
            <w:tr w:rsidR="009734B8" w:rsidRPr="009734B8" w:rsidTr="00350E8F">
              <w:tblPrEx>
                <w:tblCellMar>
                  <w:top w:w="0" w:type="dxa"/>
                  <w:bottom w:w="0" w:type="dxa"/>
                </w:tblCellMar>
              </w:tblPrEx>
              <w:tc>
                <w:tcPr>
                  <w:tcW w:w="5434" w:type="dxa"/>
                </w:tcPr>
                <w:p w:rsidR="009734B8" w:rsidRPr="009734B8" w:rsidRDefault="009734B8" w:rsidP="009734B8">
                  <w:pPr>
                    <w:spacing w:line="240" w:lineRule="auto"/>
                    <w:rPr>
                      <w:rFonts w:cstheme="minorHAnsi"/>
                    </w:rPr>
                  </w:pPr>
                  <w:r w:rsidRPr="009734B8">
                    <w:rPr>
                      <w:rFonts w:cstheme="minorHAnsi"/>
                      <w:b/>
                      <w:bCs/>
                      <w:noProof/>
                      <w:lang w:eastAsia="cs-CZ"/>
                    </w:rPr>
                    <w:drawing>
                      <wp:inline distT="0" distB="0" distL="0" distR="0">
                        <wp:extent cx="3362325" cy="2524125"/>
                        <wp:effectExtent l="0" t="0" r="9525" b="9525"/>
                        <wp:docPr id="3" name="Obrázek 3" descr="3216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216uv"/>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tc>
              <w:tc>
                <w:tcPr>
                  <w:tcW w:w="2916" w:type="dxa"/>
                </w:tcPr>
                <w:p w:rsidR="009734B8" w:rsidRPr="009734B8" w:rsidRDefault="009734B8" w:rsidP="009734B8">
                  <w:pPr>
                    <w:spacing w:line="240" w:lineRule="auto"/>
                    <w:rPr>
                      <w:rFonts w:cstheme="minorHAnsi"/>
                    </w:rPr>
                  </w:pPr>
                </w:p>
                <w:p w:rsidR="009734B8" w:rsidRPr="009734B8" w:rsidRDefault="009734B8" w:rsidP="009734B8">
                  <w:pPr>
                    <w:spacing w:line="240" w:lineRule="auto"/>
                    <w:rPr>
                      <w:rFonts w:cstheme="minorHAnsi"/>
                    </w:rPr>
                  </w:pPr>
                </w:p>
                <w:p w:rsidR="009734B8" w:rsidRPr="009734B8" w:rsidRDefault="009734B8" w:rsidP="009734B8">
                  <w:pPr>
                    <w:spacing w:after="0" w:line="240" w:lineRule="auto"/>
                    <w:rPr>
                      <w:rFonts w:cstheme="minorHAnsi"/>
                    </w:rPr>
                  </w:pPr>
                  <w:r w:rsidRPr="009734B8">
                    <w:rPr>
                      <w:rFonts w:cstheme="minorHAnsi"/>
                    </w:rPr>
                    <w:t>6,7</w:t>
                  </w:r>
                </w:p>
                <w:p w:rsidR="009734B8" w:rsidRPr="009734B8" w:rsidRDefault="009734B8" w:rsidP="009734B8">
                  <w:pPr>
                    <w:spacing w:after="0" w:line="240" w:lineRule="auto"/>
                    <w:rPr>
                      <w:rFonts w:cstheme="minorHAnsi"/>
                    </w:rPr>
                  </w:pPr>
                  <w:r w:rsidRPr="009734B8">
                    <w:rPr>
                      <w:rFonts w:cstheme="minorHAnsi"/>
                    </w:rPr>
                    <w:t>5</w:t>
                  </w:r>
                </w:p>
                <w:p w:rsidR="009734B8" w:rsidRPr="009734B8" w:rsidRDefault="009734B8" w:rsidP="009734B8">
                  <w:pPr>
                    <w:spacing w:after="0" w:line="240" w:lineRule="auto"/>
                    <w:rPr>
                      <w:rFonts w:cstheme="minorHAnsi"/>
                    </w:rPr>
                  </w:pPr>
                  <w:r w:rsidRPr="009734B8">
                    <w:rPr>
                      <w:rFonts w:cstheme="minorHAnsi"/>
                    </w:rPr>
                    <w:t>4</w:t>
                  </w:r>
                </w:p>
                <w:p w:rsidR="009734B8" w:rsidRPr="009734B8" w:rsidRDefault="009734B8" w:rsidP="009734B8">
                  <w:pPr>
                    <w:spacing w:after="0" w:line="240" w:lineRule="auto"/>
                    <w:rPr>
                      <w:rFonts w:cstheme="minorHAnsi"/>
                    </w:rPr>
                  </w:pPr>
                  <w:r w:rsidRPr="009734B8">
                    <w:rPr>
                      <w:rFonts w:cstheme="minorHAnsi"/>
                    </w:rPr>
                    <w:t>3</w:t>
                  </w:r>
                </w:p>
                <w:p w:rsidR="009734B8" w:rsidRPr="009734B8" w:rsidRDefault="009734B8" w:rsidP="009734B8">
                  <w:pPr>
                    <w:spacing w:after="0" w:line="240" w:lineRule="auto"/>
                    <w:rPr>
                      <w:rFonts w:cstheme="minorHAnsi"/>
                    </w:rPr>
                  </w:pPr>
                </w:p>
                <w:p w:rsidR="009734B8" w:rsidRPr="009734B8" w:rsidRDefault="009734B8" w:rsidP="009734B8">
                  <w:pPr>
                    <w:spacing w:after="0" w:line="240" w:lineRule="auto"/>
                    <w:rPr>
                      <w:rFonts w:cstheme="minorHAnsi"/>
                    </w:rPr>
                  </w:pPr>
                  <w:r w:rsidRPr="009734B8">
                    <w:rPr>
                      <w:rFonts w:cstheme="minorHAnsi"/>
                    </w:rPr>
                    <w:t>2</w:t>
                  </w:r>
                </w:p>
                <w:p w:rsidR="009734B8" w:rsidRPr="009734B8" w:rsidRDefault="009734B8" w:rsidP="009734B8">
                  <w:pPr>
                    <w:spacing w:after="0" w:line="240" w:lineRule="auto"/>
                    <w:rPr>
                      <w:rFonts w:cstheme="minorHAnsi"/>
                    </w:rPr>
                  </w:pPr>
                  <w:r w:rsidRPr="009734B8">
                    <w:rPr>
                      <w:rFonts w:cstheme="minorHAnsi"/>
                    </w:rPr>
                    <w:t>1</w:t>
                  </w:r>
                </w:p>
                <w:p w:rsidR="009734B8" w:rsidRPr="009734B8" w:rsidRDefault="009734B8" w:rsidP="009734B8">
                  <w:pPr>
                    <w:spacing w:after="0" w:line="240" w:lineRule="auto"/>
                    <w:rPr>
                      <w:rFonts w:cstheme="minorHAnsi"/>
                    </w:rPr>
                  </w:pPr>
                </w:p>
                <w:p w:rsidR="009734B8" w:rsidRPr="009734B8" w:rsidRDefault="009734B8" w:rsidP="009734B8">
                  <w:pPr>
                    <w:spacing w:after="0" w:line="240" w:lineRule="auto"/>
                    <w:rPr>
                      <w:rFonts w:cstheme="minorHAnsi"/>
                    </w:rPr>
                  </w:pPr>
                  <w:r w:rsidRPr="009734B8">
                    <w:rPr>
                      <w:rFonts w:cstheme="minorHAnsi"/>
                    </w:rPr>
                    <w:t>0</w:t>
                  </w:r>
                </w:p>
              </w:tc>
            </w:tr>
          </w:tbl>
          <w:p w:rsidR="009734B8" w:rsidRPr="009734B8" w:rsidRDefault="009734B8" w:rsidP="009734B8">
            <w:pPr>
              <w:rPr>
                <w:rFonts w:cstheme="minorHAnsi"/>
                <w:b/>
                <w:bCs/>
              </w:rPr>
            </w:pPr>
          </w:p>
          <w:p w:rsidR="009734B8" w:rsidRPr="009734B8" w:rsidRDefault="009734B8" w:rsidP="009734B8">
            <w:pPr>
              <w:rPr>
                <w:rFonts w:cstheme="minorHAnsi"/>
                <w:b/>
                <w:bCs/>
              </w:rPr>
            </w:pPr>
          </w:p>
          <w:p w:rsidR="009734B8" w:rsidRPr="009734B8" w:rsidRDefault="009734B8" w:rsidP="009734B8">
            <w:pPr>
              <w:rPr>
                <w:rFonts w:cstheme="minorHAnsi"/>
                <w:b/>
                <w:bCs/>
              </w:rPr>
            </w:pPr>
          </w:p>
          <w:p w:rsidR="009734B8" w:rsidRPr="009734B8" w:rsidRDefault="009734B8" w:rsidP="009734B8">
            <w:pPr>
              <w:rPr>
                <w:rFonts w:cstheme="minorHAnsi"/>
                <w:b/>
                <w:bCs/>
              </w:rPr>
            </w:pPr>
          </w:p>
          <w:p w:rsidR="009734B8" w:rsidRPr="009734B8" w:rsidRDefault="009734B8" w:rsidP="009734B8">
            <w:pPr>
              <w:rPr>
                <w:rFonts w:cstheme="minorHAnsi"/>
                <w:b/>
                <w:bCs/>
              </w:rPr>
            </w:pPr>
            <w:r w:rsidRPr="009734B8">
              <w:rPr>
                <w:rFonts w:cstheme="minorHAnsi"/>
                <w:b/>
                <w:bCs/>
              </w:rPr>
              <w:t xml:space="preserve">Popis: </w:t>
            </w:r>
          </w:p>
          <w:p w:rsidR="009734B8" w:rsidRPr="009734B8" w:rsidRDefault="009734B8" w:rsidP="009734B8">
            <w:pPr>
              <w:rPr>
                <w:rFonts w:cstheme="minorHAnsi"/>
              </w:rPr>
            </w:pPr>
          </w:p>
          <w:p w:rsidR="009734B8" w:rsidRPr="009734B8" w:rsidRDefault="009734B8" w:rsidP="009734B8">
            <w:pPr>
              <w:numPr>
                <w:ilvl w:val="0"/>
                <w:numId w:val="2"/>
              </w:numPr>
              <w:rPr>
                <w:rFonts w:cstheme="minorHAnsi"/>
              </w:rPr>
            </w:pPr>
            <w:r w:rsidRPr="009734B8">
              <w:rPr>
                <w:rFonts w:cstheme="minorHAnsi"/>
                <w:b/>
                <w:bCs/>
                <w:i/>
                <w:iCs/>
                <w:u w:val="single"/>
              </w:rPr>
              <w:t>okrová</w:t>
            </w:r>
            <w:r w:rsidRPr="009734B8">
              <w:rPr>
                <w:rFonts w:cstheme="minorHAnsi"/>
              </w:rPr>
              <w:t>, zbytky voskového nátěru</w:t>
            </w:r>
          </w:p>
          <w:p w:rsidR="009734B8" w:rsidRPr="009734B8" w:rsidRDefault="009734B8" w:rsidP="009734B8">
            <w:pPr>
              <w:pStyle w:val="Zkladntextodsazen"/>
              <w:spacing w:line="240" w:lineRule="auto"/>
              <w:ind w:left="708"/>
              <w:rPr>
                <w:rFonts w:asciiTheme="minorHAnsi" w:hAnsiTheme="minorHAnsi" w:cstheme="minorHAnsi"/>
                <w:sz w:val="22"/>
                <w:szCs w:val="22"/>
              </w:rPr>
            </w:pPr>
            <w:r w:rsidRPr="009734B8">
              <w:rPr>
                <w:rFonts w:asciiTheme="minorHAnsi" w:hAnsiTheme="minorHAnsi" w:cstheme="minorHAnsi"/>
                <w:sz w:val="22"/>
                <w:szCs w:val="22"/>
              </w:rPr>
              <w:t>obsahuje baryt, zrna zinkové běloby, příměs žlutého okru, příměs černého uhlíkatého pigmentu</w:t>
            </w:r>
          </w:p>
          <w:p w:rsidR="009734B8" w:rsidRPr="009734B8" w:rsidRDefault="009734B8" w:rsidP="009734B8">
            <w:pPr>
              <w:ind w:left="360" w:firstLine="348"/>
              <w:jc w:val="both"/>
              <w:rPr>
                <w:rFonts w:cstheme="minorHAnsi"/>
              </w:rPr>
            </w:pPr>
            <w:r w:rsidRPr="009734B8">
              <w:rPr>
                <w:rFonts w:cstheme="minorHAnsi"/>
              </w:rPr>
              <w:t xml:space="preserve">prvkové složení dle REM-EDS: Ba, Ca, S, Si, </w:t>
            </w:r>
            <w:proofErr w:type="spellStart"/>
            <w:r w:rsidRPr="009734B8">
              <w:rPr>
                <w:rFonts w:cstheme="minorHAnsi"/>
              </w:rPr>
              <w:t>Zn</w:t>
            </w:r>
            <w:proofErr w:type="spellEnd"/>
            <w:r w:rsidRPr="009734B8">
              <w:rPr>
                <w:rFonts w:cstheme="minorHAnsi"/>
              </w:rPr>
              <w:t xml:space="preserve">, (Al, P, K, </w:t>
            </w:r>
            <w:proofErr w:type="spellStart"/>
            <w:r w:rsidRPr="009734B8">
              <w:rPr>
                <w:rFonts w:cstheme="minorHAnsi"/>
              </w:rPr>
              <w:t>Fe</w:t>
            </w:r>
            <w:proofErr w:type="spellEnd"/>
            <w:r w:rsidRPr="009734B8">
              <w:rPr>
                <w:rFonts w:cstheme="minorHAnsi"/>
              </w:rPr>
              <w:t>)</w:t>
            </w:r>
          </w:p>
          <w:p w:rsidR="009734B8" w:rsidRPr="009734B8" w:rsidRDefault="009734B8" w:rsidP="009734B8">
            <w:pPr>
              <w:numPr>
                <w:ilvl w:val="0"/>
                <w:numId w:val="2"/>
              </w:numPr>
              <w:jc w:val="both"/>
              <w:rPr>
                <w:rFonts w:cstheme="minorHAnsi"/>
              </w:rPr>
            </w:pPr>
            <w:r w:rsidRPr="009734B8">
              <w:rPr>
                <w:rFonts w:cstheme="minorHAnsi"/>
                <w:b/>
                <w:bCs/>
                <w:i/>
                <w:iCs/>
                <w:u w:val="single"/>
              </w:rPr>
              <w:t>bílá</w:t>
            </w:r>
            <w:r w:rsidRPr="009734B8">
              <w:rPr>
                <w:rFonts w:cstheme="minorHAnsi"/>
              </w:rPr>
              <w:t>, podklad pod malbu;</w:t>
            </w:r>
            <w:r w:rsidRPr="009734B8">
              <w:rPr>
                <w:rFonts w:cstheme="minorHAnsi"/>
                <w:b/>
                <w:bCs/>
                <w:i/>
                <w:iCs/>
              </w:rPr>
              <w:t xml:space="preserve"> </w:t>
            </w:r>
            <w:r w:rsidRPr="009734B8">
              <w:rPr>
                <w:rFonts w:cstheme="minorHAnsi"/>
              </w:rPr>
              <w:t>obsahuje částice jemnozrnného průsvitného plniva mléčně bílé barvy – uhličitan vápenatý (nejedná se o křídu, pravděpodobně mletý vápenec), olovnatá běloba</w:t>
            </w:r>
          </w:p>
          <w:p w:rsidR="009734B8" w:rsidRPr="009734B8" w:rsidRDefault="009734B8" w:rsidP="009734B8">
            <w:pPr>
              <w:ind w:left="360" w:firstLine="348"/>
              <w:jc w:val="both"/>
              <w:rPr>
                <w:rFonts w:cstheme="minorHAnsi"/>
              </w:rPr>
            </w:pPr>
            <w:r w:rsidRPr="009734B8">
              <w:rPr>
                <w:rFonts w:cstheme="minorHAnsi"/>
              </w:rPr>
              <w:t xml:space="preserve">prvkové složení dle REM-EDS: </w:t>
            </w:r>
            <w:proofErr w:type="spellStart"/>
            <w:r w:rsidRPr="009734B8">
              <w:rPr>
                <w:rFonts w:cstheme="minorHAnsi"/>
                <w:b/>
                <w:bCs/>
                <w:u w:val="single"/>
              </w:rPr>
              <w:t>Pb</w:t>
            </w:r>
            <w:proofErr w:type="spellEnd"/>
            <w:r w:rsidRPr="009734B8">
              <w:rPr>
                <w:rFonts w:cstheme="minorHAnsi"/>
              </w:rPr>
              <w:t>, Ca</w:t>
            </w:r>
          </w:p>
          <w:p w:rsidR="009734B8" w:rsidRPr="009734B8" w:rsidRDefault="009734B8" w:rsidP="009734B8">
            <w:pPr>
              <w:numPr>
                <w:ilvl w:val="0"/>
                <w:numId w:val="2"/>
              </w:numPr>
              <w:jc w:val="both"/>
              <w:rPr>
                <w:rFonts w:cstheme="minorHAnsi"/>
              </w:rPr>
            </w:pPr>
            <w:r w:rsidRPr="009734B8">
              <w:rPr>
                <w:rFonts w:cstheme="minorHAnsi"/>
                <w:b/>
                <w:bCs/>
                <w:i/>
                <w:iCs/>
                <w:u w:val="single"/>
              </w:rPr>
              <w:t>okrová</w:t>
            </w:r>
            <w:r w:rsidRPr="009734B8">
              <w:rPr>
                <w:rFonts w:cstheme="minorHAnsi"/>
              </w:rPr>
              <w:t>, pravděpodobně součást originální barevné vrstvy;</w:t>
            </w:r>
          </w:p>
          <w:p w:rsidR="009734B8" w:rsidRPr="009734B8" w:rsidRDefault="009734B8" w:rsidP="009734B8">
            <w:pPr>
              <w:ind w:left="360" w:firstLine="348"/>
              <w:jc w:val="both"/>
              <w:rPr>
                <w:rFonts w:cstheme="minorHAnsi"/>
              </w:rPr>
            </w:pPr>
            <w:r w:rsidRPr="009734B8">
              <w:rPr>
                <w:rFonts w:cstheme="minorHAnsi"/>
              </w:rPr>
              <w:t xml:space="preserve">obsahuje uhličitan vápenatý, olovnatou bělobu, žlutý okr, </w:t>
            </w:r>
            <w:proofErr w:type="spellStart"/>
            <w:r w:rsidRPr="009734B8">
              <w:rPr>
                <w:rFonts w:cstheme="minorHAnsi"/>
              </w:rPr>
              <w:t>chromoxid</w:t>
            </w:r>
            <w:proofErr w:type="spellEnd"/>
          </w:p>
          <w:p w:rsidR="009734B8" w:rsidRPr="009734B8" w:rsidRDefault="009734B8" w:rsidP="009734B8">
            <w:pPr>
              <w:ind w:left="360" w:firstLine="348"/>
              <w:jc w:val="both"/>
              <w:rPr>
                <w:rFonts w:cstheme="minorHAnsi"/>
              </w:rPr>
            </w:pPr>
            <w:r w:rsidRPr="009734B8">
              <w:rPr>
                <w:rFonts w:cstheme="minorHAnsi"/>
              </w:rPr>
              <w:t xml:space="preserve">prvkové složení dle REM-EDS: Ca, </w:t>
            </w:r>
            <w:proofErr w:type="spellStart"/>
            <w:r w:rsidRPr="009734B8">
              <w:rPr>
                <w:rFonts w:cstheme="minorHAnsi"/>
              </w:rPr>
              <w:t>Pb</w:t>
            </w:r>
            <w:proofErr w:type="spellEnd"/>
            <w:r w:rsidRPr="009734B8">
              <w:rPr>
                <w:rFonts w:cstheme="minorHAnsi"/>
              </w:rPr>
              <w:t xml:space="preserve">, Si, Al, </w:t>
            </w:r>
            <w:proofErr w:type="spellStart"/>
            <w:r w:rsidRPr="009734B8">
              <w:rPr>
                <w:rFonts w:cstheme="minorHAnsi"/>
              </w:rPr>
              <w:t>Fe</w:t>
            </w:r>
            <w:proofErr w:type="spellEnd"/>
            <w:r w:rsidRPr="009734B8">
              <w:rPr>
                <w:rFonts w:cstheme="minorHAnsi"/>
              </w:rPr>
              <w:t xml:space="preserve">, (K, </w:t>
            </w:r>
            <w:proofErr w:type="spellStart"/>
            <w:r w:rsidRPr="009734B8">
              <w:rPr>
                <w:rFonts w:cstheme="minorHAnsi"/>
              </w:rPr>
              <w:t>Cr</w:t>
            </w:r>
            <w:proofErr w:type="spellEnd"/>
            <w:r w:rsidRPr="009734B8">
              <w:rPr>
                <w:rFonts w:cstheme="minorHAnsi"/>
              </w:rPr>
              <w:t>)</w:t>
            </w:r>
          </w:p>
          <w:p w:rsidR="009734B8" w:rsidRPr="009734B8" w:rsidRDefault="009734B8" w:rsidP="009734B8">
            <w:pPr>
              <w:numPr>
                <w:ilvl w:val="0"/>
                <w:numId w:val="2"/>
              </w:numPr>
              <w:jc w:val="both"/>
              <w:rPr>
                <w:rFonts w:cstheme="minorHAnsi"/>
              </w:rPr>
            </w:pPr>
            <w:r w:rsidRPr="009734B8">
              <w:rPr>
                <w:rFonts w:cstheme="minorHAnsi"/>
                <w:b/>
                <w:bCs/>
                <w:i/>
                <w:iCs/>
                <w:u w:val="single"/>
              </w:rPr>
              <w:lastRenderedPageBreak/>
              <w:t>sv. hnědá</w:t>
            </w:r>
            <w:r w:rsidRPr="009734B8">
              <w:rPr>
                <w:rFonts w:cstheme="minorHAnsi"/>
                <w:b/>
                <w:bCs/>
                <w:i/>
                <w:iCs/>
              </w:rPr>
              <w:t xml:space="preserve">, </w:t>
            </w:r>
          </w:p>
          <w:p w:rsidR="009734B8" w:rsidRPr="009734B8" w:rsidRDefault="009734B8" w:rsidP="009734B8">
            <w:pPr>
              <w:ind w:left="708"/>
              <w:jc w:val="both"/>
              <w:rPr>
                <w:rFonts w:cstheme="minorHAnsi"/>
              </w:rPr>
            </w:pPr>
            <w:r w:rsidRPr="009734B8">
              <w:rPr>
                <w:rFonts w:cstheme="minorHAnsi"/>
              </w:rPr>
              <w:t>obsahuje uhličitan vápenatý (Ca), olovnatá běloba (</w:t>
            </w:r>
            <w:proofErr w:type="spellStart"/>
            <w:r w:rsidRPr="009734B8">
              <w:rPr>
                <w:rFonts w:cstheme="minorHAnsi"/>
              </w:rPr>
              <w:t>Pb</w:t>
            </w:r>
            <w:proofErr w:type="spellEnd"/>
            <w:r w:rsidRPr="009734B8">
              <w:rPr>
                <w:rFonts w:cstheme="minorHAnsi"/>
              </w:rPr>
              <w:t>), příměs žlutého okru</w:t>
            </w:r>
          </w:p>
          <w:p w:rsidR="009734B8" w:rsidRPr="009734B8" w:rsidRDefault="009734B8" w:rsidP="009734B8">
            <w:pPr>
              <w:ind w:left="360" w:firstLine="348"/>
              <w:jc w:val="both"/>
              <w:rPr>
                <w:rFonts w:cstheme="minorHAnsi"/>
              </w:rPr>
            </w:pPr>
            <w:r w:rsidRPr="009734B8">
              <w:rPr>
                <w:rFonts w:cstheme="minorHAnsi"/>
              </w:rPr>
              <w:t xml:space="preserve">prvkové složení dle REM-EDS: Ca, </w:t>
            </w:r>
            <w:proofErr w:type="spellStart"/>
            <w:r w:rsidRPr="009734B8">
              <w:rPr>
                <w:rFonts w:cstheme="minorHAnsi"/>
              </w:rPr>
              <w:t>Pb</w:t>
            </w:r>
            <w:proofErr w:type="spellEnd"/>
            <w:r w:rsidRPr="009734B8">
              <w:rPr>
                <w:rFonts w:cstheme="minorHAnsi"/>
              </w:rPr>
              <w:t>, Si, Al (</w:t>
            </w:r>
            <w:proofErr w:type="spellStart"/>
            <w:r w:rsidRPr="009734B8">
              <w:rPr>
                <w:rFonts w:cstheme="minorHAnsi"/>
              </w:rPr>
              <w:t>Fe</w:t>
            </w:r>
            <w:proofErr w:type="spellEnd"/>
            <w:r w:rsidRPr="009734B8">
              <w:rPr>
                <w:rFonts w:cstheme="minorHAnsi"/>
              </w:rPr>
              <w:t>)</w:t>
            </w:r>
          </w:p>
          <w:p w:rsidR="009734B8" w:rsidRPr="009734B8" w:rsidRDefault="009734B8" w:rsidP="009734B8">
            <w:pPr>
              <w:numPr>
                <w:ilvl w:val="0"/>
                <w:numId w:val="2"/>
              </w:numPr>
              <w:jc w:val="both"/>
              <w:rPr>
                <w:rFonts w:cstheme="minorHAnsi"/>
              </w:rPr>
            </w:pPr>
            <w:r w:rsidRPr="009734B8">
              <w:rPr>
                <w:rFonts w:cstheme="minorHAnsi"/>
                <w:b/>
                <w:bCs/>
                <w:i/>
                <w:iCs/>
                <w:u w:val="single"/>
              </w:rPr>
              <w:t>žluto-zelená</w:t>
            </w:r>
            <w:r w:rsidRPr="009734B8">
              <w:rPr>
                <w:rFonts w:cstheme="minorHAnsi"/>
                <w:b/>
                <w:bCs/>
                <w:i/>
                <w:iCs/>
              </w:rPr>
              <w:t xml:space="preserve">, </w:t>
            </w:r>
          </w:p>
          <w:p w:rsidR="009734B8" w:rsidRPr="009734B8" w:rsidRDefault="009734B8" w:rsidP="009734B8">
            <w:pPr>
              <w:pStyle w:val="Zkladntextodsazen3"/>
              <w:spacing w:line="240" w:lineRule="auto"/>
              <w:rPr>
                <w:rFonts w:asciiTheme="minorHAnsi" w:hAnsiTheme="minorHAnsi" w:cstheme="minorHAnsi"/>
                <w:sz w:val="22"/>
                <w:szCs w:val="22"/>
              </w:rPr>
            </w:pPr>
            <w:r w:rsidRPr="009734B8">
              <w:rPr>
                <w:rFonts w:asciiTheme="minorHAnsi" w:hAnsiTheme="minorHAnsi" w:cstheme="minorHAnsi"/>
                <w:sz w:val="22"/>
                <w:szCs w:val="22"/>
              </w:rPr>
              <w:t>obsahuje uhličitan vápenatý (Ca), baryt (Ba, S), litopon (</w:t>
            </w:r>
            <w:proofErr w:type="spellStart"/>
            <w:r w:rsidRPr="009734B8">
              <w:rPr>
                <w:rFonts w:asciiTheme="minorHAnsi" w:hAnsiTheme="minorHAnsi" w:cstheme="minorHAnsi"/>
                <w:sz w:val="22"/>
                <w:szCs w:val="22"/>
              </w:rPr>
              <w:t>Zn</w:t>
            </w:r>
            <w:proofErr w:type="spellEnd"/>
            <w:r w:rsidRPr="009734B8">
              <w:rPr>
                <w:rFonts w:asciiTheme="minorHAnsi" w:hAnsiTheme="minorHAnsi" w:cstheme="minorHAnsi"/>
                <w:sz w:val="22"/>
                <w:szCs w:val="22"/>
              </w:rPr>
              <w:t>, S, Ba), malá příměs olovnaté běloby příp. minia (</w:t>
            </w:r>
            <w:proofErr w:type="spellStart"/>
            <w:r w:rsidRPr="009734B8">
              <w:rPr>
                <w:rFonts w:asciiTheme="minorHAnsi" w:hAnsiTheme="minorHAnsi" w:cstheme="minorHAnsi"/>
                <w:sz w:val="22"/>
                <w:szCs w:val="22"/>
              </w:rPr>
              <w:t>Pb</w:t>
            </w:r>
            <w:proofErr w:type="spellEnd"/>
            <w:r w:rsidRPr="009734B8">
              <w:rPr>
                <w:rFonts w:asciiTheme="minorHAnsi" w:hAnsiTheme="minorHAnsi" w:cstheme="minorHAnsi"/>
                <w:sz w:val="22"/>
                <w:szCs w:val="22"/>
              </w:rPr>
              <w:t>), kostní čerň (Ca, P), žlutý  okr (</w:t>
            </w:r>
            <w:proofErr w:type="spellStart"/>
            <w:r w:rsidRPr="009734B8">
              <w:rPr>
                <w:rFonts w:asciiTheme="minorHAnsi" w:hAnsiTheme="minorHAnsi" w:cstheme="minorHAnsi"/>
                <w:sz w:val="22"/>
                <w:szCs w:val="22"/>
              </w:rPr>
              <w:t>Fe</w:t>
            </w:r>
            <w:proofErr w:type="spellEnd"/>
            <w:r w:rsidRPr="009734B8">
              <w:rPr>
                <w:rFonts w:asciiTheme="minorHAnsi" w:hAnsiTheme="minorHAnsi" w:cstheme="minorHAnsi"/>
                <w:sz w:val="22"/>
                <w:szCs w:val="22"/>
              </w:rPr>
              <w:t>, Al)</w:t>
            </w:r>
          </w:p>
          <w:p w:rsidR="009734B8" w:rsidRPr="009734B8" w:rsidRDefault="009734B8" w:rsidP="009734B8">
            <w:pPr>
              <w:ind w:left="360" w:firstLine="348"/>
              <w:jc w:val="both"/>
              <w:rPr>
                <w:rFonts w:cstheme="minorHAnsi"/>
              </w:rPr>
            </w:pPr>
            <w:r w:rsidRPr="009734B8">
              <w:rPr>
                <w:rFonts w:cstheme="minorHAnsi"/>
              </w:rPr>
              <w:t xml:space="preserve">prvkové složení dle REM-EDS: Al, Si, Ca, Ba, S, </w:t>
            </w:r>
            <w:proofErr w:type="spellStart"/>
            <w:r w:rsidRPr="009734B8">
              <w:rPr>
                <w:rFonts w:cstheme="minorHAnsi"/>
              </w:rPr>
              <w:t>Zn</w:t>
            </w:r>
            <w:proofErr w:type="spellEnd"/>
            <w:r w:rsidRPr="009734B8">
              <w:rPr>
                <w:rFonts w:cstheme="minorHAnsi"/>
              </w:rPr>
              <w:t>, P (</w:t>
            </w:r>
            <w:proofErr w:type="spellStart"/>
            <w:r w:rsidRPr="009734B8">
              <w:rPr>
                <w:rFonts w:cstheme="minorHAnsi"/>
                <w:i/>
                <w:iCs/>
              </w:rPr>
              <w:t>Fe</w:t>
            </w:r>
            <w:proofErr w:type="spellEnd"/>
            <w:r w:rsidRPr="009734B8">
              <w:rPr>
                <w:rFonts w:cstheme="minorHAnsi"/>
                <w:i/>
                <w:iCs/>
              </w:rPr>
              <w:t xml:space="preserve">, </w:t>
            </w:r>
            <w:proofErr w:type="spellStart"/>
            <w:r w:rsidRPr="009734B8">
              <w:rPr>
                <w:rFonts w:cstheme="minorHAnsi"/>
                <w:i/>
                <w:iCs/>
              </w:rPr>
              <w:t>Pb</w:t>
            </w:r>
            <w:proofErr w:type="spellEnd"/>
            <w:r w:rsidRPr="009734B8">
              <w:rPr>
                <w:rFonts w:cstheme="minorHAnsi"/>
              </w:rPr>
              <w:t>)</w:t>
            </w:r>
          </w:p>
          <w:p w:rsidR="009734B8" w:rsidRPr="009734B8" w:rsidRDefault="009734B8" w:rsidP="009734B8">
            <w:pPr>
              <w:numPr>
                <w:ilvl w:val="0"/>
                <w:numId w:val="2"/>
              </w:numPr>
              <w:jc w:val="both"/>
              <w:rPr>
                <w:rFonts w:cstheme="minorHAnsi"/>
                <w:b/>
                <w:bCs/>
                <w:i/>
                <w:iCs/>
                <w:u w:val="single"/>
              </w:rPr>
            </w:pPr>
            <w:r w:rsidRPr="009734B8">
              <w:rPr>
                <w:rFonts w:cstheme="minorHAnsi"/>
                <w:b/>
                <w:bCs/>
                <w:i/>
                <w:iCs/>
                <w:u w:val="single"/>
              </w:rPr>
              <w:t xml:space="preserve">žluto-zelená, </w:t>
            </w:r>
          </w:p>
          <w:p w:rsidR="009734B8" w:rsidRPr="009734B8" w:rsidRDefault="009734B8" w:rsidP="009734B8">
            <w:pPr>
              <w:ind w:left="360" w:firstLine="348"/>
              <w:jc w:val="both"/>
              <w:rPr>
                <w:rFonts w:cstheme="minorHAnsi"/>
              </w:rPr>
            </w:pPr>
            <w:r w:rsidRPr="009734B8">
              <w:rPr>
                <w:rFonts w:cstheme="minorHAnsi"/>
              </w:rPr>
              <w:t>vrstva totožná s vrstvou 4</w:t>
            </w:r>
          </w:p>
          <w:p w:rsidR="009734B8" w:rsidRPr="009734B8" w:rsidRDefault="009734B8" w:rsidP="009734B8">
            <w:pPr>
              <w:numPr>
                <w:ilvl w:val="0"/>
                <w:numId w:val="2"/>
              </w:numPr>
              <w:jc w:val="both"/>
              <w:rPr>
                <w:rFonts w:cstheme="minorHAnsi"/>
                <w:b/>
                <w:bCs/>
                <w:i/>
                <w:iCs/>
                <w:u w:val="single"/>
              </w:rPr>
            </w:pPr>
            <w:r w:rsidRPr="009734B8">
              <w:rPr>
                <w:rFonts w:cstheme="minorHAnsi"/>
                <w:b/>
                <w:bCs/>
                <w:i/>
                <w:iCs/>
                <w:u w:val="single"/>
              </w:rPr>
              <w:t>šedo-okrová</w:t>
            </w:r>
          </w:p>
          <w:p w:rsidR="009734B8" w:rsidRPr="009734B8" w:rsidRDefault="009734B8" w:rsidP="009734B8">
            <w:pPr>
              <w:numPr>
                <w:ilvl w:val="0"/>
                <w:numId w:val="2"/>
              </w:numPr>
              <w:jc w:val="both"/>
              <w:rPr>
                <w:rFonts w:cstheme="minorHAnsi"/>
                <w:b/>
                <w:bCs/>
                <w:i/>
                <w:iCs/>
                <w:u w:val="single"/>
              </w:rPr>
            </w:pPr>
            <w:r w:rsidRPr="009734B8">
              <w:rPr>
                <w:rFonts w:cstheme="minorHAnsi"/>
                <w:b/>
                <w:bCs/>
                <w:i/>
                <w:iCs/>
                <w:u w:val="single"/>
              </w:rPr>
              <w:t>okrová,</w:t>
            </w:r>
          </w:p>
          <w:p w:rsidR="009734B8" w:rsidRPr="009734B8" w:rsidRDefault="009734B8" w:rsidP="009734B8">
            <w:pPr>
              <w:pStyle w:val="Zkladntextodsazen"/>
              <w:spacing w:line="240" w:lineRule="auto"/>
              <w:ind w:left="708"/>
              <w:rPr>
                <w:rFonts w:asciiTheme="minorHAnsi" w:hAnsiTheme="minorHAnsi" w:cstheme="minorHAnsi"/>
                <w:sz w:val="22"/>
                <w:szCs w:val="22"/>
              </w:rPr>
            </w:pPr>
            <w:r w:rsidRPr="009734B8">
              <w:rPr>
                <w:rFonts w:asciiTheme="minorHAnsi" w:hAnsiTheme="minorHAnsi" w:cstheme="minorHAnsi"/>
                <w:sz w:val="22"/>
                <w:szCs w:val="22"/>
              </w:rPr>
              <w:t xml:space="preserve">obsahuje uhličitan vápenatý (Ca), litopon (Ba, S, </w:t>
            </w:r>
            <w:proofErr w:type="spellStart"/>
            <w:r w:rsidRPr="009734B8">
              <w:rPr>
                <w:rFonts w:asciiTheme="minorHAnsi" w:hAnsiTheme="minorHAnsi" w:cstheme="minorHAnsi"/>
                <w:sz w:val="22"/>
                <w:szCs w:val="22"/>
              </w:rPr>
              <w:t>Zn</w:t>
            </w:r>
            <w:proofErr w:type="spellEnd"/>
            <w:r w:rsidRPr="009734B8">
              <w:rPr>
                <w:rFonts w:asciiTheme="minorHAnsi" w:hAnsiTheme="minorHAnsi" w:cstheme="minorHAnsi"/>
                <w:sz w:val="22"/>
                <w:szCs w:val="22"/>
              </w:rPr>
              <w:t xml:space="preserve">), příměs žlutého okru (Si, </w:t>
            </w:r>
            <w:proofErr w:type="spellStart"/>
            <w:r w:rsidRPr="009734B8">
              <w:rPr>
                <w:rFonts w:asciiTheme="minorHAnsi" w:hAnsiTheme="minorHAnsi" w:cstheme="minorHAnsi"/>
                <w:sz w:val="22"/>
                <w:szCs w:val="22"/>
              </w:rPr>
              <w:t>Fe</w:t>
            </w:r>
            <w:proofErr w:type="spellEnd"/>
            <w:r w:rsidRPr="009734B8">
              <w:rPr>
                <w:rFonts w:asciiTheme="minorHAnsi" w:hAnsiTheme="minorHAnsi" w:cstheme="minorHAnsi"/>
                <w:sz w:val="22"/>
                <w:szCs w:val="22"/>
              </w:rPr>
              <w:t>, Al), malá příměs olovnaté běloby příp. minia (</w:t>
            </w:r>
            <w:proofErr w:type="spellStart"/>
            <w:r w:rsidRPr="009734B8">
              <w:rPr>
                <w:rFonts w:asciiTheme="minorHAnsi" w:hAnsiTheme="minorHAnsi" w:cstheme="minorHAnsi"/>
                <w:sz w:val="22"/>
                <w:szCs w:val="22"/>
              </w:rPr>
              <w:t>Pb</w:t>
            </w:r>
            <w:proofErr w:type="spellEnd"/>
            <w:r w:rsidRPr="009734B8">
              <w:rPr>
                <w:rFonts w:asciiTheme="minorHAnsi" w:hAnsiTheme="minorHAnsi" w:cstheme="minorHAnsi"/>
                <w:sz w:val="22"/>
                <w:szCs w:val="22"/>
              </w:rPr>
              <w:t>), kadmiová žluť (Cd, S)</w:t>
            </w:r>
          </w:p>
          <w:p w:rsidR="009734B8" w:rsidRPr="009734B8" w:rsidRDefault="009734B8" w:rsidP="009734B8">
            <w:pPr>
              <w:ind w:firstLine="708"/>
              <w:jc w:val="both"/>
              <w:rPr>
                <w:rFonts w:cstheme="minorHAnsi"/>
              </w:rPr>
            </w:pPr>
            <w:r w:rsidRPr="009734B8">
              <w:rPr>
                <w:rFonts w:cstheme="minorHAnsi"/>
              </w:rPr>
              <w:t xml:space="preserve">prvkové složení dle REM-EDS: Ca, Ba, S, </w:t>
            </w:r>
            <w:proofErr w:type="spellStart"/>
            <w:r w:rsidRPr="009734B8">
              <w:rPr>
                <w:rFonts w:cstheme="minorHAnsi"/>
              </w:rPr>
              <w:t>Zn</w:t>
            </w:r>
            <w:proofErr w:type="spellEnd"/>
            <w:r w:rsidRPr="009734B8">
              <w:rPr>
                <w:rFonts w:cstheme="minorHAnsi"/>
              </w:rPr>
              <w:t xml:space="preserve">, (Si, Al, </w:t>
            </w:r>
            <w:proofErr w:type="spellStart"/>
            <w:r w:rsidRPr="009734B8">
              <w:rPr>
                <w:rFonts w:cstheme="minorHAnsi"/>
              </w:rPr>
              <w:t>Fe</w:t>
            </w:r>
            <w:proofErr w:type="spellEnd"/>
            <w:r w:rsidRPr="009734B8">
              <w:rPr>
                <w:rFonts w:cstheme="minorHAnsi"/>
              </w:rPr>
              <w:t xml:space="preserve">), (Cd, </w:t>
            </w:r>
            <w:proofErr w:type="spellStart"/>
            <w:r w:rsidRPr="009734B8">
              <w:rPr>
                <w:rFonts w:cstheme="minorHAnsi"/>
                <w:i/>
                <w:iCs/>
              </w:rPr>
              <w:t>Pb</w:t>
            </w:r>
            <w:proofErr w:type="spellEnd"/>
            <w:r w:rsidRPr="009734B8">
              <w:rPr>
                <w:rFonts w:cstheme="minorHAnsi"/>
                <w:i/>
                <w:iCs/>
              </w:rPr>
              <w:t>, P</w:t>
            </w:r>
            <w:r w:rsidRPr="009734B8">
              <w:rPr>
                <w:rFonts w:cstheme="minorHAnsi"/>
              </w:rPr>
              <w:t>)</w:t>
            </w:r>
          </w:p>
          <w:p w:rsidR="00641FD8" w:rsidRPr="009734B8" w:rsidRDefault="00641FD8" w:rsidP="009734B8">
            <w:pPr>
              <w:rPr>
                <w:rFonts w:cstheme="minorHAnsi"/>
              </w:rPr>
            </w:pPr>
          </w:p>
          <w:p w:rsidR="009734B8" w:rsidRPr="009734B8" w:rsidRDefault="009734B8" w:rsidP="009734B8">
            <w:pPr>
              <w:rPr>
                <w:rFonts w:cstheme="minorHAnsi"/>
              </w:rPr>
            </w:pPr>
          </w:p>
          <w:p w:rsidR="009734B8" w:rsidRPr="009734B8" w:rsidRDefault="009734B8" w:rsidP="009734B8">
            <w:pPr>
              <w:jc w:val="both"/>
              <w:rPr>
                <w:rFonts w:cstheme="minorHAnsi"/>
                <w:b/>
                <w:bCs/>
                <w:u w:val="single"/>
              </w:rPr>
            </w:pPr>
            <w:r w:rsidRPr="009734B8">
              <w:rPr>
                <w:rFonts w:cstheme="minorHAnsi"/>
                <w:b/>
                <w:bCs/>
                <w:u w:val="single"/>
              </w:rPr>
              <w:t xml:space="preserve">Souhrn: </w:t>
            </w:r>
          </w:p>
          <w:p w:rsidR="009734B8" w:rsidRPr="009734B8" w:rsidRDefault="009734B8" w:rsidP="009734B8">
            <w:pPr>
              <w:jc w:val="both"/>
              <w:rPr>
                <w:rFonts w:cstheme="minorHAnsi"/>
                <w:b/>
                <w:bCs/>
                <w:i/>
                <w:iCs/>
                <w:u w:val="single"/>
              </w:rPr>
            </w:pPr>
          </w:p>
          <w:p w:rsidR="009734B8" w:rsidRPr="009734B8" w:rsidRDefault="009734B8" w:rsidP="009734B8">
            <w:pPr>
              <w:pStyle w:val="Zkladntext"/>
              <w:rPr>
                <w:rFonts w:cstheme="minorHAnsi"/>
              </w:rPr>
            </w:pPr>
            <w:r w:rsidRPr="009734B8">
              <w:rPr>
                <w:rFonts w:cstheme="minorHAnsi"/>
              </w:rPr>
              <w:t xml:space="preserve">Z levé části transferu „Zmožený </w:t>
            </w:r>
            <w:proofErr w:type="spellStart"/>
            <w:r w:rsidRPr="009734B8">
              <w:rPr>
                <w:rFonts w:cstheme="minorHAnsi"/>
              </w:rPr>
              <w:t>truňkem</w:t>
            </w:r>
            <w:proofErr w:type="spellEnd"/>
            <w:r w:rsidRPr="009734B8">
              <w:rPr>
                <w:rFonts w:cstheme="minorHAnsi"/>
              </w:rPr>
              <w:t>“ byly odebrány dva vzorky. Oba vzorky byly odebrány ze zeleno-okrového pozadí, vzorky byly odebrány před restaurátorským zásahem. Cílem průzkumu bylo zjistit výstavbu a složení jednotlivých barevných vrstev, dále zjistit nejstarší, popř. původní dochovanou barevnou vrstvu a stanovit výskyt přemaleb. Výsledky průzkumu byly vyhodnoceny a získané informace porovnány s výsledky průzkumu provedeného u ostatních transferů.</w:t>
            </w:r>
          </w:p>
          <w:p w:rsidR="009734B8" w:rsidRPr="009734B8" w:rsidRDefault="009734B8" w:rsidP="009734B8">
            <w:pPr>
              <w:pStyle w:val="Zkladntext"/>
              <w:rPr>
                <w:rFonts w:cstheme="minorHAnsi"/>
              </w:rPr>
            </w:pPr>
          </w:p>
          <w:p w:rsidR="009734B8" w:rsidRPr="009734B8" w:rsidRDefault="009734B8" w:rsidP="009734B8">
            <w:pPr>
              <w:jc w:val="both"/>
              <w:rPr>
                <w:rFonts w:cstheme="minorHAnsi"/>
                <w:b/>
                <w:bCs/>
                <w:u w:val="single"/>
              </w:rPr>
            </w:pPr>
            <w:r w:rsidRPr="009734B8">
              <w:rPr>
                <w:rFonts w:cstheme="minorHAnsi"/>
                <w:b/>
                <w:bCs/>
                <w:u w:val="single"/>
              </w:rPr>
              <w:t xml:space="preserve">1. </w:t>
            </w:r>
            <w:r w:rsidRPr="009734B8">
              <w:rPr>
                <w:rFonts w:cstheme="minorHAnsi"/>
                <w:b/>
                <w:bCs/>
                <w:u w:val="single"/>
              </w:rPr>
              <w:t>Podložka, podklad:</w:t>
            </w:r>
          </w:p>
          <w:p w:rsidR="009734B8" w:rsidRPr="009734B8" w:rsidRDefault="009734B8" w:rsidP="009734B8">
            <w:pPr>
              <w:jc w:val="both"/>
              <w:rPr>
                <w:rFonts w:cstheme="minorHAnsi"/>
                <w:b/>
                <w:bCs/>
                <w:u w:val="single"/>
              </w:rPr>
            </w:pPr>
          </w:p>
          <w:p w:rsidR="009734B8" w:rsidRPr="009734B8" w:rsidRDefault="009734B8" w:rsidP="009734B8">
            <w:pPr>
              <w:pStyle w:val="Zkladntext"/>
              <w:rPr>
                <w:rFonts w:cstheme="minorHAnsi"/>
              </w:rPr>
            </w:pPr>
            <w:r w:rsidRPr="009734B8">
              <w:rPr>
                <w:rFonts w:cstheme="minorHAnsi"/>
              </w:rPr>
              <w:t>Podložkou transferované malby je plátno. Přímo na plátně se ve všech zkoumaných vzorcích nachází vrstva bílého podkladu. Na základě vizuálního průzkumu bylo zjištěno, že se bílý podklad nachází i v částech „</w:t>
            </w:r>
            <w:proofErr w:type="spellStart"/>
            <w:r w:rsidRPr="009734B8">
              <w:rPr>
                <w:rFonts w:cstheme="minorHAnsi"/>
              </w:rPr>
              <w:t>cviklů</w:t>
            </w:r>
            <w:proofErr w:type="spellEnd"/>
            <w:r w:rsidRPr="009734B8">
              <w:rPr>
                <w:rFonts w:cstheme="minorHAnsi"/>
              </w:rPr>
              <w:t xml:space="preserve">“ (sekundárně doplňovaných částí transferu). Z toho lze vyvodit, že bílá vrstva podkladu nebyla původně součástí originální barevné vrstvy a tvoří nový podklad pro transferovanou barevnou vrstvu, který vznikl při osazování maleb na plátno. Zbytky původního podkladu pod malbu nebyl u žádného ze vzorků objeven, lze tedy předpokládat, že malba byla transferovaná metodou </w:t>
            </w:r>
            <w:proofErr w:type="spellStart"/>
            <w:r w:rsidRPr="009734B8">
              <w:rPr>
                <w:rFonts w:cstheme="minorHAnsi"/>
              </w:rPr>
              <w:t>strappo</w:t>
            </w:r>
            <w:proofErr w:type="spellEnd"/>
            <w:r w:rsidRPr="009734B8">
              <w:rPr>
                <w:rFonts w:cstheme="minorHAnsi"/>
              </w:rPr>
              <w:t xml:space="preserve">, druhou možností je snímání maleb metodou </w:t>
            </w:r>
            <w:proofErr w:type="spellStart"/>
            <w:r w:rsidRPr="009734B8">
              <w:rPr>
                <w:rFonts w:cstheme="minorHAnsi"/>
              </w:rPr>
              <w:t>stacco</w:t>
            </w:r>
            <w:proofErr w:type="spellEnd"/>
            <w:r w:rsidRPr="009734B8">
              <w:rPr>
                <w:rFonts w:cstheme="minorHAnsi"/>
              </w:rPr>
              <w:t>, následně však muselo dojít k důslednému odstranění původních podkladů.</w:t>
            </w:r>
          </w:p>
          <w:p w:rsidR="009734B8" w:rsidRPr="009734B8" w:rsidRDefault="009734B8" w:rsidP="009734B8">
            <w:pPr>
              <w:pStyle w:val="Zkladntext"/>
              <w:rPr>
                <w:rFonts w:cstheme="minorHAnsi"/>
              </w:rPr>
            </w:pPr>
            <w:r w:rsidRPr="009734B8">
              <w:rPr>
                <w:rFonts w:cstheme="minorHAnsi"/>
              </w:rPr>
              <w:t xml:space="preserve">Z analýzy vyplývá, že plnivem bílého podkladu je uhličitan vápenatý, pravděpodobně </w:t>
            </w:r>
            <w:proofErr w:type="spellStart"/>
            <w:r w:rsidRPr="009734B8">
              <w:rPr>
                <w:rFonts w:cstheme="minorHAnsi"/>
              </w:rPr>
              <w:t>mikromletý</w:t>
            </w:r>
            <w:proofErr w:type="spellEnd"/>
            <w:r w:rsidRPr="009734B8">
              <w:rPr>
                <w:rFonts w:cstheme="minorHAnsi"/>
              </w:rPr>
              <w:t xml:space="preserve"> vápenec; pravděpodobně se nejedná o křídu, neboť nebyly nalezeny pro křídu typické struktury </w:t>
            </w:r>
            <w:proofErr w:type="spellStart"/>
            <w:r w:rsidRPr="009734B8">
              <w:rPr>
                <w:rFonts w:cstheme="minorHAnsi"/>
              </w:rPr>
              <w:t>mikrofosilíí</w:t>
            </w:r>
            <w:proofErr w:type="spellEnd"/>
            <w:r w:rsidRPr="009734B8">
              <w:rPr>
                <w:rFonts w:cstheme="minorHAnsi"/>
              </w:rPr>
              <w:t xml:space="preserve"> (tzv. </w:t>
            </w:r>
            <w:proofErr w:type="spellStart"/>
            <w:r w:rsidRPr="009734B8">
              <w:rPr>
                <w:rFonts w:cstheme="minorHAnsi"/>
              </w:rPr>
              <w:t>kokolity</w:t>
            </w:r>
            <w:proofErr w:type="spellEnd"/>
            <w:r w:rsidRPr="009734B8">
              <w:rPr>
                <w:rFonts w:cstheme="minorHAnsi"/>
              </w:rPr>
              <w:t xml:space="preserve">). Jako pojivo byly v podkladu identifikovány vysýchavé oleje, v minoritním množství bílkoviny. Původní výskyt bílkovin ve vrstvě nelze zaručit, mohlo dojít k jejich penetraci z některé z okolních vrstev (adheziva, barevné vrstvy).  </w:t>
            </w:r>
          </w:p>
          <w:p w:rsidR="009734B8" w:rsidRPr="009734B8" w:rsidRDefault="009734B8" w:rsidP="009734B8">
            <w:pPr>
              <w:pStyle w:val="Zkladntext"/>
              <w:ind w:firstLine="708"/>
              <w:rPr>
                <w:rFonts w:cstheme="minorHAnsi"/>
              </w:rPr>
            </w:pPr>
          </w:p>
          <w:p w:rsidR="009734B8" w:rsidRPr="009734B8" w:rsidRDefault="009734B8" w:rsidP="009734B8">
            <w:pPr>
              <w:jc w:val="both"/>
              <w:rPr>
                <w:rFonts w:cstheme="minorHAnsi"/>
              </w:rPr>
            </w:pPr>
            <w:r w:rsidRPr="009734B8">
              <w:rPr>
                <w:rFonts w:cstheme="minorHAnsi"/>
              </w:rPr>
              <w:t xml:space="preserve">Při vizuálním průzkumu bylo zjištěno, že na plátně, pod vrstvou bílého podkladu se nachází vrstva vosku (obsahuje </w:t>
            </w:r>
            <w:proofErr w:type="spellStart"/>
            <w:r w:rsidRPr="009734B8">
              <w:rPr>
                <w:rFonts w:cstheme="minorHAnsi"/>
              </w:rPr>
              <w:t>Zn</w:t>
            </w:r>
            <w:proofErr w:type="spellEnd"/>
            <w:r w:rsidRPr="009734B8">
              <w:rPr>
                <w:rFonts w:cstheme="minorHAnsi"/>
              </w:rPr>
              <w:t xml:space="preserve"> bělobu), který pravděpodobně penetroval z rubové strany plátna (vzorek 3216). Podobně jako u ostatních transferů z tohoto cyklu, se vosková směs nenacházela pod dřevěným rámem transferu a lze se proto domnívat, že rub plátna byl voskovým nátěrem opatřen později, při některém z pozdějších restaurátorských zásahů. </w:t>
            </w:r>
          </w:p>
          <w:p w:rsidR="009734B8" w:rsidRPr="009734B8" w:rsidRDefault="009734B8" w:rsidP="009734B8">
            <w:pPr>
              <w:jc w:val="both"/>
              <w:rPr>
                <w:rFonts w:cstheme="minorHAnsi"/>
              </w:rPr>
            </w:pPr>
          </w:p>
          <w:p w:rsidR="009734B8" w:rsidRPr="009734B8" w:rsidRDefault="009734B8" w:rsidP="009734B8">
            <w:pPr>
              <w:jc w:val="both"/>
              <w:rPr>
                <w:rFonts w:cstheme="minorHAnsi"/>
                <w:b/>
                <w:bCs/>
                <w:u w:val="single"/>
              </w:rPr>
            </w:pPr>
            <w:r w:rsidRPr="009734B8">
              <w:rPr>
                <w:rFonts w:cstheme="minorHAnsi"/>
                <w:b/>
                <w:bCs/>
                <w:u w:val="single"/>
              </w:rPr>
              <w:t xml:space="preserve">2. </w:t>
            </w:r>
            <w:r w:rsidRPr="009734B8">
              <w:rPr>
                <w:rFonts w:cstheme="minorHAnsi"/>
                <w:b/>
                <w:bCs/>
                <w:u w:val="single"/>
              </w:rPr>
              <w:t>nejstarší dochované barevné vrstvy</w:t>
            </w:r>
          </w:p>
          <w:p w:rsidR="009734B8" w:rsidRPr="009734B8" w:rsidRDefault="009734B8" w:rsidP="009734B8">
            <w:pPr>
              <w:jc w:val="both"/>
              <w:rPr>
                <w:rFonts w:cstheme="minorHAnsi"/>
                <w:b/>
                <w:bCs/>
                <w:u w:val="single"/>
              </w:rPr>
            </w:pPr>
          </w:p>
          <w:p w:rsidR="009734B8" w:rsidRPr="009734B8" w:rsidRDefault="009734B8" w:rsidP="009734B8">
            <w:pPr>
              <w:pStyle w:val="Zkladntext"/>
              <w:rPr>
                <w:rFonts w:cstheme="minorHAnsi"/>
              </w:rPr>
            </w:pPr>
            <w:r w:rsidRPr="009734B8">
              <w:rPr>
                <w:rFonts w:cstheme="minorHAnsi"/>
              </w:rPr>
              <w:t xml:space="preserve">U zkoumaných vzorků byly na bílém sekundárně vytvořeném podkladu (viz. </w:t>
            </w:r>
            <w:proofErr w:type="gramStart"/>
            <w:r w:rsidRPr="009734B8">
              <w:rPr>
                <w:rFonts w:cstheme="minorHAnsi"/>
              </w:rPr>
              <w:t>výše</w:t>
            </w:r>
            <w:proofErr w:type="gramEnd"/>
            <w:r w:rsidRPr="009734B8">
              <w:rPr>
                <w:rFonts w:cstheme="minorHAnsi"/>
              </w:rPr>
              <w:t xml:space="preserve">) jako první tj. nejstarší zachované vrstvy nalezeny jedna (3216) až tři (3217) barevné vrstvy v okrové resp. šedo-okrové barevnosti. U vzorku 3217 jsou okrové vrstvy navzájem dobře propojené, pořadí vrstev je následující: spodní okrová a následují šedo-okrová a okrová. Spektrum použitých pigmentů v původních barevných vrstvách je velmi </w:t>
            </w:r>
            <w:r w:rsidRPr="009734B8">
              <w:rPr>
                <w:rFonts w:cstheme="minorHAnsi"/>
              </w:rPr>
              <w:lastRenderedPageBreak/>
              <w:t xml:space="preserve">podobné – uhličitan vápenatý, olovnatá běloba, žlutý okr, v jednom případě malá příměs </w:t>
            </w:r>
            <w:proofErr w:type="spellStart"/>
            <w:r w:rsidRPr="009734B8">
              <w:rPr>
                <w:rFonts w:cstheme="minorHAnsi"/>
              </w:rPr>
              <w:t>chromoxidové</w:t>
            </w:r>
            <w:proofErr w:type="spellEnd"/>
            <w:r w:rsidRPr="009734B8">
              <w:rPr>
                <w:rFonts w:cstheme="minorHAnsi"/>
              </w:rPr>
              <w:t xml:space="preserve"> zeleně.</w:t>
            </w:r>
          </w:p>
          <w:p w:rsidR="009734B8" w:rsidRPr="009734B8" w:rsidRDefault="009734B8" w:rsidP="009734B8">
            <w:pPr>
              <w:jc w:val="both"/>
              <w:rPr>
                <w:rFonts w:cstheme="minorHAnsi"/>
              </w:rPr>
            </w:pPr>
            <w:r w:rsidRPr="009734B8">
              <w:rPr>
                <w:rFonts w:cstheme="minorHAnsi"/>
              </w:rPr>
              <w:t xml:space="preserve">Pojivem nejstarších barevných vrstev je pravděpodobně mastná tempera (analyzovány vysýchavé oleje, bílkoviny) – tempera s vyšším podílem olejového pojiva. Z porovnání s ostatními transfery vyplývá, že nejstarší okrové vrstvy jsou totožné s nejstaršími barevnými vrstvami nalezenými u ostatních transferů. Lze předpokládat, že popsané okrové vrstvy se nacházejí v celé ploše lunety transferů, z porovnání s ostatními transfery však vyplývá, že se nenacházejí v místech </w:t>
            </w:r>
            <w:proofErr w:type="spellStart"/>
            <w:r w:rsidRPr="009734B8">
              <w:rPr>
                <w:rFonts w:cstheme="minorHAnsi"/>
              </w:rPr>
              <w:t>cviklů</w:t>
            </w:r>
            <w:proofErr w:type="spellEnd"/>
            <w:r w:rsidRPr="009734B8">
              <w:rPr>
                <w:rFonts w:cstheme="minorHAnsi"/>
              </w:rPr>
              <w:t>.</w:t>
            </w:r>
          </w:p>
          <w:p w:rsidR="009734B8" w:rsidRPr="009734B8" w:rsidRDefault="009734B8" w:rsidP="009734B8">
            <w:pPr>
              <w:jc w:val="both"/>
              <w:rPr>
                <w:rFonts w:cstheme="minorHAnsi"/>
              </w:rPr>
            </w:pPr>
          </w:p>
          <w:p w:rsidR="009734B8" w:rsidRPr="009734B8" w:rsidRDefault="009734B8" w:rsidP="009734B8">
            <w:pPr>
              <w:jc w:val="both"/>
              <w:rPr>
                <w:rFonts w:cstheme="minorHAnsi"/>
                <w:b/>
                <w:bCs/>
                <w:u w:val="single"/>
              </w:rPr>
            </w:pPr>
            <w:r w:rsidRPr="009734B8">
              <w:rPr>
                <w:rFonts w:cstheme="minorHAnsi"/>
                <w:b/>
                <w:bCs/>
                <w:u w:val="single"/>
              </w:rPr>
              <w:t xml:space="preserve">3. </w:t>
            </w:r>
            <w:r w:rsidRPr="009734B8">
              <w:rPr>
                <w:rFonts w:cstheme="minorHAnsi"/>
                <w:b/>
                <w:bCs/>
                <w:u w:val="single"/>
              </w:rPr>
              <w:t xml:space="preserve">sekundární barevné vrstvy  </w:t>
            </w:r>
          </w:p>
          <w:p w:rsidR="009734B8" w:rsidRPr="009734B8" w:rsidRDefault="009734B8" w:rsidP="009734B8">
            <w:pPr>
              <w:jc w:val="both"/>
              <w:rPr>
                <w:rFonts w:cstheme="minorHAnsi"/>
              </w:rPr>
            </w:pPr>
          </w:p>
          <w:p w:rsidR="009734B8" w:rsidRPr="009734B8" w:rsidRDefault="009734B8" w:rsidP="009734B8">
            <w:pPr>
              <w:jc w:val="both"/>
              <w:rPr>
                <w:rFonts w:cstheme="minorHAnsi"/>
              </w:rPr>
            </w:pPr>
            <w:r w:rsidRPr="009734B8">
              <w:rPr>
                <w:rFonts w:cstheme="minorHAnsi"/>
              </w:rPr>
              <w:t xml:space="preserve">Výstavba sekundárních barevných vrstev se u obou analyzovaných vzorků vzájemně liší. U vzorku </w:t>
            </w:r>
            <w:r w:rsidRPr="009734B8">
              <w:rPr>
                <w:rFonts w:cstheme="minorHAnsi"/>
                <w:b/>
                <w:bCs/>
              </w:rPr>
              <w:t>3216</w:t>
            </w:r>
            <w:r w:rsidRPr="009734B8">
              <w:rPr>
                <w:rFonts w:cstheme="minorHAnsi"/>
              </w:rPr>
              <w:t xml:space="preserve"> následuje na původních barevných vrstvách světlehnědá, u vzorku </w:t>
            </w:r>
            <w:r w:rsidRPr="009734B8">
              <w:rPr>
                <w:rFonts w:cstheme="minorHAnsi"/>
                <w:b/>
                <w:bCs/>
              </w:rPr>
              <w:t>3217</w:t>
            </w:r>
            <w:r w:rsidRPr="009734B8">
              <w:rPr>
                <w:rFonts w:cstheme="minorHAnsi"/>
              </w:rPr>
              <w:t xml:space="preserve"> šedo-okrová barevná vrstva. Světlehnědá vrstva obsahuje uhličitan vápenatý, olovnatou bělobu. Šedo-okrová u vzorku 3217 obsahuje baryt, litopon, příměs síranu vápenatého. Šedo-okrová vrstva byla při průzkumu vzorků z ostatních transferů analyzována také u transferu III u vzorku S3 (vrstva 5) a  vzorku S5 odebraného z </w:t>
            </w:r>
            <w:proofErr w:type="spellStart"/>
            <w:r w:rsidRPr="009734B8">
              <w:rPr>
                <w:rFonts w:cstheme="minorHAnsi"/>
              </w:rPr>
              <w:t>cviklu</w:t>
            </w:r>
            <w:proofErr w:type="spellEnd"/>
            <w:r w:rsidRPr="009734B8">
              <w:rPr>
                <w:rFonts w:cstheme="minorHAnsi"/>
              </w:rPr>
              <w:t xml:space="preserve"> transferu (vrstva 2).</w:t>
            </w:r>
          </w:p>
          <w:p w:rsidR="009734B8" w:rsidRPr="009734B8" w:rsidRDefault="009734B8" w:rsidP="009734B8">
            <w:pPr>
              <w:jc w:val="both"/>
              <w:rPr>
                <w:rFonts w:cstheme="minorHAnsi"/>
              </w:rPr>
            </w:pPr>
          </w:p>
          <w:p w:rsidR="009734B8" w:rsidRPr="009734B8" w:rsidRDefault="009734B8" w:rsidP="009734B8">
            <w:pPr>
              <w:jc w:val="both"/>
              <w:rPr>
                <w:rFonts w:cstheme="minorHAnsi"/>
              </w:rPr>
            </w:pPr>
            <w:r w:rsidRPr="009734B8">
              <w:rPr>
                <w:rFonts w:cstheme="minorHAnsi"/>
              </w:rPr>
              <w:t xml:space="preserve">Z porovnání vyplývá, že tato šedo-okrová vrstva byla první barevnou vrstvou nanesenou ve </w:t>
            </w:r>
            <w:proofErr w:type="spellStart"/>
            <w:r w:rsidRPr="009734B8">
              <w:rPr>
                <w:rFonts w:cstheme="minorHAnsi"/>
              </w:rPr>
              <w:t>cviklech</w:t>
            </w:r>
            <w:proofErr w:type="spellEnd"/>
            <w:r w:rsidRPr="009734B8">
              <w:rPr>
                <w:rFonts w:cstheme="minorHAnsi"/>
              </w:rPr>
              <w:t xml:space="preserve"> transferů a s největší pravděpodobností se jedná  o první sekundární barevnou úpravu po transferování maleb.</w:t>
            </w:r>
          </w:p>
          <w:p w:rsidR="009734B8" w:rsidRPr="009734B8" w:rsidRDefault="009734B8" w:rsidP="009734B8">
            <w:pPr>
              <w:jc w:val="both"/>
              <w:rPr>
                <w:rFonts w:cstheme="minorHAnsi"/>
              </w:rPr>
            </w:pPr>
          </w:p>
          <w:p w:rsidR="009734B8" w:rsidRPr="009734B8" w:rsidRDefault="009734B8" w:rsidP="009734B8">
            <w:pPr>
              <w:pStyle w:val="Zkladntextodsazen"/>
              <w:spacing w:line="240" w:lineRule="auto"/>
              <w:ind w:left="0"/>
              <w:rPr>
                <w:rFonts w:asciiTheme="minorHAnsi" w:hAnsiTheme="minorHAnsi" w:cstheme="minorHAnsi"/>
                <w:sz w:val="22"/>
                <w:szCs w:val="22"/>
              </w:rPr>
            </w:pPr>
            <w:r w:rsidRPr="009734B8">
              <w:rPr>
                <w:rFonts w:asciiTheme="minorHAnsi" w:hAnsiTheme="minorHAnsi" w:cstheme="minorHAnsi"/>
                <w:sz w:val="22"/>
                <w:szCs w:val="22"/>
              </w:rPr>
              <w:t xml:space="preserve">Poslední barevnou vrstvou u vzorku 3217 je okrová vrstva obsahující uhličitan vápenatý litopon (Ba, S, </w:t>
            </w:r>
            <w:proofErr w:type="spellStart"/>
            <w:r w:rsidRPr="009734B8">
              <w:rPr>
                <w:rFonts w:asciiTheme="minorHAnsi" w:hAnsiTheme="minorHAnsi" w:cstheme="minorHAnsi"/>
                <w:sz w:val="22"/>
                <w:szCs w:val="22"/>
              </w:rPr>
              <w:t>Zn</w:t>
            </w:r>
            <w:proofErr w:type="spellEnd"/>
            <w:r w:rsidRPr="009734B8">
              <w:rPr>
                <w:rFonts w:asciiTheme="minorHAnsi" w:hAnsiTheme="minorHAnsi" w:cstheme="minorHAnsi"/>
                <w:sz w:val="22"/>
                <w:szCs w:val="22"/>
              </w:rPr>
              <w:t>), příměs žlutého okru, malou příměs olovnaté běloby příp. minia (</w:t>
            </w:r>
            <w:proofErr w:type="spellStart"/>
            <w:r w:rsidRPr="009734B8">
              <w:rPr>
                <w:rFonts w:asciiTheme="minorHAnsi" w:hAnsiTheme="minorHAnsi" w:cstheme="minorHAnsi"/>
                <w:sz w:val="22"/>
                <w:szCs w:val="22"/>
              </w:rPr>
              <w:t>Pb</w:t>
            </w:r>
            <w:proofErr w:type="spellEnd"/>
            <w:r w:rsidRPr="009734B8">
              <w:rPr>
                <w:rFonts w:asciiTheme="minorHAnsi" w:hAnsiTheme="minorHAnsi" w:cstheme="minorHAnsi"/>
                <w:sz w:val="22"/>
                <w:szCs w:val="22"/>
              </w:rPr>
              <w:t>), a kadmiové žluti. Vrstva podobného složení byla na povrchu objevena při průzkumu také u transferu III (vzorek S3, S5).</w:t>
            </w:r>
          </w:p>
          <w:p w:rsidR="009734B8" w:rsidRPr="009734B8" w:rsidRDefault="009734B8" w:rsidP="009734B8">
            <w:pPr>
              <w:pStyle w:val="Zkladntextodsazen"/>
              <w:spacing w:line="240" w:lineRule="auto"/>
              <w:ind w:left="0"/>
              <w:rPr>
                <w:rFonts w:asciiTheme="minorHAnsi" w:hAnsiTheme="minorHAnsi" w:cstheme="minorHAnsi"/>
                <w:sz w:val="22"/>
                <w:szCs w:val="22"/>
              </w:rPr>
            </w:pPr>
          </w:p>
          <w:p w:rsidR="009734B8" w:rsidRPr="009734B8" w:rsidRDefault="009734B8" w:rsidP="009734B8">
            <w:pPr>
              <w:jc w:val="both"/>
              <w:rPr>
                <w:rFonts w:cstheme="minorHAnsi"/>
                <w:b/>
                <w:bCs/>
              </w:rPr>
            </w:pPr>
            <w:r w:rsidRPr="009734B8">
              <w:rPr>
                <w:rFonts w:cstheme="minorHAnsi"/>
                <w:b/>
                <w:bCs/>
              </w:rPr>
              <w:t>Souhrn:</w:t>
            </w:r>
          </w:p>
          <w:p w:rsidR="009734B8" w:rsidRPr="009734B8" w:rsidRDefault="009734B8" w:rsidP="009734B8">
            <w:pPr>
              <w:jc w:val="both"/>
              <w:rPr>
                <w:rFonts w:cstheme="minorHAnsi"/>
                <w:b/>
                <w:bCs/>
              </w:rPr>
            </w:pPr>
          </w:p>
          <w:p w:rsidR="009734B8" w:rsidRPr="009734B8" w:rsidRDefault="009734B8" w:rsidP="009734B8">
            <w:pPr>
              <w:jc w:val="both"/>
              <w:rPr>
                <w:rFonts w:cstheme="minorHAnsi"/>
              </w:rPr>
            </w:pPr>
            <w:r w:rsidRPr="009734B8">
              <w:rPr>
                <w:rFonts w:cstheme="minorHAnsi"/>
              </w:rPr>
              <w:t xml:space="preserve">Chemicko-technologický průzkum barevných vrstev bylo provedeno u transferu „Zmožený </w:t>
            </w:r>
            <w:proofErr w:type="spellStart"/>
            <w:r w:rsidRPr="009734B8">
              <w:rPr>
                <w:rFonts w:cstheme="minorHAnsi"/>
              </w:rPr>
              <w:t>truňkem</w:t>
            </w:r>
            <w:proofErr w:type="spellEnd"/>
            <w:r w:rsidRPr="009734B8">
              <w:rPr>
                <w:rFonts w:cstheme="minorHAnsi"/>
              </w:rPr>
              <w:t>“ na dvou vzorcích. Výstavba barevných vrstev je podobná jako u ostatních transferů. Bílý podklad obsahuje uhličitan vápenatý, olovnatou bělobu, pojivem jsou vysýchavé oleje a v minoritním množství byly analyzovány bílkoviny. Na něm následují nejstarší barevné vrstvy v okrové až šedo-okrové barevnosti obsahující uhličitan vápenatý, olovnatou bělobu a žluté okry. Jednalo se pravděpodobně o mastnou temperu s majoritním podílem olejového pojiva. Výstavba sekundárních barevných vrstev se u obou vzorků odebraných z pozadí vzájemně liší.</w:t>
            </w:r>
          </w:p>
          <w:p w:rsidR="009734B8" w:rsidRPr="009734B8" w:rsidRDefault="009734B8" w:rsidP="009734B8">
            <w:pPr>
              <w:jc w:val="both"/>
              <w:rPr>
                <w:rFonts w:cstheme="minorHAnsi"/>
              </w:rPr>
            </w:pPr>
          </w:p>
          <w:p w:rsidR="009734B8" w:rsidRPr="009734B8" w:rsidRDefault="009734B8" w:rsidP="009734B8">
            <w:pPr>
              <w:jc w:val="both"/>
              <w:rPr>
                <w:rFonts w:cstheme="minorHAnsi"/>
              </w:rPr>
            </w:pPr>
            <w:r w:rsidRPr="009734B8">
              <w:rPr>
                <w:rFonts w:cstheme="minorHAnsi"/>
              </w:rPr>
              <w:t xml:space="preserve">Adhezivum transferované malby nebylo možné jednoznačně identifikovat. Na povrchu plátna, spodních polohách barevných vrstev byly analyzovány bílkoviny, vosky a vysýchavé oleje. Bílkoviny, vysýchavé oleje byly nalezeny ve vrstvě bílého podkladu, použití vosku se prokázalo na rubu transferu. Mezi sekundárně naneseným podkladem (obsahuje uhličitan vápenatý, olovnatou bělobu), který přesně kopíruje nerovnosti plátna i nerovnosti původních barevných vrstev, nebyla u žádného vzorku nalezena adhezní mezivrstva. Na základě tohoto, lze usuzovat, že transferované malby byly osazeny přímo do „čerstvého“ bílého podkladu. </w:t>
            </w:r>
          </w:p>
          <w:p w:rsidR="009734B8" w:rsidRPr="009734B8" w:rsidRDefault="009734B8" w:rsidP="009734B8">
            <w:pPr>
              <w:jc w:val="both"/>
              <w:rPr>
                <w:rFonts w:cstheme="minorHAnsi"/>
              </w:rPr>
            </w:pPr>
            <w:r w:rsidRPr="009734B8">
              <w:rPr>
                <w:rFonts w:cstheme="minorHAnsi"/>
              </w:rPr>
              <w:t xml:space="preserve"> Vosková vrstva byla pravděpodobně aplikovaná z rubové strany plátna později, při některém z dalších restaurátorských zásahů a měl zajišťovat stabilitu plátna a malby vůči vlhkosti.</w:t>
            </w:r>
          </w:p>
          <w:p w:rsidR="009734B8" w:rsidRPr="009734B8" w:rsidRDefault="009734B8" w:rsidP="009734B8">
            <w:pPr>
              <w:rPr>
                <w:rFonts w:cstheme="minorHAnsi"/>
              </w:rPr>
            </w:pPr>
          </w:p>
          <w:p w:rsidR="00641FD8" w:rsidRPr="009734B8" w:rsidRDefault="00641FD8" w:rsidP="009734B8">
            <w:pPr>
              <w:rPr>
                <w:rFonts w:cstheme="minorHAnsi"/>
              </w:rPr>
            </w:pPr>
          </w:p>
        </w:tc>
      </w:tr>
    </w:tbl>
    <w:p w:rsidR="009A03AE" w:rsidRPr="009734B8" w:rsidRDefault="009A03AE" w:rsidP="009734B8">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9734B8" w:rsidTr="00CF54D3">
        <w:tc>
          <w:tcPr>
            <w:tcW w:w="10060" w:type="dxa"/>
          </w:tcPr>
          <w:p w:rsidR="00AA48FC" w:rsidRPr="009734B8" w:rsidRDefault="00AA48FC" w:rsidP="009734B8">
            <w:pPr>
              <w:rPr>
                <w:rFonts w:cstheme="minorHAnsi"/>
                <w:b/>
              </w:rPr>
            </w:pPr>
            <w:r w:rsidRPr="009734B8">
              <w:rPr>
                <w:rFonts w:cstheme="minorHAnsi"/>
                <w:b/>
              </w:rPr>
              <w:t>Fotodokumentace analýzy</w:t>
            </w:r>
          </w:p>
        </w:tc>
      </w:tr>
      <w:tr w:rsidR="00AA48FC" w:rsidRPr="009734B8" w:rsidTr="00CF54D3">
        <w:tc>
          <w:tcPr>
            <w:tcW w:w="10060" w:type="dxa"/>
          </w:tcPr>
          <w:p w:rsidR="00AA48FC" w:rsidRPr="009734B8" w:rsidRDefault="00AA48FC" w:rsidP="009734B8">
            <w:pPr>
              <w:rPr>
                <w:rFonts w:cstheme="minorHAnsi"/>
              </w:rPr>
            </w:pPr>
          </w:p>
        </w:tc>
      </w:tr>
    </w:tbl>
    <w:p w:rsidR="0022194F" w:rsidRPr="009734B8" w:rsidRDefault="0022194F" w:rsidP="009734B8">
      <w:pPr>
        <w:spacing w:line="240" w:lineRule="auto"/>
        <w:rPr>
          <w:rFonts w:cstheme="minorHAnsi"/>
        </w:rPr>
      </w:pPr>
    </w:p>
    <w:sectPr w:rsidR="0022194F" w:rsidRPr="009734B8" w:rsidSect="00C624F1">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FE0" w:rsidRDefault="00F40FE0" w:rsidP="00AA48FC">
      <w:pPr>
        <w:spacing w:after="0" w:line="240" w:lineRule="auto"/>
      </w:pPr>
      <w:r>
        <w:separator/>
      </w:r>
    </w:p>
  </w:endnote>
  <w:endnote w:type="continuationSeparator" w:id="0">
    <w:p w:rsidR="00F40FE0" w:rsidRDefault="00F40FE0"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FE0" w:rsidRDefault="00F40FE0" w:rsidP="00AA48FC">
      <w:pPr>
        <w:spacing w:after="0" w:line="240" w:lineRule="auto"/>
      </w:pPr>
      <w:r>
        <w:separator/>
      </w:r>
    </w:p>
  </w:footnote>
  <w:footnote w:type="continuationSeparator" w:id="0">
    <w:p w:rsidR="00F40FE0" w:rsidRDefault="00F40FE0"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3A7B39"/>
    <w:multiLevelType w:val="hybridMultilevel"/>
    <w:tmpl w:val="2870AEA0"/>
    <w:lvl w:ilvl="0" w:tplc="E534BDE8">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7D4C1C0C"/>
    <w:multiLevelType w:val="hybridMultilevel"/>
    <w:tmpl w:val="E8A47972"/>
    <w:lvl w:ilvl="0" w:tplc="90F45958">
      <w:start w:val="3216"/>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7253D"/>
    <w:rsid w:val="000A6440"/>
    <w:rsid w:val="001F20A2"/>
    <w:rsid w:val="0021097B"/>
    <w:rsid w:val="0022194F"/>
    <w:rsid w:val="002A6926"/>
    <w:rsid w:val="003D0950"/>
    <w:rsid w:val="005A54E0"/>
    <w:rsid w:val="005C155B"/>
    <w:rsid w:val="00641FD8"/>
    <w:rsid w:val="008862E7"/>
    <w:rsid w:val="009734B8"/>
    <w:rsid w:val="009A03AE"/>
    <w:rsid w:val="00A327EC"/>
    <w:rsid w:val="00AA48FC"/>
    <w:rsid w:val="00BF132F"/>
    <w:rsid w:val="00C30ACE"/>
    <w:rsid w:val="00C624F1"/>
    <w:rsid w:val="00C63460"/>
    <w:rsid w:val="00C74C8C"/>
    <w:rsid w:val="00CC1EA8"/>
    <w:rsid w:val="00CF54D3"/>
    <w:rsid w:val="00EB0453"/>
    <w:rsid w:val="00F05260"/>
    <w:rsid w:val="00F40F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6649E"/>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styleId="Zkladntext3">
    <w:name w:val="Body Text 3"/>
    <w:basedOn w:val="Normln"/>
    <w:link w:val="Zkladntext3Char"/>
    <w:semiHidden/>
    <w:rsid w:val="009734B8"/>
    <w:pPr>
      <w:spacing w:after="0" w:line="240" w:lineRule="auto"/>
    </w:pPr>
    <w:rPr>
      <w:rFonts w:ascii="Verdana" w:eastAsia="Times New Roman" w:hAnsi="Verdana" w:cs="Times New Roman"/>
      <w:sz w:val="20"/>
      <w:szCs w:val="24"/>
      <w:lang w:eastAsia="cs-CZ"/>
    </w:rPr>
  </w:style>
  <w:style w:type="character" w:customStyle="1" w:styleId="Zkladntext3Char">
    <w:name w:val="Základní text 3 Char"/>
    <w:basedOn w:val="Standardnpsmoodstavce"/>
    <w:link w:val="Zkladntext3"/>
    <w:semiHidden/>
    <w:rsid w:val="009734B8"/>
    <w:rPr>
      <w:rFonts w:ascii="Verdana" w:eastAsia="Times New Roman" w:hAnsi="Verdana" w:cs="Times New Roman"/>
      <w:sz w:val="20"/>
      <w:szCs w:val="24"/>
      <w:lang w:eastAsia="cs-CZ"/>
    </w:rPr>
  </w:style>
  <w:style w:type="paragraph" w:styleId="Zkladntextodsazen">
    <w:name w:val="Body Text Indent"/>
    <w:basedOn w:val="Normln"/>
    <w:link w:val="ZkladntextodsazenChar"/>
    <w:semiHidden/>
    <w:rsid w:val="009734B8"/>
    <w:pPr>
      <w:spacing w:after="0" w:line="360" w:lineRule="auto"/>
      <w:ind w:left="360"/>
      <w:jc w:val="both"/>
    </w:pPr>
    <w:rPr>
      <w:rFonts w:ascii="Verdana" w:eastAsia="Times New Roman" w:hAnsi="Verdana" w:cs="Times New Roman"/>
      <w:sz w:val="20"/>
      <w:szCs w:val="24"/>
      <w:lang w:eastAsia="cs-CZ"/>
    </w:rPr>
  </w:style>
  <w:style w:type="character" w:customStyle="1" w:styleId="ZkladntextodsazenChar">
    <w:name w:val="Základní text odsazený Char"/>
    <w:basedOn w:val="Standardnpsmoodstavce"/>
    <w:link w:val="Zkladntextodsazen"/>
    <w:semiHidden/>
    <w:rsid w:val="009734B8"/>
    <w:rPr>
      <w:rFonts w:ascii="Verdana" w:eastAsia="Times New Roman" w:hAnsi="Verdana" w:cs="Times New Roman"/>
      <w:sz w:val="20"/>
      <w:szCs w:val="24"/>
      <w:lang w:eastAsia="cs-CZ"/>
    </w:rPr>
  </w:style>
  <w:style w:type="paragraph" w:styleId="Zkladntextodsazen3">
    <w:name w:val="Body Text Indent 3"/>
    <w:basedOn w:val="Normln"/>
    <w:link w:val="Zkladntextodsazen3Char"/>
    <w:semiHidden/>
    <w:rsid w:val="009734B8"/>
    <w:pPr>
      <w:spacing w:after="0" w:line="360" w:lineRule="auto"/>
      <w:ind w:left="708"/>
      <w:jc w:val="both"/>
    </w:pPr>
    <w:rPr>
      <w:rFonts w:ascii="Verdana" w:eastAsia="Times New Roman" w:hAnsi="Verdana" w:cs="Times New Roman"/>
      <w:sz w:val="24"/>
      <w:szCs w:val="24"/>
      <w:lang w:eastAsia="cs-CZ"/>
    </w:rPr>
  </w:style>
  <w:style w:type="character" w:customStyle="1" w:styleId="Zkladntextodsazen3Char">
    <w:name w:val="Základní text odsazený 3 Char"/>
    <w:basedOn w:val="Standardnpsmoodstavce"/>
    <w:link w:val="Zkladntextodsazen3"/>
    <w:semiHidden/>
    <w:rsid w:val="009734B8"/>
    <w:rPr>
      <w:rFonts w:ascii="Verdana" w:eastAsia="Times New Roman" w:hAnsi="Verdana" w:cs="Times New Roman"/>
      <w:sz w:val="24"/>
      <w:szCs w:val="24"/>
      <w:lang w:eastAsia="cs-CZ"/>
    </w:rPr>
  </w:style>
  <w:style w:type="paragraph" w:styleId="Zkladntext">
    <w:name w:val="Body Text"/>
    <w:basedOn w:val="Normln"/>
    <w:link w:val="ZkladntextChar"/>
    <w:uiPriority w:val="99"/>
    <w:semiHidden/>
    <w:unhideWhenUsed/>
    <w:rsid w:val="009734B8"/>
    <w:pPr>
      <w:spacing w:after="120"/>
    </w:pPr>
  </w:style>
  <w:style w:type="character" w:customStyle="1" w:styleId="ZkladntextChar">
    <w:name w:val="Základní text Char"/>
    <w:basedOn w:val="Standardnpsmoodstavce"/>
    <w:link w:val="Zkladntext"/>
    <w:uiPriority w:val="99"/>
    <w:semiHidden/>
    <w:rsid w:val="009734B8"/>
  </w:style>
  <w:style w:type="paragraph" w:styleId="Odstavecseseznamem">
    <w:name w:val="List Paragraph"/>
    <w:basedOn w:val="Normln"/>
    <w:uiPriority w:val="34"/>
    <w:qFormat/>
    <w:rsid w:val="00973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1136</Words>
  <Characters>6706</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5</cp:revision>
  <cp:lastPrinted>2021-08-26T10:01:00Z</cp:lastPrinted>
  <dcterms:created xsi:type="dcterms:W3CDTF">2022-02-28T10:42:00Z</dcterms:created>
  <dcterms:modified xsi:type="dcterms:W3CDTF">2022-02-28T10:48:00Z</dcterms:modified>
</cp:coreProperties>
</file>