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3E1B62" w:rsidRDefault="003E1B62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6463</w:t>
            </w: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E1B62" w:rsidRDefault="0022194F" w:rsidP="008862E7">
            <w:pPr>
              <w:rPr>
                <w:rFonts w:cstheme="minorHAnsi"/>
              </w:rPr>
            </w:pPr>
          </w:p>
        </w:tc>
      </w:tr>
      <w:tr w:rsidR="00AA48FC" w:rsidRPr="003E1B62" w:rsidTr="003E1B62">
        <w:tc>
          <w:tcPr>
            <w:tcW w:w="4606" w:type="dxa"/>
          </w:tcPr>
          <w:p w:rsidR="00AA48FC" w:rsidRPr="003E1B62" w:rsidRDefault="00AA48FC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 xml:space="preserve">Pořadové číslo karty vzorku v </w:t>
            </w:r>
            <w:r w:rsidR="000A6440" w:rsidRPr="003E1B6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AA48FC" w:rsidRPr="003E1B62" w:rsidRDefault="003E1B62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292</w:t>
            </w: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3E1B62" w:rsidRDefault="00683F0B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Kutná Hora</w:t>
            </w: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  <w:tcBorders>
              <w:bottom w:val="nil"/>
            </w:tcBorders>
          </w:tcPr>
          <w:p w:rsidR="0022194F" w:rsidRPr="003E1B62" w:rsidRDefault="00683F0B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Kašna</w:t>
            </w: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  <w:tcBorders>
              <w:top w:val="nil"/>
            </w:tcBorders>
          </w:tcPr>
          <w:tbl>
            <w:tblPr>
              <w:tblW w:w="7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260"/>
              <w:gridCol w:w="3680"/>
            </w:tblGrid>
            <w:tr w:rsidR="003E1B62" w:rsidRPr="003E1B62" w:rsidTr="003E1B62">
              <w:trPr>
                <w:trHeight w:val="330"/>
              </w:trPr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E1B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vzorku</w:t>
                  </w:r>
                </w:p>
              </w:tc>
              <w:tc>
                <w:tcPr>
                  <w:tcW w:w="2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E1B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E1B6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Zadání</w:t>
                  </w:r>
                </w:p>
              </w:tc>
            </w:tr>
            <w:tr w:rsidR="003E1B62" w:rsidRPr="003E1B62" w:rsidTr="003E1B62">
              <w:trPr>
                <w:trHeight w:val="600"/>
              </w:trPr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E1B62">
                    <w:rPr>
                      <w:rFonts w:eastAsia="Times New Roman" w:cstheme="minorHAnsi"/>
                      <w:color w:val="000000"/>
                      <w:lang w:eastAsia="cs-CZ"/>
                    </w:rPr>
                    <w:t>6463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E1B62">
                    <w:rPr>
                      <w:rFonts w:eastAsia="Times New Roman" w:cstheme="minorHAnsi"/>
                      <w:color w:val="000000"/>
                      <w:lang w:eastAsia="cs-CZ"/>
                    </w:rPr>
                    <w:t>vzorek vápence s nahnědlou povrchovou úpravou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E1B62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barevných vrstev</w:t>
                  </w:r>
                </w:p>
              </w:tc>
            </w:tr>
            <w:tr w:rsidR="003E1B62" w:rsidRPr="003E1B62" w:rsidTr="003E1B62">
              <w:trPr>
                <w:trHeight w:val="330"/>
              </w:trPr>
              <w:tc>
                <w:tcPr>
                  <w:tcW w:w="16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6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E1B62">
                    <w:rPr>
                      <w:rFonts w:eastAsia="Times New Roman" w:cstheme="minorHAnsi"/>
                      <w:color w:val="000000"/>
                      <w:lang w:eastAsia="cs-CZ"/>
                    </w:rPr>
                    <w:t>identifikace pigmentů a pojiv</w:t>
                  </w:r>
                </w:p>
              </w:tc>
            </w:tr>
          </w:tbl>
          <w:p w:rsidR="0022194F" w:rsidRPr="003E1B62" w:rsidRDefault="0022194F" w:rsidP="008862E7">
            <w:pPr>
              <w:rPr>
                <w:rFonts w:cstheme="minorHAnsi"/>
              </w:rPr>
            </w:pP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3E1B62" w:rsidRDefault="0022194F" w:rsidP="008862E7">
            <w:pPr>
              <w:rPr>
                <w:rFonts w:cstheme="minorHAnsi"/>
              </w:rPr>
            </w:pP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3E1B62" w:rsidRDefault="0022194F" w:rsidP="008862E7">
            <w:pPr>
              <w:rPr>
                <w:rFonts w:cstheme="minorHAnsi"/>
              </w:rPr>
            </w:pP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E1B62" w:rsidRDefault="00683F0B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kámen</w:t>
            </w: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Datace</w:t>
            </w:r>
            <w:r w:rsidR="00AA48FC" w:rsidRPr="003E1B6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E1B62" w:rsidRDefault="0022194F" w:rsidP="008862E7">
            <w:pPr>
              <w:rPr>
                <w:rFonts w:cstheme="minorHAnsi"/>
              </w:rPr>
            </w:pP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3E1B62" w:rsidRDefault="003E1B62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Lesniaková Petra</w:t>
            </w:r>
          </w:p>
        </w:tc>
      </w:tr>
      <w:tr w:rsidR="0022194F" w:rsidRPr="003E1B62" w:rsidTr="003E1B62">
        <w:tc>
          <w:tcPr>
            <w:tcW w:w="4606" w:type="dxa"/>
          </w:tcPr>
          <w:p w:rsidR="0022194F" w:rsidRPr="003E1B62" w:rsidRDefault="0022194F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Datum zpracování zprávy</w:t>
            </w:r>
            <w:r w:rsidR="00AA48FC" w:rsidRPr="003E1B6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E1B62" w:rsidRDefault="003E1B62" w:rsidP="003E1B62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7</w:t>
            </w:r>
            <w:r w:rsidR="007747ED" w:rsidRPr="003E1B62">
              <w:rPr>
                <w:rFonts w:cstheme="minorHAnsi"/>
              </w:rPr>
              <w:t xml:space="preserve">. </w:t>
            </w:r>
            <w:r w:rsidRPr="003E1B62">
              <w:rPr>
                <w:rFonts w:cstheme="minorHAnsi"/>
              </w:rPr>
              <w:t>9</w:t>
            </w:r>
            <w:r w:rsidR="007747ED" w:rsidRPr="003E1B62">
              <w:rPr>
                <w:rFonts w:cstheme="minorHAnsi"/>
              </w:rPr>
              <w:t>. 2011</w:t>
            </w:r>
          </w:p>
        </w:tc>
      </w:tr>
      <w:tr w:rsidR="005A54E0" w:rsidRPr="003E1B62" w:rsidTr="003E1B62">
        <w:tc>
          <w:tcPr>
            <w:tcW w:w="4606" w:type="dxa"/>
          </w:tcPr>
          <w:p w:rsidR="005A54E0" w:rsidRPr="003E1B62" w:rsidRDefault="005A54E0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Číslo příslušné zprávy v </w:t>
            </w:r>
            <w:r w:rsidR="000A6440" w:rsidRPr="003E1B62">
              <w:rPr>
                <w:rFonts w:cstheme="minorHAnsi"/>
                <w:b/>
              </w:rPr>
              <w:t>databázi</w:t>
            </w:r>
            <w:r w:rsidRPr="003E1B6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E1B62" w:rsidRDefault="003E1B62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2011_9</w:t>
            </w:r>
          </w:p>
        </w:tc>
      </w:tr>
    </w:tbl>
    <w:p w:rsidR="00AA48FC" w:rsidRPr="003E1B62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E1B62" w:rsidTr="003E1B62">
        <w:tc>
          <w:tcPr>
            <w:tcW w:w="10060" w:type="dxa"/>
          </w:tcPr>
          <w:p w:rsidR="00AA48FC" w:rsidRPr="003E1B62" w:rsidRDefault="00AA48FC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Výsledky analýzy</w:t>
            </w:r>
          </w:p>
        </w:tc>
      </w:tr>
      <w:tr w:rsidR="00AA48FC" w:rsidRPr="003E1B62" w:rsidTr="003E1B62">
        <w:tc>
          <w:tcPr>
            <w:tcW w:w="10060" w:type="dxa"/>
          </w:tcPr>
          <w:p w:rsidR="00D36EE4" w:rsidRPr="003E1B62" w:rsidRDefault="00D36EE4" w:rsidP="00D36EE4">
            <w:pPr>
              <w:spacing w:line="276" w:lineRule="auto"/>
              <w:rPr>
                <w:rFonts w:cstheme="minorHAnsi"/>
              </w:rPr>
            </w:pPr>
            <w:r w:rsidRPr="003E1B62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Výsledky chemicko-technologického průzkumu</w:t>
            </w:r>
            <w:r w:rsidRPr="003E1B62">
              <w:rPr>
                <w:rFonts w:cstheme="minorHAnsi"/>
                <w:b/>
              </w:rPr>
              <w:t>: statigrafie barevných vrstev, prvkové</w:t>
            </w:r>
            <w:r w:rsidRPr="003E1B62">
              <w:rPr>
                <w:rFonts w:cstheme="minorHAnsi"/>
              </w:rPr>
              <w:t xml:space="preserve"> </w:t>
            </w:r>
            <w:r w:rsidRPr="003E1B62">
              <w:rPr>
                <w:rFonts w:cstheme="minorHAnsi"/>
                <w:b/>
              </w:rPr>
              <w:t>složení:</w:t>
            </w:r>
            <w:r w:rsidRPr="003E1B62">
              <w:rPr>
                <w:rFonts w:cstheme="minorHAnsi"/>
              </w:rPr>
              <w:t xml:space="preserve"> </w:t>
            </w:r>
          </w:p>
          <w:p w:rsidR="00AA48FC" w:rsidRPr="003E1B62" w:rsidRDefault="00D36EE4" w:rsidP="00D36EE4">
            <w:pPr>
              <w:rPr>
                <w:rFonts w:cstheme="minorHAnsi"/>
                <w:b/>
                <w:u w:val="single"/>
              </w:rPr>
            </w:pPr>
            <w:r w:rsidRPr="003E1B62">
              <w:rPr>
                <w:rFonts w:cstheme="minorHAnsi"/>
                <w:b/>
                <w:u w:val="single"/>
              </w:rPr>
              <w:t xml:space="preserve">Vzorek </w:t>
            </w:r>
            <w:r w:rsidR="00694B06" w:rsidRPr="003E1B62">
              <w:rPr>
                <w:rFonts w:cstheme="minorHAnsi"/>
                <w:b/>
                <w:u w:val="single"/>
              </w:rPr>
              <w:t>č. 6</w:t>
            </w:r>
            <w:r w:rsidR="009C7D88" w:rsidRPr="003E1B62">
              <w:rPr>
                <w:rFonts w:cstheme="minorHAnsi"/>
                <w:b/>
                <w:u w:val="single"/>
              </w:rPr>
              <w:t>46</w:t>
            </w:r>
            <w:r w:rsidR="003E1B62" w:rsidRPr="003E1B62">
              <w:rPr>
                <w:rFonts w:cstheme="minorHAnsi"/>
                <w:b/>
                <w:u w:val="single"/>
              </w:rPr>
              <w:t>3</w:t>
            </w:r>
          </w:p>
          <w:p w:rsidR="00D36EE4" w:rsidRPr="003E1B62" w:rsidRDefault="00D36EE4" w:rsidP="00D36EE4">
            <w:pPr>
              <w:rPr>
                <w:rFonts w:cstheme="minorHAnsi"/>
                <w:b/>
                <w:u w:val="single"/>
              </w:rPr>
            </w:pPr>
          </w:p>
          <w:p w:rsidR="00D36EE4" w:rsidRPr="003E1B62" w:rsidRDefault="003E1B62" w:rsidP="00D36EE4">
            <w:pPr>
              <w:rPr>
                <w:rFonts w:cstheme="minorHAnsi"/>
                <w:u w:val="single"/>
              </w:rPr>
            </w:pPr>
            <w:r w:rsidRPr="00FC3A83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4410075" cy="2524125"/>
                  <wp:effectExtent l="19050" t="19050" r="28575" b="28575"/>
                  <wp:docPr id="1" name="Obrázek 1" descr="6463_obj 5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63_obj 5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524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36EE4" w:rsidRPr="003E1B62" w:rsidRDefault="00D36EE4" w:rsidP="00D36EE4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 xml:space="preserve">Obr. č. </w:t>
            </w:r>
            <w:r w:rsidR="009C7D88" w:rsidRPr="003E1B62">
              <w:rPr>
                <w:rFonts w:cstheme="minorHAnsi"/>
              </w:rPr>
              <w:t>1</w:t>
            </w:r>
            <w:r w:rsidRPr="003E1B62">
              <w:rPr>
                <w:rFonts w:cstheme="minorHAnsi"/>
              </w:rPr>
              <w:t>: Vzorek č. 64</w:t>
            </w:r>
            <w:r w:rsidR="009C7D88" w:rsidRPr="003E1B62">
              <w:rPr>
                <w:rFonts w:cstheme="minorHAnsi"/>
              </w:rPr>
              <w:t>6</w:t>
            </w:r>
            <w:r w:rsidR="003E1B62">
              <w:rPr>
                <w:rFonts w:cstheme="minorHAnsi"/>
              </w:rPr>
              <w:t>3</w:t>
            </w:r>
            <w:r w:rsidRPr="003E1B62">
              <w:rPr>
                <w:rFonts w:cstheme="minorHAnsi"/>
              </w:rPr>
              <w:t xml:space="preserve"> v bílém dopadajícím světle.</w:t>
            </w:r>
          </w:p>
          <w:p w:rsidR="00D36EE4" w:rsidRPr="003E1B62" w:rsidRDefault="00D36EE4" w:rsidP="00D36EE4">
            <w:pPr>
              <w:rPr>
                <w:rFonts w:cstheme="minorHAnsi"/>
              </w:rPr>
            </w:pPr>
          </w:p>
          <w:p w:rsidR="00D36EE4" w:rsidRPr="003E1B62" w:rsidRDefault="003E1B62" w:rsidP="00D36EE4">
            <w:pPr>
              <w:rPr>
                <w:rFonts w:cstheme="minorHAnsi"/>
                <w:u w:val="single"/>
              </w:rPr>
            </w:pPr>
            <w:r w:rsidRPr="00FC3A83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952750" cy="1981200"/>
                  <wp:effectExtent l="0" t="0" r="0" b="0"/>
                  <wp:docPr id="2" name="Obrázek 2" descr="6463_obj 5 (2)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463_obj 5 (2)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Pr="003E1B62" w:rsidRDefault="00D36EE4" w:rsidP="00D36EE4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>Obr. č.</w:t>
            </w:r>
            <w:r w:rsidR="00694B06" w:rsidRPr="003E1B62">
              <w:rPr>
                <w:rFonts w:cstheme="minorHAnsi"/>
              </w:rPr>
              <w:t xml:space="preserve"> </w:t>
            </w:r>
            <w:r w:rsidR="009C7D88" w:rsidRPr="003E1B62">
              <w:rPr>
                <w:rFonts w:cstheme="minorHAnsi"/>
              </w:rPr>
              <w:t>2</w:t>
            </w:r>
            <w:r w:rsidRPr="003E1B62">
              <w:rPr>
                <w:rFonts w:cstheme="minorHAnsi"/>
              </w:rPr>
              <w:t>: Po excitaci modrým s</w:t>
            </w:r>
            <w:r w:rsidR="009C7D88" w:rsidRPr="003E1B62">
              <w:rPr>
                <w:rFonts w:cstheme="minorHAnsi"/>
              </w:rPr>
              <w:t>větlem.</w:t>
            </w:r>
          </w:p>
          <w:p w:rsidR="00694B06" w:rsidRPr="003E1B62" w:rsidRDefault="00694B06" w:rsidP="00D36EE4">
            <w:pPr>
              <w:rPr>
                <w:rFonts w:cstheme="minorHAnsi"/>
              </w:rPr>
            </w:pPr>
          </w:p>
          <w:p w:rsidR="00D36EE4" w:rsidRPr="003E1B62" w:rsidRDefault="00D36EE4" w:rsidP="008862E7">
            <w:pPr>
              <w:rPr>
                <w:rFonts w:cstheme="minorHAnsi"/>
              </w:rPr>
            </w:pPr>
          </w:p>
          <w:p w:rsidR="00D36EE4" w:rsidRPr="003E1B62" w:rsidRDefault="003E1B62" w:rsidP="008862E7">
            <w:pPr>
              <w:rPr>
                <w:rFonts w:cstheme="minorHAnsi"/>
              </w:rPr>
            </w:pPr>
            <w:r w:rsidRPr="00FC3A83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914650" cy="1981200"/>
                  <wp:effectExtent l="0" t="0" r="0" b="0"/>
                  <wp:docPr id="3" name="Obrázek 3" descr="6463_obj 5 (1)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463_obj 5 (1)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Pr="003E1B62" w:rsidRDefault="00D36EE4" w:rsidP="00D36EE4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 xml:space="preserve">Obr. č. </w:t>
            </w:r>
            <w:r w:rsidR="009C7D88" w:rsidRPr="003E1B62">
              <w:rPr>
                <w:rFonts w:cstheme="minorHAnsi"/>
              </w:rPr>
              <w:t>3: Po excitaci UV světlem</w:t>
            </w:r>
            <w:r w:rsidRPr="003E1B62">
              <w:rPr>
                <w:rFonts w:cstheme="minorHAnsi"/>
              </w:rPr>
              <w:t>.</w:t>
            </w:r>
          </w:p>
          <w:p w:rsidR="00496F91" w:rsidRPr="003E1B62" w:rsidRDefault="00496F91" w:rsidP="00D36EE4">
            <w:pPr>
              <w:rPr>
                <w:rFonts w:cstheme="minorHAnsi"/>
              </w:rPr>
            </w:pPr>
          </w:p>
          <w:p w:rsidR="00496F91" w:rsidRPr="003E1B62" w:rsidRDefault="003E1B62" w:rsidP="008862E7">
            <w:pPr>
              <w:rPr>
                <w:rFonts w:cstheme="minorHAnsi"/>
              </w:rPr>
            </w:pPr>
            <w:r w:rsidRPr="00BF37E1">
              <w:rPr>
                <w:rFonts w:ascii="Times New Roman" w:hAnsi="Times New Roman"/>
                <w:noProof/>
                <w:sz w:val="12"/>
                <w:szCs w:val="12"/>
                <w:lang w:eastAsia="cs-CZ"/>
              </w:rPr>
              <w:drawing>
                <wp:inline distT="0" distB="0" distL="0" distR="0">
                  <wp:extent cx="3009900" cy="2257425"/>
                  <wp:effectExtent l="0" t="0" r="0" b="9525"/>
                  <wp:docPr id="4" name="Obrázek 4" descr="64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46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91" w:rsidRPr="003E1B62" w:rsidRDefault="00496F91" w:rsidP="008862E7">
            <w:pPr>
              <w:rPr>
                <w:rFonts w:cstheme="minorHAnsi"/>
              </w:rPr>
            </w:pPr>
            <w:r w:rsidRPr="003E1B62">
              <w:rPr>
                <w:rFonts w:cstheme="minorHAnsi"/>
              </w:rPr>
              <w:t xml:space="preserve">Obr. č. </w:t>
            </w:r>
            <w:r w:rsidR="009C7D88" w:rsidRPr="003E1B62">
              <w:rPr>
                <w:rFonts w:cstheme="minorHAnsi"/>
              </w:rPr>
              <w:t>4</w:t>
            </w:r>
            <w:r w:rsidRPr="003E1B62">
              <w:rPr>
                <w:rFonts w:cstheme="minorHAnsi"/>
              </w:rPr>
              <w:t>: Fotografie z elektronového mikroskopu.</w:t>
            </w:r>
          </w:p>
          <w:p w:rsidR="00496F91" w:rsidRPr="003E1B62" w:rsidRDefault="00496F91" w:rsidP="008862E7">
            <w:pPr>
              <w:rPr>
                <w:rFonts w:cstheme="minorHAnsi"/>
              </w:rPr>
            </w:pPr>
          </w:p>
          <w:tbl>
            <w:tblPr>
              <w:tblW w:w="6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380"/>
              <w:gridCol w:w="3580"/>
            </w:tblGrid>
            <w:tr w:rsidR="003E1B62" w:rsidRPr="003E1B62" w:rsidTr="003E1B62">
              <w:trPr>
                <w:trHeight w:val="615"/>
              </w:trPr>
              <w:tc>
                <w:tcPr>
                  <w:tcW w:w="9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0.</w:t>
                  </w:r>
                </w:p>
              </w:tc>
              <w:tc>
                <w:tcPr>
                  <w:tcW w:w="23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kamene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vápenec, na povrchu mírně sulfatizovaný</w:t>
                  </w:r>
                </w:p>
              </w:tc>
            </w:tr>
            <w:tr w:rsidR="003E1B62" w:rsidRPr="003E1B62" w:rsidTr="003E1B62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</w:t>
                  </w:r>
                  <w:r w:rsidRPr="003E1B62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cs-CZ"/>
                    </w:rPr>
                    <w:t xml:space="preserve">       </w:t>
                  </w: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fragment okrové vrstvy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REM-EDS: Ca, S (Si, Al, K, Fe) </w:t>
                  </w:r>
                </w:p>
              </w:tc>
            </w:tr>
            <w:tr w:rsidR="003E1B62" w:rsidRPr="003E1B62" w:rsidTr="003E1B62">
              <w:trPr>
                <w:trHeight w:val="615"/>
              </w:trPr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1B62" w:rsidRPr="003E1B62" w:rsidRDefault="003E1B62" w:rsidP="003E1B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E1B6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nátěr, silně sulfatizovaný, žlutý okr</w:t>
                  </w:r>
                </w:p>
              </w:tc>
            </w:tr>
          </w:tbl>
          <w:p w:rsidR="003E1B62" w:rsidRDefault="003E1B62" w:rsidP="003E1B62">
            <w:pPr>
              <w:pStyle w:val="Style1"/>
              <w:numPr>
                <w:ilvl w:val="0"/>
                <w:numId w:val="0"/>
              </w:numPr>
              <w:spacing w:line="276" w:lineRule="auto"/>
              <w:rPr>
                <w:rFonts w:asciiTheme="minorHAnsi" w:eastAsiaTheme="minorHAnsi" w:hAnsiTheme="minorHAnsi" w:cstheme="minorHAnsi"/>
                <w:i w:val="0"/>
                <w:szCs w:val="22"/>
                <w:lang w:eastAsia="en-US"/>
              </w:rPr>
            </w:pPr>
          </w:p>
          <w:p w:rsidR="003E1B62" w:rsidRPr="003E1B62" w:rsidRDefault="003E1B62" w:rsidP="003E1B62">
            <w:pPr>
              <w:pStyle w:val="Style1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3E1B6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Mikrochemické zkoušky</w:t>
            </w:r>
          </w:p>
          <w:p w:rsidR="003E1B62" w:rsidRPr="003E1B62" w:rsidRDefault="003E1B62" w:rsidP="003E1B62">
            <w:pPr>
              <w:pStyle w:val="Style1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i w:val="0"/>
                <w:szCs w:val="22"/>
              </w:rPr>
            </w:pPr>
            <w:r w:rsidRPr="003E1B62">
              <w:rPr>
                <w:rFonts w:asciiTheme="minorHAnsi" w:hAnsiTheme="minorHAnsi" w:cstheme="minorHAnsi"/>
                <w:b/>
                <w:i w:val="0"/>
                <w:szCs w:val="22"/>
              </w:rPr>
              <w:t>Tab. 3.</w:t>
            </w:r>
            <w:r w:rsidRPr="003E1B62">
              <w:rPr>
                <w:rFonts w:asciiTheme="minorHAnsi" w:hAnsiTheme="minorHAnsi" w:cstheme="minorHAnsi"/>
                <w:i w:val="0"/>
                <w:szCs w:val="22"/>
              </w:rPr>
              <w:t xml:space="preserve"> Výsledky mikrochemické zkoušky přítomnosti organických látek.</w:t>
            </w:r>
          </w:p>
          <w:tbl>
            <w:tblPr>
              <w:tblW w:w="9468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6"/>
              <w:gridCol w:w="3156"/>
              <w:gridCol w:w="3156"/>
            </w:tblGrid>
            <w:tr w:rsidR="003E1B62" w:rsidRPr="003E1B62" w:rsidTr="00AF5786"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B62" w:rsidRPr="003E1B62" w:rsidRDefault="003E1B62" w:rsidP="003E1B62">
                  <w:pPr>
                    <w:jc w:val="center"/>
                    <w:rPr>
                      <w:rFonts w:cstheme="minorHAnsi"/>
                      <w:b/>
                    </w:rPr>
                  </w:pPr>
                  <w:r w:rsidRPr="003E1B62">
                    <w:rPr>
                      <w:rFonts w:cstheme="minorHAnsi"/>
                      <w:b/>
                    </w:rPr>
                    <w:t>Číslo vzorku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B62" w:rsidRPr="003E1B62" w:rsidRDefault="003E1B62" w:rsidP="003E1B62">
                  <w:pPr>
                    <w:jc w:val="center"/>
                    <w:rPr>
                      <w:rFonts w:cstheme="minorHAnsi"/>
                      <w:b/>
                    </w:rPr>
                  </w:pPr>
                  <w:r w:rsidRPr="003E1B62">
                    <w:rPr>
                      <w:rFonts w:cstheme="minorHAnsi"/>
                      <w:b/>
                    </w:rPr>
                    <w:t>Důkaz vysýchavých olejů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B62" w:rsidRPr="003E1B62" w:rsidRDefault="003E1B62" w:rsidP="003E1B62">
                  <w:pPr>
                    <w:jc w:val="center"/>
                    <w:rPr>
                      <w:rFonts w:cstheme="minorHAnsi"/>
                      <w:b/>
                    </w:rPr>
                  </w:pPr>
                  <w:r w:rsidRPr="003E1B62">
                    <w:rPr>
                      <w:rFonts w:cstheme="minorHAnsi"/>
                      <w:b/>
                    </w:rPr>
                    <w:t>Důkaz bílkovin</w:t>
                  </w:r>
                </w:p>
              </w:tc>
            </w:tr>
            <w:tr w:rsidR="003E1B62" w:rsidRPr="003E1B62" w:rsidTr="00AF5786">
              <w:tc>
                <w:tcPr>
                  <w:tcW w:w="3156" w:type="dxa"/>
                  <w:tcBorders>
                    <w:top w:val="single" w:sz="4" w:space="0" w:color="auto"/>
                  </w:tcBorders>
                </w:tcPr>
                <w:p w:rsidR="003E1B62" w:rsidRPr="003E1B62" w:rsidRDefault="003E1B62" w:rsidP="003E1B62">
                  <w:pPr>
                    <w:jc w:val="center"/>
                    <w:rPr>
                      <w:rFonts w:cstheme="minorHAnsi"/>
                    </w:rPr>
                  </w:pPr>
                  <w:r w:rsidRPr="003E1B62">
                    <w:rPr>
                      <w:rFonts w:cstheme="minorHAnsi"/>
                    </w:rPr>
                    <w:t>6463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</w:tcBorders>
                </w:tcPr>
                <w:p w:rsidR="003E1B62" w:rsidRPr="003E1B62" w:rsidRDefault="003E1B62" w:rsidP="003E1B62">
                  <w:pPr>
                    <w:jc w:val="center"/>
                    <w:rPr>
                      <w:rFonts w:cstheme="minorHAnsi"/>
                    </w:rPr>
                  </w:pPr>
                  <w:r w:rsidRPr="003E1B62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</w:tcBorders>
                </w:tcPr>
                <w:p w:rsidR="003E1B62" w:rsidRPr="003E1B62" w:rsidRDefault="003E1B62" w:rsidP="003E1B62">
                  <w:pPr>
                    <w:jc w:val="center"/>
                    <w:rPr>
                      <w:rFonts w:cstheme="minorHAnsi"/>
                    </w:rPr>
                  </w:pPr>
                  <w:r w:rsidRPr="003E1B62">
                    <w:rPr>
                      <w:rFonts w:cstheme="minorHAnsi"/>
                    </w:rPr>
                    <w:t>++</w:t>
                  </w:r>
                </w:p>
              </w:tc>
            </w:tr>
          </w:tbl>
          <w:p w:rsidR="003E1B62" w:rsidRPr="003E1B62" w:rsidRDefault="003E1B62" w:rsidP="003E1B62">
            <w:pPr>
              <w:spacing w:line="276" w:lineRule="auto"/>
              <w:rPr>
                <w:rFonts w:cstheme="minorHAnsi"/>
              </w:rPr>
            </w:pPr>
            <w:r w:rsidRPr="003E1B62">
              <w:rPr>
                <w:rFonts w:cstheme="minorHAnsi"/>
              </w:rPr>
              <w:t>Vzorek obsahuje velké množství ++, vzorek obsahuje malé množství +, vzorek neobsahuje látku -.</w:t>
            </w:r>
          </w:p>
          <w:p w:rsidR="003E1B62" w:rsidRPr="003E1B62" w:rsidRDefault="003E1B62" w:rsidP="008862E7">
            <w:pPr>
              <w:rPr>
                <w:rFonts w:cstheme="minorHAnsi"/>
              </w:rPr>
            </w:pPr>
          </w:p>
          <w:p w:rsidR="003E1B62" w:rsidRDefault="003E1B62" w:rsidP="003E1B62">
            <w:pPr>
              <w:pStyle w:val="Style1"/>
              <w:numPr>
                <w:ilvl w:val="0"/>
                <w:numId w:val="0"/>
              </w:numPr>
              <w:spacing w:after="0" w:line="276" w:lineRule="auto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3E1B6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Infračervená spektroskopie</w:t>
            </w:r>
          </w:p>
          <w:p w:rsidR="003E1B62" w:rsidRPr="003E1B62" w:rsidRDefault="003E1B62" w:rsidP="003E1B62">
            <w:pPr>
              <w:pStyle w:val="Style1"/>
              <w:numPr>
                <w:ilvl w:val="0"/>
                <w:numId w:val="0"/>
              </w:numPr>
              <w:spacing w:after="0" w:line="276" w:lineRule="auto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p w:rsidR="003E1B62" w:rsidRPr="003E1B62" w:rsidRDefault="003E1B62" w:rsidP="003E1B62">
            <w:pPr>
              <w:jc w:val="center"/>
              <w:rPr>
                <w:rFonts w:cstheme="minorHAnsi"/>
              </w:rPr>
            </w:pPr>
            <w:r w:rsidRPr="003E1B62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5829300" cy="3629025"/>
                  <wp:effectExtent l="19050" t="19050" r="19050" b="2857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3629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E1B62" w:rsidRPr="003E1B62" w:rsidRDefault="003E1B62" w:rsidP="003E1B62">
            <w:pPr>
              <w:jc w:val="center"/>
              <w:rPr>
                <w:rFonts w:cstheme="minorHAnsi"/>
                <w:b/>
                <w:bCs/>
              </w:rPr>
            </w:pPr>
            <w:r w:rsidRPr="003E1B62">
              <w:rPr>
                <w:rFonts w:cstheme="minorHAnsi"/>
              </w:rPr>
              <w:t xml:space="preserve">Obr. č. </w:t>
            </w:r>
            <w:r w:rsidRPr="003E1B62">
              <w:rPr>
                <w:rFonts w:cstheme="minorHAnsi"/>
              </w:rPr>
              <w:fldChar w:fldCharType="begin"/>
            </w:r>
            <w:r w:rsidRPr="003E1B62">
              <w:rPr>
                <w:rFonts w:cstheme="minorHAnsi"/>
              </w:rPr>
              <w:instrText xml:space="preserve"> SEQ Obr. \* ARABIC </w:instrText>
            </w:r>
            <w:r w:rsidRPr="003E1B62">
              <w:rPr>
                <w:rFonts w:cstheme="minorHAnsi"/>
              </w:rPr>
              <w:fldChar w:fldCharType="separate"/>
            </w:r>
            <w:r w:rsidRPr="003E1B62">
              <w:rPr>
                <w:rFonts w:cstheme="minorHAnsi"/>
                <w:noProof/>
              </w:rPr>
              <w:t>5</w:t>
            </w:r>
            <w:r w:rsidRPr="003E1B62">
              <w:rPr>
                <w:rFonts w:cstheme="minorHAnsi"/>
              </w:rPr>
              <w:fldChar w:fldCharType="end"/>
            </w:r>
            <w:r w:rsidRPr="003E1B62">
              <w:rPr>
                <w:rFonts w:cstheme="minorHAnsi"/>
              </w:rPr>
              <w:t>: Porovnání infračervených spekter chloroformového výluhu rozdrceného vzorku 6463, kaseinu a kalcitu (uhličitan vápenatý).</w:t>
            </w:r>
          </w:p>
          <w:p w:rsidR="003E1B62" w:rsidRPr="003E1B62" w:rsidRDefault="003E1B62" w:rsidP="003E1B62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E1B62" w:rsidRPr="003E1B62" w:rsidRDefault="003E1B62" w:rsidP="003E1B62">
            <w:pPr>
              <w:spacing w:line="276" w:lineRule="auto"/>
              <w:rPr>
                <w:rFonts w:cstheme="minorHAnsi"/>
                <w:bCs/>
              </w:rPr>
            </w:pPr>
            <w:r w:rsidRPr="003E1B62">
              <w:rPr>
                <w:rFonts w:cstheme="minorHAnsi"/>
                <w:bCs/>
              </w:rPr>
              <w:t>Srovnáním spekter bylo potvrzeno, že se ve výluhu vyskytuje kasein, dále byl identifikován uhličitan vápenatý.</w:t>
            </w:r>
          </w:p>
          <w:p w:rsidR="00496F91" w:rsidRPr="003E1B62" w:rsidRDefault="00496F91" w:rsidP="008862E7">
            <w:pPr>
              <w:rPr>
                <w:rFonts w:cstheme="minorHAnsi"/>
              </w:rPr>
            </w:pPr>
          </w:p>
          <w:p w:rsidR="003E1B62" w:rsidRDefault="003E1B62" w:rsidP="008862E7">
            <w:pPr>
              <w:rPr>
                <w:rFonts w:cstheme="minorHAnsi"/>
              </w:rPr>
            </w:pPr>
          </w:p>
          <w:p w:rsidR="003E1B62" w:rsidRPr="003E1B62" w:rsidRDefault="003E1B62" w:rsidP="008862E7">
            <w:pPr>
              <w:rPr>
                <w:rFonts w:cstheme="minorHAnsi"/>
              </w:rPr>
            </w:pPr>
          </w:p>
          <w:p w:rsidR="00496F91" w:rsidRPr="003E1B62" w:rsidRDefault="00496F91" w:rsidP="00496F91">
            <w:pPr>
              <w:spacing w:line="276" w:lineRule="auto"/>
              <w:rPr>
                <w:rFonts w:cstheme="minorHAnsi"/>
                <w:b/>
                <w:bCs/>
              </w:rPr>
            </w:pPr>
            <w:r w:rsidRPr="003E1B62">
              <w:rPr>
                <w:rFonts w:cstheme="minorHAnsi"/>
                <w:b/>
                <w:bCs/>
                <w:u w:val="single"/>
              </w:rPr>
              <w:t>Závěr</w:t>
            </w:r>
            <w:r w:rsidRPr="003E1B62">
              <w:rPr>
                <w:rFonts w:cstheme="minorHAnsi"/>
                <w:b/>
                <w:bCs/>
              </w:rPr>
              <w:t>:</w:t>
            </w:r>
          </w:p>
          <w:p w:rsidR="003E1B62" w:rsidRPr="003E1B62" w:rsidRDefault="003E1B62" w:rsidP="003E1B62">
            <w:pPr>
              <w:spacing w:line="276" w:lineRule="auto"/>
              <w:rPr>
                <w:rFonts w:cstheme="minorHAnsi"/>
                <w:bCs/>
              </w:rPr>
            </w:pPr>
            <w:bookmarkStart w:id="0" w:name="_GoBack"/>
            <w:bookmarkEnd w:id="0"/>
            <w:r w:rsidRPr="003E1B62">
              <w:rPr>
                <w:rFonts w:cstheme="minorHAnsi"/>
                <w:bCs/>
              </w:rPr>
              <w:t>Na dodaném vzorku kamene byla studována okrová povrchová úprava. Provedenými průzkumy bylo zjištěno, že je tato úprava kaseinem modifikovaný vápenný nátěr obsahující žlutý okr. Nátěr je silně sulfatizovaný.</w:t>
            </w:r>
          </w:p>
          <w:p w:rsidR="009C7D88" w:rsidRPr="003E1B62" w:rsidRDefault="009C7D88" w:rsidP="00496F9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D36EE4" w:rsidRPr="003E1B62" w:rsidRDefault="00D36EE4" w:rsidP="009C7D88">
            <w:pPr>
              <w:rPr>
                <w:rFonts w:cstheme="minorHAnsi"/>
              </w:rPr>
            </w:pPr>
          </w:p>
        </w:tc>
      </w:tr>
    </w:tbl>
    <w:p w:rsidR="009A03AE" w:rsidRPr="003E1B62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E1B62" w:rsidTr="00CF54D3">
        <w:tc>
          <w:tcPr>
            <w:tcW w:w="10060" w:type="dxa"/>
          </w:tcPr>
          <w:p w:rsidR="00AA48FC" w:rsidRPr="003E1B62" w:rsidRDefault="00AA48FC" w:rsidP="008862E7">
            <w:pPr>
              <w:rPr>
                <w:rFonts w:cstheme="minorHAnsi"/>
                <w:b/>
              </w:rPr>
            </w:pPr>
            <w:r w:rsidRPr="003E1B6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E1B62" w:rsidTr="00CF54D3">
        <w:tc>
          <w:tcPr>
            <w:tcW w:w="10060" w:type="dxa"/>
          </w:tcPr>
          <w:p w:rsidR="00AA48FC" w:rsidRPr="003E1B62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3E1B62" w:rsidRDefault="0022194F" w:rsidP="008862E7">
      <w:pPr>
        <w:spacing w:line="240" w:lineRule="auto"/>
        <w:rPr>
          <w:rFonts w:cstheme="minorHAnsi"/>
        </w:rPr>
      </w:pPr>
    </w:p>
    <w:sectPr w:rsidR="0022194F" w:rsidRPr="003E1B62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61" w:rsidRDefault="00660161" w:rsidP="00AA48FC">
      <w:pPr>
        <w:spacing w:after="0" w:line="240" w:lineRule="auto"/>
      </w:pPr>
      <w:r>
        <w:separator/>
      </w:r>
    </w:p>
  </w:endnote>
  <w:endnote w:type="continuationSeparator" w:id="0">
    <w:p w:rsidR="00660161" w:rsidRDefault="0066016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61" w:rsidRDefault="00660161" w:rsidP="00AA48FC">
      <w:pPr>
        <w:spacing w:after="0" w:line="240" w:lineRule="auto"/>
      </w:pPr>
      <w:r>
        <w:separator/>
      </w:r>
    </w:p>
  </w:footnote>
  <w:footnote w:type="continuationSeparator" w:id="0">
    <w:p w:rsidR="00660161" w:rsidRDefault="0066016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5367"/>
    <w:multiLevelType w:val="hybridMultilevel"/>
    <w:tmpl w:val="D5EA0564"/>
    <w:lvl w:ilvl="0" w:tplc="04050005">
      <w:start w:val="1"/>
      <w:numFmt w:val="bullet"/>
      <w:lvlText w:val="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3A5A"/>
    <w:rsid w:val="001F20A2"/>
    <w:rsid w:val="0021097B"/>
    <w:rsid w:val="0022194F"/>
    <w:rsid w:val="00233B1C"/>
    <w:rsid w:val="002A6926"/>
    <w:rsid w:val="003056FF"/>
    <w:rsid w:val="003D0950"/>
    <w:rsid w:val="003E1B62"/>
    <w:rsid w:val="00496F91"/>
    <w:rsid w:val="004E31B5"/>
    <w:rsid w:val="0055353B"/>
    <w:rsid w:val="005A54E0"/>
    <w:rsid w:val="005C155B"/>
    <w:rsid w:val="00660161"/>
    <w:rsid w:val="00683F0B"/>
    <w:rsid w:val="00694B06"/>
    <w:rsid w:val="007747ED"/>
    <w:rsid w:val="007D661B"/>
    <w:rsid w:val="008862E7"/>
    <w:rsid w:val="009A03AE"/>
    <w:rsid w:val="009C7D88"/>
    <w:rsid w:val="00AA48FC"/>
    <w:rsid w:val="00B23F02"/>
    <w:rsid w:val="00BF132F"/>
    <w:rsid w:val="00C30ACE"/>
    <w:rsid w:val="00C624F1"/>
    <w:rsid w:val="00C74C8C"/>
    <w:rsid w:val="00CC1EA8"/>
    <w:rsid w:val="00CE0911"/>
    <w:rsid w:val="00CF54D3"/>
    <w:rsid w:val="00D36EE4"/>
    <w:rsid w:val="00DF2581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BFA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36EE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36EE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496F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6F9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96F91"/>
    <w:rPr>
      <w:vertAlign w:val="superscript"/>
    </w:rPr>
  </w:style>
  <w:style w:type="character" w:customStyle="1" w:styleId="obsahpole1">
    <w:name w:val="obsah_pole1"/>
    <w:rsid w:val="00496F9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Style1">
    <w:name w:val="Style1"/>
    <w:basedOn w:val="Normln"/>
    <w:link w:val="Style1CharChar"/>
    <w:rsid w:val="003E1B62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E1B62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2021-12-21T10:50:00Z</dcterms:created>
  <dcterms:modified xsi:type="dcterms:W3CDTF">2021-12-21T10:57:00Z</dcterms:modified>
</cp:coreProperties>
</file>