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514"/>
        <w:gridCol w:w="5546"/>
      </w:tblGrid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E5671A" w:rsidRDefault="004D5486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6085</w:t>
            </w: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E5671A" w:rsidRDefault="004D5486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A48FC" w:rsidRPr="00E5671A" w:rsidTr="00CF54D3">
        <w:tc>
          <w:tcPr>
            <w:tcW w:w="4606" w:type="dxa"/>
          </w:tcPr>
          <w:p w:rsidR="00AA48FC" w:rsidRPr="00E5671A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E5671A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E5671A" w:rsidRDefault="004D5486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202</w:t>
            </w: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E5671A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Svitavy</w:t>
            </w: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E5671A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Langrova vila, dveře, okna</w:t>
            </w: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3800"/>
            </w:tblGrid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3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(6083)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hlavní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(6084)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(6085)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(6086)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</w:tbl>
          <w:p w:rsidR="0022194F" w:rsidRPr="00E5671A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E5671A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E5671A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E5671A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E5671A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E5671A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E5671A" w:rsidRDefault="00014CE9" w:rsidP="008862E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5671A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E5671A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E5671A" w:rsidTr="00CF54D3">
        <w:tc>
          <w:tcPr>
            <w:tcW w:w="4606" w:type="dxa"/>
          </w:tcPr>
          <w:p w:rsidR="0022194F" w:rsidRPr="00E5671A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E5671A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E5671A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6. 10. 2010</w:t>
            </w:r>
          </w:p>
        </w:tc>
      </w:tr>
      <w:tr w:rsidR="005A54E0" w:rsidRPr="00E5671A" w:rsidTr="00CF54D3">
        <w:tc>
          <w:tcPr>
            <w:tcW w:w="4606" w:type="dxa"/>
          </w:tcPr>
          <w:p w:rsidR="005A54E0" w:rsidRPr="00E5671A" w:rsidRDefault="005A54E0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E5671A">
              <w:rPr>
                <w:rFonts w:cstheme="minorHAnsi"/>
                <w:b/>
                <w:sz w:val="24"/>
                <w:szCs w:val="24"/>
              </w:rPr>
              <w:t>databázi</w:t>
            </w:r>
            <w:r w:rsidRPr="00E5671A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E5671A" w:rsidRDefault="00FB4486" w:rsidP="008862E7">
            <w:pPr>
              <w:rPr>
                <w:rFonts w:cstheme="minorHAnsi"/>
                <w:sz w:val="24"/>
                <w:szCs w:val="24"/>
              </w:rPr>
            </w:pPr>
            <w:r w:rsidRPr="00E5671A">
              <w:rPr>
                <w:rFonts w:cstheme="minorHAnsi"/>
                <w:sz w:val="24"/>
                <w:szCs w:val="24"/>
              </w:rPr>
              <w:t>2010_13</w:t>
            </w:r>
          </w:p>
        </w:tc>
      </w:tr>
    </w:tbl>
    <w:p w:rsidR="00AA48FC" w:rsidRPr="00E5671A" w:rsidRDefault="00AA48FC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5671A" w:rsidTr="00CF54D3">
        <w:tc>
          <w:tcPr>
            <w:tcW w:w="10060" w:type="dxa"/>
          </w:tcPr>
          <w:p w:rsidR="00AA48FC" w:rsidRPr="00E5671A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E5671A" w:rsidTr="00CF54D3">
        <w:tc>
          <w:tcPr>
            <w:tcW w:w="10060" w:type="dxa"/>
          </w:tcPr>
          <w:p w:rsidR="00AA48FC" w:rsidRPr="00E5671A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014CE9" w:rsidRPr="00E5671A" w:rsidRDefault="00C8075C" w:rsidP="00014CE9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E5671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</w:t>
            </w:r>
            <w:r w:rsidR="004D5486" w:rsidRPr="00E5671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3</w:t>
            </w:r>
            <w:r w:rsidRPr="00E5671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 (608</w:t>
            </w:r>
            <w:r w:rsidR="004D5486" w:rsidRPr="00E5671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5</w:t>
            </w:r>
            <w:r w:rsidR="00014CE9" w:rsidRPr="00E5671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) </w:t>
            </w:r>
          </w:p>
          <w:p w:rsidR="00014CE9" w:rsidRPr="00E5671A" w:rsidRDefault="00A8274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2654467" cy="3362325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42" cy="33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color w:val="000000"/>
                <w:sz w:val="24"/>
                <w:szCs w:val="24"/>
              </w:rPr>
              <w:t xml:space="preserve">Obr. č. 8: Bílé dopadající světlo, fotografováno při zvětšení mikroskopu 50x. </w:t>
            </w:r>
          </w:p>
          <w:p w:rsidR="009E1091" w:rsidRPr="00E5671A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695575" cy="4010025"/>
                  <wp:effectExtent l="0" t="0" r="9525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color w:val="000000"/>
                <w:sz w:val="24"/>
                <w:szCs w:val="24"/>
              </w:rPr>
              <w:t>Obr. č. 9: Po excitaci modrým světlem, fotografováno</w:t>
            </w:r>
            <w:r w:rsidRPr="00E5671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E5671A">
              <w:rPr>
                <w:rFonts w:cstheme="minorHAnsi"/>
                <w:color w:val="000000"/>
                <w:sz w:val="24"/>
                <w:szCs w:val="24"/>
              </w:rPr>
              <w:t>při zvětšení mikroskopu 50x.</w:t>
            </w: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4010025"/>
                  <wp:effectExtent l="0" t="0" r="9525" b="952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71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5671A">
              <w:rPr>
                <w:rFonts w:cstheme="minorHAnsi"/>
                <w:color w:val="000000"/>
                <w:sz w:val="24"/>
                <w:szCs w:val="24"/>
              </w:rPr>
              <w:t>Obr. č. 10: Po excitaci UV světlem, fotografováno</w:t>
            </w:r>
            <w:r w:rsidRPr="00E5671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E5671A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50x. </w:t>
            </w: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3"/>
              <w:gridCol w:w="8665"/>
            </w:tblGrid>
            <w:tr w:rsidR="00A82749" w:rsidRPr="00A82749" w:rsidTr="00E5671A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dřevěný podklad </w:t>
                  </w:r>
                </w:p>
              </w:tc>
            </w:tr>
            <w:tr w:rsidR="00A82749" w:rsidRPr="00A82749" w:rsidTr="00E5671A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hnědá vrstva </w:t>
                  </w:r>
                </w:p>
              </w:tc>
            </w:tr>
            <w:tr w:rsidR="00A82749" w:rsidRPr="00A82749" w:rsidTr="00E5671A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bílá vrstva </w:t>
                  </w:r>
                </w:p>
              </w:tc>
            </w:tr>
            <w:tr w:rsidR="00A82749" w:rsidRPr="00A82749" w:rsidTr="00E5671A">
              <w:tblPrEx>
                <w:tblCellMar>
                  <w:top w:w="0" w:type="dxa"/>
                  <w:bottom w:w="0" w:type="dxa"/>
                </w:tblCellMar>
              </w:tblPrEx>
              <w:trPr>
                <w:trHeight w:val="272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slabý okrový / světle hnědý nátěr </w:t>
                  </w:r>
                </w:p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na povrchu vrstvička nečistot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bílý nátěr s obsahem zinečnaté běloby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lazurní nátěr – pravděpodobně olejový nátěr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okrový / světle hnědý nátěr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7.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tmavší hnědý nátěr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8.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9.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vrstva slonovinové barvy – obsahuje zinečnatou bělobu </w:t>
                  </w:r>
                </w:p>
              </w:tc>
            </w:tr>
            <w:tr w:rsidR="00A82749" w:rsidRPr="00A82749" w:rsidTr="00A8274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2749" w:rsidRPr="00A82749" w:rsidRDefault="00A82749" w:rsidP="00A827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A8274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bílá vrstva nanesená ve třech krocích – vysoký obsah zinečnaté běloby </w:t>
                  </w:r>
                </w:p>
              </w:tc>
            </w:tr>
          </w:tbl>
          <w:p w:rsidR="00A82749" w:rsidRPr="00E5671A" w:rsidRDefault="00A82749" w:rsidP="00A8274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E5671A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014CE9" w:rsidRPr="00E5671A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E5671A" w:rsidRDefault="00014CE9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E5671A" w:rsidRDefault="009A03AE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5671A" w:rsidTr="00CF54D3">
        <w:tc>
          <w:tcPr>
            <w:tcW w:w="10060" w:type="dxa"/>
          </w:tcPr>
          <w:p w:rsidR="00AA48FC" w:rsidRPr="00E5671A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E5671A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E5671A" w:rsidTr="00CF54D3">
        <w:tc>
          <w:tcPr>
            <w:tcW w:w="10060" w:type="dxa"/>
          </w:tcPr>
          <w:p w:rsidR="00AA48FC" w:rsidRPr="00E5671A" w:rsidRDefault="00AA48FC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E5671A" w:rsidRDefault="0022194F" w:rsidP="008862E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E5671A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747" w:rsidRDefault="00EE0747" w:rsidP="00AA48FC">
      <w:pPr>
        <w:spacing w:after="0" w:line="240" w:lineRule="auto"/>
      </w:pPr>
      <w:r>
        <w:separator/>
      </w:r>
    </w:p>
  </w:endnote>
  <w:endnote w:type="continuationSeparator" w:id="0">
    <w:p w:rsidR="00EE0747" w:rsidRDefault="00EE074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747" w:rsidRDefault="00EE0747" w:rsidP="00AA48FC">
      <w:pPr>
        <w:spacing w:after="0" w:line="240" w:lineRule="auto"/>
      </w:pPr>
      <w:r>
        <w:separator/>
      </w:r>
    </w:p>
  </w:footnote>
  <w:footnote w:type="continuationSeparator" w:id="0">
    <w:p w:rsidR="00EE0747" w:rsidRDefault="00EE074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14CE9"/>
    <w:rsid w:val="0007253D"/>
    <w:rsid w:val="000A6440"/>
    <w:rsid w:val="001F20A2"/>
    <w:rsid w:val="0021097B"/>
    <w:rsid w:val="0022194F"/>
    <w:rsid w:val="00265088"/>
    <w:rsid w:val="002A6926"/>
    <w:rsid w:val="002D4A0C"/>
    <w:rsid w:val="003D0950"/>
    <w:rsid w:val="004D5486"/>
    <w:rsid w:val="005A54E0"/>
    <w:rsid w:val="005C155B"/>
    <w:rsid w:val="008862E7"/>
    <w:rsid w:val="009A03AE"/>
    <w:rsid w:val="009E1091"/>
    <w:rsid w:val="00A82749"/>
    <w:rsid w:val="00AA48FC"/>
    <w:rsid w:val="00B22971"/>
    <w:rsid w:val="00BF132F"/>
    <w:rsid w:val="00C30ACE"/>
    <w:rsid w:val="00C624F1"/>
    <w:rsid w:val="00C74C8C"/>
    <w:rsid w:val="00C8075C"/>
    <w:rsid w:val="00CC1EA8"/>
    <w:rsid w:val="00CF54D3"/>
    <w:rsid w:val="00E5671A"/>
    <w:rsid w:val="00EB0453"/>
    <w:rsid w:val="00EE0747"/>
    <w:rsid w:val="00F05260"/>
    <w:rsid w:val="00FB11A0"/>
    <w:rsid w:val="00FB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22C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14C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014CE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224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2021-10-05T09:05:00Z</dcterms:created>
  <dcterms:modified xsi:type="dcterms:W3CDTF">2021-10-05T09:18:00Z</dcterms:modified>
</cp:coreProperties>
</file>