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3F32B1" w:rsidRPr="008E2C6F" w:rsidTr="00CF54D3">
        <w:tc>
          <w:tcPr>
            <w:tcW w:w="4606" w:type="dxa"/>
          </w:tcPr>
          <w:p w:rsidR="0022194F" w:rsidRPr="008E2C6F" w:rsidRDefault="0022194F" w:rsidP="008E2C6F">
            <w:pPr>
              <w:rPr>
                <w:rFonts w:cstheme="minorHAnsi"/>
                <w:b/>
                <w:sz w:val="24"/>
                <w:szCs w:val="24"/>
              </w:rPr>
            </w:pPr>
            <w:r w:rsidRPr="008E2C6F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8E2C6F" w:rsidRDefault="008E2C6F" w:rsidP="008E2C6F">
            <w:p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>5617</w:t>
            </w:r>
          </w:p>
        </w:tc>
      </w:tr>
      <w:tr w:rsidR="003F32B1" w:rsidRPr="008E2C6F" w:rsidTr="00CF54D3">
        <w:tc>
          <w:tcPr>
            <w:tcW w:w="4606" w:type="dxa"/>
          </w:tcPr>
          <w:p w:rsidR="0022194F" w:rsidRPr="008E2C6F" w:rsidRDefault="0022194F" w:rsidP="008E2C6F">
            <w:pPr>
              <w:rPr>
                <w:rFonts w:cstheme="minorHAnsi"/>
                <w:b/>
                <w:sz w:val="24"/>
                <w:szCs w:val="24"/>
              </w:rPr>
            </w:pPr>
            <w:r w:rsidRPr="008E2C6F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E2C6F" w:rsidRDefault="00D30B55" w:rsidP="008E2C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3F32B1" w:rsidRPr="008E2C6F" w:rsidTr="00CF54D3">
        <w:tc>
          <w:tcPr>
            <w:tcW w:w="4606" w:type="dxa"/>
          </w:tcPr>
          <w:p w:rsidR="00AA48FC" w:rsidRPr="008E2C6F" w:rsidRDefault="00AA48FC" w:rsidP="008E2C6F">
            <w:pPr>
              <w:rPr>
                <w:rFonts w:cstheme="minorHAnsi"/>
                <w:b/>
                <w:sz w:val="24"/>
                <w:szCs w:val="24"/>
              </w:rPr>
            </w:pPr>
            <w:r w:rsidRPr="008E2C6F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E2C6F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8E2C6F" w:rsidRDefault="008E2C6F" w:rsidP="008E2C6F">
            <w:p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>189</w:t>
            </w:r>
          </w:p>
        </w:tc>
      </w:tr>
      <w:tr w:rsidR="003F32B1" w:rsidRPr="008E2C6F" w:rsidTr="00CF54D3">
        <w:tc>
          <w:tcPr>
            <w:tcW w:w="4606" w:type="dxa"/>
          </w:tcPr>
          <w:p w:rsidR="0022194F" w:rsidRPr="008E2C6F" w:rsidRDefault="0022194F" w:rsidP="008E2C6F">
            <w:pPr>
              <w:rPr>
                <w:rFonts w:cstheme="minorHAnsi"/>
                <w:b/>
                <w:sz w:val="24"/>
                <w:szCs w:val="24"/>
              </w:rPr>
            </w:pPr>
            <w:r w:rsidRPr="008E2C6F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8E2C6F" w:rsidRDefault="007D177A" w:rsidP="008E2C6F">
            <w:p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>Staré Město</w:t>
            </w:r>
          </w:p>
        </w:tc>
      </w:tr>
      <w:tr w:rsidR="003F32B1" w:rsidRPr="008E2C6F" w:rsidTr="00CF54D3">
        <w:tc>
          <w:tcPr>
            <w:tcW w:w="4606" w:type="dxa"/>
          </w:tcPr>
          <w:p w:rsidR="0022194F" w:rsidRPr="008E2C6F" w:rsidRDefault="0022194F" w:rsidP="008E2C6F">
            <w:pPr>
              <w:rPr>
                <w:rFonts w:cstheme="minorHAnsi"/>
                <w:b/>
                <w:sz w:val="24"/>
                <w:szCs w:val="24"/>
              </w:rPr>
            </w:pPr>
            <w:r w:rsidRPr="008E2C6F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8E2C6F" w:rsidRDefault="007D177A" w:rsidP="008E2C6F">
            <w:p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>Fara</w:t>
            </w:r>
          </w:p>
        </w:tc>
      </w:tr>
      <w:tr w:rsidR="003F32B1" w:rsidRPr="008E2C6F" w:rsidTr="00CF54D3">
        <w:tc>
          <w:tcPr>
            <w:tcW w:w="4606" w:type="dxa"/>
          </w:tcPr>
          <w:p w:rsidR="0022194F" w:rsidRPr="008E2C6F" w:rsidRDefault="0022194F" w:rsidP="008E2C6F">
            <w:pPr>
              <w:rPr>
                <w:rFonts w:cstheme="minorHAnsi"/>
                <w:b/>
                <w:sz w:val="24"/>
                <w:szCs w:val="24"/>
              </w:rPr>
            </w:pPr>
            <w:r w:rsidRPr="008E2C6F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2920"/>
            </w:tblGrid>
            <w:tr w:rsidR="003F32B1" w:rsidRPr="008E2C6F" w:rsidTr="007D177A">
              <w:trPr>
                <w:trHeight w:val="315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8E2C6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8E2C6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3F32B1" w:rsidRPr="008E2C6F" w:rsidTr="007D177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8E2C6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. č. 1 (5615)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8E2C6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hnědá bez podkladu</w:t>
                  </w:r>
                </w:p>
              </w:tc>
            </w:tr>
            <w:tr w:rsidR="003F32B1" w:rsidRPr="008E2C6F" w:rsidTr="007D177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8E2C6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. č. 2 (5616)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8E2C6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hnědá</w:t>
                  </w:r>
                </w:p>
              </w:tc>
            </w:tr>
            <w:tr w:rsidR="003F32B1" w:rsidRPr="008E2C6F" w:rsidTr="007D177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8E2C6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. č. 3 (5617)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8E2C6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bílá linka</w:t>
                  </w:r>
                </w:p>
              </w:tc>
            </w:tr>
            <w:tr w:rsidR="003F32B1" w:rsidRPr="008E2C6F" w:rsidTr="007D177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8E2C6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. č. 4 (5618)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8E2C6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bílá linka bez podkladu</w:t>
                  </w:r>
                </w:p>
              </w:tc>
            </w:tr>
          </w:tbl>
          <w:p w:rsidR="0022194F" w:rsidRPr="008E2C6F" w:rsidRDefault="0022194F" w:rsidP="008E2C6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8E2C6F" w:rsidTr="00CF54D3">
        <w:tc>
          <w:tcPr>
            <w:tcW w:w="4606" w:type="dxa"/>
          </w:tcPr>
          <w:p w:rsidR="0022194F" w:rsidRPr="008E2C6F" w:rsidRDefault="0022194F" w:rsidP="008E2C6F">
            <w:pPr>
              <w:rPr>
                <w:rFonts w:cstheme="minorHAnsi"/>
                <w:b/>
                <w:sz w:val="24"/>
                <w:szCs w:val="24"/>
              </w:rPr>
            </w:pPr>
            <w:r w:rsidRPr="008E2C6F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8E2C6F" w:rsidRDefault="0022194F" w:rsidP="008E2C6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8E2C6F" w:rsidTr="00CF54D3">
        <w:tc>
          <w:tcPr>
            <w:tcW w:w="4606" w:type="dxa"/>
          </w:tcPr>
          <w:p w:rsidR="0022194F" w:rsidRPr="008E2C6F" w:rsidRDefault="0022194F" w:rsidP="008E2C6F">
            <w:pPr>
              <w:rPr>
                <w:rFonts w:cstheme="minorHAnsi"/>
                <w:b/>
                <w:sz w:val="24"/>
                <w:szCs w:val="24"/>
              </w:rPr>
            </w:pPr>
            <w:r w:rsidRPr="008E2C6F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8E2C6F" w:rsidRDefault="0022194F" w:rsidP="008E2C6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8E2C6F" w:rsidTr="00CF54D3">
        <w:tc>
          <w:tcPr>
            <w:tcW w:w="4606" w:type="dxa"/>
          </w:tcPr>
          <w:p w:rsidR="0022194F" w:rsidRPr="008E2C6F" w:rsidRDefault="0022194F" w:rsidP="008E2C6F">
            <w:pPr>
              <w:rPr>
                <w:rFonts w:cstheme="minorHAnsi"/>
                <w:b/>
                <w:sz w:val="24"/>
                <w:szCs w:val="24"/>
              </w:rPr>
            </w:pPr>
            <w:r w:rsidRPr="008E2C6F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E2C6F" w:rsidRDefault="0022194F" w:rsidP="008E2C6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8E2C6F" w:rsidTr="00CF54D3">
        <w:tc>
          <w:tcPr>
            <w:tcW w:w="4606" w:type="dxa"/>
          </w:tcPr>
          <w:p w:rsidR="0022194F" w:rsidRPr="008E2C6F" w:rsidRDefault="0022194F" w:rsidP="008E2C6F">
            <w:pPr>
              <w:rPr>
                <w:rFonts w:cstheme="minorHAnsi"/>
                <w:b/>
                <w:sz w:val="24"/>
                <w:szCs w:val="24"/>
              </w:rPr>
            </w:pPr>
            <w:r w:rsidRPr="008E2C6F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E2C6F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E2C6F" w:rsidRDefault="0022194F" w:rsidP="008E2C6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8E2C6F" w:rsidTr="00CF54D3">
        <w:tc>
          <w:tcPr>
            <w:tcW w:w="4606" w:type="dxa"/>
          </w:tcPr>
          <w:p w:rsidR="0022194F" w:rsidRPr="008E2C6F" w:rsidRDefault="0022194F" w:rsidP="008E2C6F">
            <w:pPr>
              <w:rPr>
                <w:rFonts w:cstheme="minorHAnsi"/>
                <w:b/>
                <w:sz w:val="24"/>
                <w:szCs w:val="24"/>
              </w:rPr>
            </w:pPr>
            <w:r w:rsidRPr="008E2C6F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8E2C6F" w:rsidRDefault="007D177A" w:rsidP="008E2C6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E2C6F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8E2C6F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3F32B1" w:rsidRPr="008E2C6F" w:rsidTr="00CF54D3">
        <w:tc>
          <w:tcPr>
            <w:tcW w:w="4606" w:type="dxa"/>
          </w:tcPr>
          <w:p w:rsidR="0022194F" w:rsidRPr="008E2C6F" w:rsidRDefault="0022194F" w:rsidP="008E2C6F">
            <w:pPr>
              <w:rPr>
                <w:rFonts w:cstheme="minorHAnsi"/>
                <w:b/>
                <w:sz w:val="24"/>
                <w:szCs w:val="24"/>
              </w:rPr>
            </w:pPr>
            <w:r w:rsidRPr="008E2C6F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8E2C6F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E2C6F" w:rsidRDefault="007D177A" w:rsidP="008E2C6F">
            <w:p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>8. 8. 2009</w:t>
            </w:r>
          </w:p>
        </w:tc>
      </w:tr>
      <w:tr w:rsidR="00E827EF" w:rsidRPr="008E2C6F" w:rsidTr="00CF54D3">
        <w:tc>
          <w:tcPr>
            <w:tcW w:w="4606" w:type="dxa"/>
          </w:tcPr>
          <w:p w:rsidR="005A54E0" w:rsidRPr="008E2C6F" w:rsidRDefault="005A54E0" w:rsidP="008E2C6F">
            <w:pPr>
              <w:rPr>
                <w:rFonts w:cstheme="minorHAnsi"/>
                <w:b/>
                <w:sz w:val="24"/>
                <w:szCs w:val="24"/>
              </w:rPr>
            </w:pPr>
            <w:r w:rsidRPr="008E2C6F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8E2C6F">
              <w:rPr>
                <w:rFonts w:cstheme="minorHAnsi"/>
                <w:b/>
                <w:sz w:val="24"/>
                <w:szCs w:val="24"/>
              </w:rPr>
              <w:t>databázi</w:t>
            </w:r>
            <w:r w:rsidRPr="008E2C6F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E2C6F" w:rsidRDefault="007D177A" w:rsidP="008E2C6F">
            <w:p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>2009_15</w:t>
            </w:r>
          </w:p>
        </w:tc>
      </w:tr>
    </w:tbl>
    <w:p w:rsidR="00AA48FC" w:rsidRPr="008E2C6F" w:rsidRDefault="00AA48FC" w:rsidP="008E2C6F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F32B1" w:rsidRPr="008E2C6F" w:rsidTr="00CF54D3">
        <w:tc>
          <w:tcPr>
            <w:tcW w:w="10060" w:type="dxa"/>
          </w:tcPr>
          <w:p w:rsidR="00AA48FC" w:rsidRPr="008E2C6F" w:rsidRDefault="00AA48FC" w:rsidP="008E2C6F">
            <w:pPr>
              <w:rPr>
                <w:rFonts w:cstheme="minorHAnsi"/>
                <w:b/>
                <w:sz w:val="24"/>
                <w:szCs w:val="24"/>
              </w:rPr>
            </w:pPr>
            <w:r w:rsidRPr="008E2C6F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E827EF" w:rsidRPr="008E2C6F" w:rsidTr="00CF54D3">
        <w:tc>
          <w:tcPr>
            <w:tcW w:w="10060" w:type="dxa"/>
          </w:tcPr>
          <w:p w:rsidR="007D177A" w:rsidRPr="008E2C6F" w:rsidRDefault="007D177A" w:rsidP="008E2C6F">
            <w:pPr>
              <w:pStyle w:val="Nadpis3"/>
              <w:jc w:val="left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8E2C6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Statigrafie</w:t>
            </w:r>
            <w:smartTag w:uri="urn:schemas-microsoft-com:office:smarttags" w:element="PersonName">
              <w:r w:rsidRPr="008E2C6F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asciiTheme="minorHAnsi" w:hAnsiTheme="minorHAnsi" w:cstheme="minorHAnsi"/>
                <w:sz w:val="24"/>
                <w:szCs w:val="24"/>
              </w:rPr>
              <w:t>barevných</w:t>
            </w:r>
            <w:smartTag w:uri="urn:schemas-microsoft-com:office:smarttags" w:element="PersonName">
              <w:r w:rsidRPr="008E2C6F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asciiTheme="minorHAnsi" w:hAnsiTheme="minorHAnsi" w:cstheme="minorHAnsi"/>
                <w:sz w:val="24"/>
                <w:szCs w:val="24"/>
              </w:rPr>
              <w:t>vrstev</w:t>
            </w:r>
            <w:smartTag w:uri="urn:schemas-microsoft-com:office:smarttags" w:element="PersonName">
              <w:r w:rsidRPr="008E2C6F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smartTag w:uri="urn:schemas-microsoft-com:office:smarttags" w:element="PersonName">
              <w:r w:rsidRPr="008E2C6F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asciiTheme="minorHAnsi" w:hAnsiTheme="minorHAnsi" w:cstheme="minorHAnsi"/>
                <w:sz w:val="24"/>
                <w:szCs w:val="24"/>
              </w:rPr>
              <w:t>prvkové</w:t>
            </w:r>
            <w:smartTag w:uri="urn:schemas-microsoft-com:office:smarttags" w:element="PersonName">
              <w:r w:rsidRPr="008E2C6F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asciiTheme="minorHAnsi" w:hAnsiTheme="minorHAnsi" w:cstheme="minorHAnsi"/>
                <w:sz w:val="24"/>
                <w:szCs w:val="24"/>
              </w:rPr>
              <w:t>složení:</w:t>
            </w:r>
            <w:smartTag w:uri="urn:schemas-microsoft-com:office:smarttags" w:element="PersonName">
              <w:r w:rsidRPr="008E2C6F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</w:p>
          <w:p w:rsidR="007D177A" w:rsidRPr="008E2C6F" w:rsidRDefault="007D177A" w:rsidP="008E2C6F">
            <w:pPr>
              <w:pStyle w:val="Style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  <w:r w:rsidRPr="008E2C6F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</w:t>
            </w:r>
            <w:smartTag w:uri="urn:schemas-microsoft-com:office:smarttags" w:element="PersonName">
              <w:r w:rsidRPr="008E2C6F">
                <w:rPr>
                  <w:rFonts w:asciiTheme="minorHAnsi" w:hAnsiTheme="minorHAnsi" w:cstheme="minorHAnsi"/>
                  <w:b/>
                  <w:i w:val="0"/>
                  <w:sz w:val="24"/>
                  <w:u w:val="single"/>
                </w:rPr>
                <w:t xml:space="preserve"> </w:t>
              </w:r>
            </w:smartTag>
            <w:r w:rsidRPr="008E2C6F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 xml:space="preserve">č. </w:t>
            </w:r>
            <w:r w:rsidR="008E2C6F" w:rsidRPr="008E2C6F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3</w:t>
            </w:r>
            <w:r w:rsidRPr="008E2C6F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 xml:space="preserve"> (56</w:t>
            </w:r>
            <w:r w:rsidR="008E2C6F" w:rsidRPr="008E2C6F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17</w:t>
            </w:r>
            <w:r w:rsidRPr="008E2C6F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)</w:t>
            </w:r>
          </w:p>
          <w:p w:rsidR="003F32B1" w:rsidRPr="008E2C6F" w:rsidRDefault="003F32B1" w:rsidP="008E2C6F">
            <w:pPr>
              <w:rPr>
                <w:rFonts w:cstheme="minorHAnsi"/>
                <w:sz w:val="24"/>
                <w:szCs w:val="24"/>
              </w:rPr>
            </w:pPr>
          </w:p>
          <w:p w:rsidR="00E827EF" w:rsidRPr="008E2C6F" w:rsidRDefault="008E2C6F" w:rsidP="008E2C6F">
            <w:pPr>
              <w:ind w:left="360"/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057650" cy="2181225"/>
                  <wp:effectExtent l="19050" t="19050" r="19050" b="28575"/>
                  <wp:docPr id="7" name="Obrázek 7" descr="IMG_0021b copy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0021b copy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2181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E2C6F" w:rsidRPr="008E2C6F" w:rsidRDefault="008E2C6F" w:rsidP="008E2C6F">
            <w:pPr>
              <w:ind w:left="360"/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>Obr. č. 7: Bílé</w:t>
            </w:r>
            <w:smartTag w:uri="urn:schemas-microsoft-com:office:smarttags" w:element="PersonName">
              <w:r w:rsidRPr="008E2C6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cstheme="minorHAnsi"/>
                <w:sz w:val="24"/>
                <w:szCs w:val="24"/>
              </w:rPr>
              <w:t>dopadající</w:t>
            </w:r>
            <w:smartTag w:uri="urn:schemas-microsoft-com:office:smarttags" w:element="PersonName">
              <w:r w:rsidRPr="008E2C6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8E2C6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cstheme="minorHAnsi"/>
                <w:sz w:val="24"/>
                <w:szCs w:val="24"/>
              </w:rPr>
              <w:t>fotografováno</w:t>
            </w:r>
            <w:smartTag w:uri="urn:schemas-microsoft-com:office:smarttags" w:element="PersonName">
              <w:r w:rsidRPr="008E2C6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8E2C6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8E2C6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cstheme="minorHAnsi"/>
                <w:sz w:val="24"/>
                <w:szCs w:val="24"/>
              </w:rPr>
              <w:t>mikroskopu 100x.</w:t>
            </w:r>
          </w:p>
          <w:p w:rsidR="008E2C6F" w:rsidRPr="008E2C6F" w:rsidRDefault="008E2C6F" w:rsidP="008E2C6F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8E2C6F" w:rsidRPr="008E2C6F" w:rsidRDefault="008E2C6F" w:rsidP="008E2C6F">
            <w:pPr>
              <w:ind w:left="360"/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67000" cy="1800225"/>
                  <wp:effectExtent l="19050" t="19050" r="19050" b="28575"/>
                  <wp:docPr id="8" name="Obrázek 8" descr="IMG_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_0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E2C6F" w:rsidRPr="008E2C6F" w:rsidRDefault="008E2C6F" w:rsidP="008E2C6F">
            <w:p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>Obr. č. 8: Modré</w:t>
            </w:r>
            <w:smartTag w:uri="urn:schemas-microsoft-com:office:smarttags" w:element="PersonName">
              <w:r w:rsidRPr="008E2C6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8E2C6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cstheme="minorHAnsi"/>
                <w:sz w:val="24"/>
                <w:szCs w:val="24"/>
              </w:rPr>
              <w:t>fotografováno při</w:t>
            </w:r>
            <w:smartTag w:uri="urn:schemas-microsoft-com:office:smarttags" w:element="PersonName">
              <w:r w:rsidRPr="008E2C6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8E2C6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cstheme="minorHAnsi"/>
                <w:sz w:val="24"/>
                <w:szCs w:val="24"/>
              </w:rPr>
              <w:t>mikroskopu 100x.</w:t>
            </w:r>
          </w:p>
          <w:p w:rsidR="008E2C6F" w:rsidRPr="008E2C6F" w:rsidRDefault="008E2C6F" w:rsidP="008E2C6F">
            <w:pPr>
              <w:rPr>
                <w:rFonts w:cstheme="minorHAnsi"/>
                <w:sz w:val="24"/>
                <w:szCs w:val="24"/>
              </w:rPr>
            </w:pPr>
          </w:p>
          <w:p w:rsidR="008E2C6F" w:rsidRPr="008E2C6F" w:rsidRDefault="008E2C6F" w:rsidP="008E2C6F">
            <w:p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724150" cy="1800225"/>
                  <wp:effectExtent l="19050" t="19050" r="19050" b="28575"/>
                  <wp:docPr id="9" name="Obrázek 9" descr="IMG_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G_0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E2C6F" w:rsidRPr="008E2C6F" w:rsidRDefault="008E2C6F" w:rsidP="008E2C6F">
            <w:p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>Obr. č. 9: UV</w:t>
            </w:r>
            <w:smartTag w:uri="urn:schemas-microsoft-com:office:smarttags" w:element="PersonName">
              <w:r w:rsidRPr="008E2C6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8E2C6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cstheme="minorHAnsi"/>
                <w:sz w:val="24"/>
                <w:szCs w:val="24"/>
              </w:rPr>
              <w:t>fotografováno při</w:t>
            </w:r>
            <w:smartTag w:uri="urn:schemas-microsoft-com:office:smarttags" w:element="PersonName">
              <w:r w:rsidRPr="008E2C6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8E2C6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E2C6F">
              <w:rPr>
                <w:rFonts w:cstheme="minorHAnsi"/>
                <w:sz w:val="24"/>
                <w:szCs w:val="24"/>
              </w:rPr>
              <w:t>mikroskopu 100x.</w:t>
            </w:r>
          </w:p>
          <w:p w:rsidR="008E2C6F" w:rsidRPr="008E2C6F" w:rsidRDefault="008E2C6F" w:rsidP="008E2C6F">
            <w:pPr>
              <w:rPr>
                <w:rFonts w:cstheme="minorHAnsi"/>
                <w:sz w:val="24"/>
                <w:szCs w:val="24"/>
              </w:rPr>
            </w:pPr>
          </w:p>
          <w:p w:rsidR="008E2C6F" w:rsidRPr="008E2C6F" w:rsidRDefault="008E2C6F" w:rsidP="008E2C6F">
            <w:pPr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>vrstva – bílá vrstva, vrstva s obsahem uhličitanu vápenatého</w:t>
            </w:r>
          </w:p>
          <w:p w:rsidR="008E2C6F" w:rsidRPr="008E2C6F" w:rsidRDefault="008E2C6F" w:rsidP="008E2C6F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8E2C6F" w:rsidRPr="008E2C6F" w:rsidRDefault="008E2C6F" w:rsidP="008E2C6F">
            <w:pPr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 xml:space="preserve">vrstva – silná světle hnědá vrstva se světle červenými a tmavě červenými zrny </w:t>
            </w:r>
          </w:p>
          <w:p w:rsidR="008E2C6F" w:rsidRPr="008E2C6F" w:rsidRDefault="008E2C6F" w:rsidP="008E2C6F">
            <w:p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 xml:space="preserve">                          obsahuje okry a uhličitan vápenatý</w:t>
            </w:r>
          </w:p>
          <w:p w:rsidR="008E2C6F" w:rsidRPr="008E2C6F" w:rsidRDefault="008E2C6F" w:rsidP="008E2C6F">
            <w:pPr>
              <w:rPr>
                <w:rFonts w:cstheme="minorHAnsi"/>
                <w:sz w:val="24"/>
                <w:szCs w:val="24"/>
              </w:rPr>
            </w:pPr>
          </w:p>
          <w:p w:rsidR="008E2C6F" w:rsidRPr="008E2C6F" w:rsidRDefault="008E2C6F" w:rsidP="008E2C6F">
            <w:pPr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>vrstva – bílá vrstva, obsahuje uhličitan vápenatý</w:t>
            </w:r>
          </w:p>
          <w:p w:rsidR="008E2C6F" w:rsidRPr="008E2C6F" w:rsidRDefault="008E2C6F" w:rsidP="008E2C6F">
            <w:pPr>
              <w:rPr>
                <w:rFonts w:cstheme="minorHAnsi"/>
                <w:sz w:val="24"/>
                <w:szCs w:val="24"/>
              </w:rPr>
            </w:pPr>
          </w:p>
          <w:p w:rsidR="008E2C6F" w:rsidRPr="008E2C6F" w:rsidRDefault="008E2C6F" w:rsidP="008E2C6F">
            <w:pPr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lastRenderedPageBreak/>
              <w:t>vrstva – bílá vrstva, obsahuje uhličitan vápenatý</w:t>
            </w:r>
          </w:p>
          <w:p w:rsidR="008E2C6F" w:rsidRPr="008E2C6F" w:rsidRDefault="008E2C6F" w:rsidP="008E2C6F">
            <w:pPr>
              <w:rPr>
                <w:rFonts w:cstheme="minorHAnsi"/>
                <w:sz w:val="24"/>
                <w:szCs w:val="24"/>
              </w:rPr>
            </w:pPr>
          </w:p>
          <w:p w:rsidR="008E2C6F" w:rsidRPr="008E2C6F" w:rsidRDefault="008E2C6F" w:rsidP="008E2C6F">
            <w:pPr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 xml:space="preserve">vrstva – červeno-hnědá vrstva s křemennými zrny, červeno-hnědými a červenými </w:t>
            </w:r>
          </w:p>
          <w:p w:rsidR="008E2C6F" w:rsidRPr="008E2C6F" w:rsidRDefault="008E2C6F" w:rsidP="008E2C6F">
            <w:pPr>
              <w:ind w:left="360"/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 xml:space="preserve">                    zrny a zrnky červeného, modrého a černého pigmentu</w:t>
            </w:r>
          </w:p>
          <w:p w:rsidR="008E2C6F" w:rsidRPr="008E2C6F" w:rsidRDefault="008E2C6F" w:rsidP="008E2C6F">
            <w:pPr>
              <w:ind w:left="360"/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 xml:space="preserve">                    obsahuje okry a pravděpodobně příměs umělého červeného železitého</w:t>
            </w:r>
          </w:p>
          <w:p w:rsidR="008E2C6F" w:rsidRPr="008E2C6F" w:rsidRDefault="008E2C6F" w:rsidP="008E2C6F">
            <w:pPr>
              <w:ind w:left="360"/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 xml:space="preserve">                    pigmentu (oxidy </w:t>
            </w:r>
            <w:proofErr w:type="spellStart"/>
            <w:r w:rsidRPr="008E2C6F">
              <w:rPr>
                <w:rFonts w:cstheme="minorHAnsi"/>
                <w:sz w:val="24"/>
                <w:szCs w:val="24"/>
              </w:rPr>
              <w:t>Fe</w:t>
            </w:r>
            <w:proofErr w:type="spellEnd"/>
            <w:r w:rsidRPr="008E2C6F">
              <w:rPr>
                <w:rFonts w:cstheme="minorHAnsi"/>
                <w:sz w:val="24"/>
                <w:szCs w:val="24"/>
              </w:rPr>
              <w:t>) a malou příměs uhličitanu vápenatého a umělého</w:t>
            </w:r>
          </w:p>
          <w:p w:rsidR="008E2C6F" w:rsidRPr="008E2C6F" w:rsidRDefault="008E2C6F" w:rsidP="008E2C6F">
            <w:pPr>
              <w:ind w:left="360"/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 xml:space="preserve">                    ultramarínu</w:t>
            </w:r>
          </w:p>
          <w:p w:rsidR="008E2C6F" w:rsidRPr="008E2C6F" w:rsidRDefault="008E2C6F" w:rsidP="008E2C6F">
            <w:pPr>
              <w:rPr>
                <w:rFonts w:cstheme="minorHAnsi"/>
                <w:sz w:val="24"/>
                <w:szCs w:val="24"/>
              </w:rPr>
            </w:pPr>
          </w:p>
          <w:p w:rsidR="008E2C6F" w:rsidRPr="008E2C6F" w:rsidRDefault="008E2C6F" w:rsidP="008E2C6F">
            <w:pPr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>vrstva – bílá vrstva, obsahuje zinkovou bělobu</w:t>
            </w:r>
          </w:p>
          <w:p w:rsidR="008E2C6F" w:rsidRPr="008E2C6F" w:rsidRDefault="008E2C6F" w:rsidP="008E2C6F">
            <w:pPr>
              <w:rPr>
                <w:rFonts w:cstheme="minorHAnsi"/>
                <w:sz w:val="24"/>
                <w:szCs w:val="24"/>
              </w:rPr>
            </w:pPr>
          </w:p>
          <w:p w:rsidR="003F32B1" w:rsidRPr="008E2C6F" w:rsidRDefault="00E827EF" w:rsidP="008E2C6F">
            <w:p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br w:type="page"/>
            </w:r>
          </w:p>
          <w:p w:rsidR="003F32B1" w:rsidRPr="008E2C6F" w:rsidRDefault="003F32B1" w:rsidP="008E2C6F">
            <w:pPr>
              <w:rPr>
                <w:rFonts w:cstheme="minorHAnsi"/>
                <w:sz w:val="24"/>
                <w:szCs w:val="24"/>
              </w:rPr>
            </w:pPr>
          </w:p>
          <w:p w:rsidR="003F32B1" w:rsidRPr="008E2C6F" w:rsidRDefault="003F32B1" w:rsidP="008E2C6F">
            <w:pPr>
              <w:rPr>
                <w:rStyle w:val="Nadpis2Char"/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</w:pPr>
            <w:r w:rsidRPr="008E2C6F">
              <w:rPr>
                <w:rStyle w:val="Nadpis2Char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Tabulka výsledků důkazů pojiva svrchní barevné vrstvy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2"/>
              <w:gridCol w:w="2322"/>
              <w:gridCol w:w="2322"/>
              <w:gridCol w:w="2322"/>
            </w:tblGrid>
            <w:tr w:rsidR="003F32B1" w:rsidRPr="008E2C6F" w:rsidTr="00066B50">
              <w:tc>
                <w:tcPr>
                  <w:tcW w:w="2322" w:type="dxa"/>
                  <w:shd w:val="clear" w:color="auto" w:fill="auto"/>
                  <w:vAlign w:val="center"/>
                </w:tcPr>
                <w:p w:rsidR="003F32B1" w:rsidRPr="008E2C6F" w:rsidRDefault="003F32B1" w:rsidP="008E2C6F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E2C6F">
                    <w:rPr>
                      <w:rFonts w:cstheme="minorHAnsi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322" w:type="dxa"/>
                  <w:shd w:val="clear" w:color="auto" w:fill="auto"/>
                  <w:vAlign w:val="center"/>
                </w:tcPr>
                <w:p w:rsidR="003F32B1" w:rsidRPr="008E2C6F" w:rsidRDefault="003F32B1" w:rsidP="008E2C6F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E2C6F">
                    <w:rPr>
                      <w:rFonts w:cstheme="minorHAnsi"/>
                      <w:sz w:val="24"/>
                      <w:szCs w:val="24"/>
                    </w:rPr>
                    <w:t>Důkaz vysýchavých olejů</w:t>
                  </w:r>
                </w:p>
              </w:tc>
              <w:tc>
                <w:tcPr>
                  <w:tcW w:w="2322" w:type="dxa"/>
                  <w:shd w:val="clear" w:color="auto" w:fill="auto"/>
                  <w:vAlign w:val="center"/>
                </w:tcPr>
                <w:p w:rsidR="003F32B1" w:rsidRPr="008E2C6F" w:rsidRDefault="003F32B1" w:rsidP="008E2C6F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E2C6F">
                    <w:rPr>
                      <w:rFonts w:cstheme="minorHAnsi"/>
                      <w:sz w:val="24"/>
                      <w:szCs w:val="24"/>
                    </w:rPr>
                    <w:t>Důkaz bílkovin</w:t>
                  </w:r>
                </w:p>
              </w:tc>
              <w:tc>
                <w:tcPr>
                  <w:tcW w:w="2322" w:type="dxa"/>
                  <w:shd w:val="clear" w:color="auto" w:fill="auto"/>
                  <w:vAlign w:val="center"/>
                </w:tcPr>
                <w:p w:rsidR="003F32B1" w:rsidRPr="008E2C6F" w:rsidRDefault="003F32B1" w:rsidP="008E2C6F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E2C6F">
                    <w:rPr>
                      <w:rFonts w:cstheme="minorHAnsi"/>
                      <w:sz w:val="24"/>
                      <w:szCs w:val="24"/>
                    </w:rPr>
                    <w:t>Důkaz gum</w:t>
                  </w:r>
                </w:p>
              </w:tc>
            </w:tr>
            <w:tr w:rsidR="003F32B1" w:rsidRPr="008E2C6F" w:rsidTr="00066B50">
              <w:trPr>
                <w:trHeight w:val="408"/>
              </w:trPr>
              <w:tc>
                <w:tcPr>
                  <w:tcW w:w="2322" w:type="dxa"/>
                  <w:shd w:val="clear" w:color="auto" w:fill="auto"/>
                </w:tcPr>
                <w:p w:rsidR="003F32B1" w:rsidRPr="008E2C6F" w:rsidRDefault="003F32B1" w:rsidP="008E2C6F">
                  <w:pPr>
                    <w:pStyle w:val="Nadpis3"/>
                    <w:spacing w:before="120" w:after="120"/>
                    <w:jc w:val="left"/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8E2C6F"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  <w:t>Vzorek č. 1 (5615)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F32B1" w:rsidRPr="008E2C6F" w:rsidRDefault="003F32B1" w:rsidP="008E2C6F">
                  <w:pPr>
                    <w:pStyle w:val="Nadpis3"/>
                    <w:spacing w:before="120" w:after="120"/>
                    <w:jc w:val="left"/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8E2C6F"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F32B1" w:rsidRPr="008E2C6F" w:rsidRDefault="003F32B1" w:rsidP="008E2C6F">
                  <w:pPr>
                    <w:pStyle w:val="Nadpis3"/>
                    <w:spacing w:before="120" w:after="120"/>
                    <w:jc w:val="left"/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8E2C6F"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F32B1" w:rsidRPr="008E2C6F" w:rsidRDefault="003F32B1" w:rsidP="008E2C6F">
                  <w:pPr>
                    <w:pStyle w:val="Nadpis3"/>
                    <w:spacing w:before="120" w:after="120"/>
                    <w:jc w:val="left"/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8E2C6F"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  <w:t>–</w:t>
                  </w:r>
                </w:p>
              </w:tc>
            </w:tr>
          </w:tbl>
          <w:p w:rsidR="003F32B1" w:rsidRPr="008E2C6F" w:rsidRDefault="003F32B1" w:rsidP="008E2C6F">
            <w:pPr>
              <w:pStyle w:val="Nadpis3"/>
              <w:jc w:val="left"/>
              <w:outlineLvl w:val="2"/>
              <w:rPr>
                <w:rStyle w:val="Nadpis2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8E2C6F">
              <w:rPr>
                <w:rStyle w:val="Nadpis2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Vzorek obsahuje velké množství ++, Vzorek obsahuje malé množství +, vzorek neobsahuje -.</w:t>
            </w:r>
          </w:p>
          <w:p w:rsidR="003F32B1" w:rsidRPr="008E2C6F" w:rsidRDefault="003F32B1" w:rsidP="008E2C6F">
            <w:pPr>
              <w:rPr>
                <w:rFonts w:cstheme="minorHAnsi"/>
                <w:sz w:val="24"/>
                <w:szCs w:val="24"/>
              </w:rPr>
            </w:pPr>
          </w:p>
          <w:p w:rsidR="003F32B1" w:rsidRPr="008E2C6F" w:rsidRDefault="003F32B1" w:rsidP="008E2C6F">
            <w:pPr>
              <w:pStyle w:val="Nadpis3"/>
              <w:jc w:val="left"/>
              <w:outlineLvl w:val="2"/>
              <w:rPr>
                <w:rStyle w:val="Nadpis2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E2C6F">
              <w:rPr>
                <w:rStyle w:val="Nadpis2Cha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Závěr </w:t>
            </w:r>
            <w:proofErr w:type="spellStart"/>
            <w:r w:rsidRPr="008E2C6F">
              <w:rPr>
                <w:rStyle w:val="Nadpis2Char"/>
                <w:rFonts w:asciiTheme="minorHAnsi" w:hAnsiTheme="minorHAnsi" w:cstheme="minorHAnsi"/>
                <w:color w:val="auto"/>
                <w:sz w:val="24"/>
                <w:szCs w:val="24"/>
              </w:rPr>
              <w:t>chemicko</w:t>
            </w:r>
            <w:proofErr w:type="spellEnd"/>
            <w:r w:rsidRPr="008E2C6F">
              <w:rPr>
                <w:rStyle w:val="Nadpis2Cha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– technologického průzkumu</w:t>
            </w:r>
          </w:p>
          <w:p w:rsidR="003F32B1" w:rsidRPr="008E2C6F" w:rsidRDefault="003F32B1" w:rsidP="008E2C6F">
            <w:p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 xml:space="preserve">Vzorek č. 1 (5615) tvoří celkem 23 barevných vrstev. Prvních 7 vrstev jsou vápenné nátěry. Od 1. – 20. barevné vrstvy se střídá bílá s černou, či šedou barevnou vrstvou. 21. vrstva je nahnědlá s černými a červenými zrny pigmentu. Následující vrstva je bílá a svrchní 23. vrstva je nahnědlá s červenými a modrými zrny pigmentu. Obsahuje bílou hlinku, okry a umělý ultramarín. </w:t>
            </w:r>
          </w:p>
          <w:p w:rsidR="003F32B1" w:rsidRPr="008E2C6F" w:rsidRDefault="003F32B1" w:rsidP="008E2C6F">
            <w:pPr>
              <w:rPr>
                <w:rFonts w:cstheme="minorHAnsi"/>
                <w:sz w:val="24"/>
                <w:szCs w:val="24"/>
              </w:rPr>
            </w:pPr>
          </w:p>
          <w:p w:rsidR="003F32B1" w:rsidRPr="008E2C6F" w:rsidRDefault="003F32B1" w:rsidP="008E2C6F">
            <w:p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 xml:space="preserve">Vzorek č. 2 (5616) je tvořen 10 barevnými vrstvami. Prvních 7 jsou bílé vápenné nátěry. 8. vrstva je růžovo-hnědá s čirými, lehce namodralými zrny a zrny červeného pigmentu. 9. bílá vrstva je </w:t>
            </w:r>
            <w:proofErr w:type="spellStart"/>
            <w:r w:rsidRPr="008E2C6F">
              <w:rPr>
                <w:rFonts w:cstheme="minorHAnsi"/>
                <w:sz w:val="24"/>
                <w:szCs w:val="24"/>
              </w:rPr>
              <w:t>zkrakelovaná</w:t>
            </w:r>
            <w:proofErr w:type="spellEnd"/>
            <w:r w:rsidRPr="008E2C6F">
              <w:rPr>
                <w:rFonts w:cstheme="minorHAnsi"/>
                <w:sz w:val="24"/>
                <w:szCs w:val="24"/>
              </w:rPr>
              <w:t>. Svrchní 10. barevná vrstva je hnědá s červenými, oranžovými a modrými zrny pigmentu. Obsahuje bílou hlinku, uhličitan vápenatý, okry a umělý ultramarín.</w:t>
            </w:r>
          </w:p>
          <w:p w:rsidR="003F32B1" w:rsidRPr="008E2C6F" w:rsidRDefault="003F32B1" w:rsidP="008E2C6F">
            <w:pPr>
              <w:rPr>
                <w:rFonts w:cstheme="minorHAnsi"/>
                <w:sz w:val="24"/>
                <w:szCs w:val="24"/>
              </w:rPr>
            </w:pPr>
          </w:p>
          <w:p w:rsidR="003F32B1" w:rsidRPr="008E2C6F" w:rsidRDefault="003F32B1" w:rsidP="008E2C6F">
            <w:p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 xml:space="preserve">Vzorek č. 3 (5617) se skládá z 6 barevných vrstev. Prvních 5 obsahuje v různém poměru uhličitan vápenatý s různými pigmenty (okry, umělý červený železitý pigment (oxidy </w:t>
            </w:r>
            <w:proofErr w:type="spellStart"/>
            <w:r w:rsidRPr="008E2C6F">
              <w:rPr>
                <w:rFonts w:cstheme="minorHAnsi"/>
                <w:sz w:val="24"/>
                <w:szCs w:val="24"/>
              </w:rPr>
              <w:t>Fe</w:t>
            </w:r>
            <w:proofErr w:type="spellEnd"/>
            <w:r w:rsidRPr="008E2C6F">
              <w:rPr>
                <w:rFonts w:cstheme="minorHAnsi"/>
                <w:sz w:val="24"/>
                <w:szCs w:val="24"/>
              </w:rPr>
              <w:t>) a umělý ultramarín). Svrchní 6. vrstva je bílá a obsahuje zinkovou bělobu, kterou bylo možno sledovat v UV luminiscenci.</w:t>
            </w:r>
          </w:p>
          <w:p w:rsidR="003F32B1" w:rsidRPr="008E2C6F" w:rsidRDefault="003F32B1" w:rsidP="008E2C6F">
            <w:p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F32B1" w:rsidRPr="008E2C6F" w:rsidRDefault="003F32B1" w:rsidP="008E2C6F">
            <w:p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 xml:space="preserve">Vzorek č. 4 (5618) tvoří 6 barevných vrstev. První 4 vrstvy obsahují v různém poměru uhličitan vápenatý. 5. barevná vrstva je šedá s červenými, černými a modrými zrny pigmentu. Obsahuje zinkovou bělobu, okry, uhlíkatou čerň a umělý ultramarín. Svrchní 6. vrstva je bílá a obsahuje zinkovou bělobu. </w:t>
            </w:r>
          </w:p>
          <w:p w:rsidR="003F32B1" w:rsidRPr="008E2C6F" w:rsidRDefault="003F32B1" w:rsidP="008E2C6F">
            <w:pPr>
              <w:rPr>
                <w:rFonts w:cstheme="minorHAnsi"/>
                <w:sz w:val="24"/>
                <w:szCs w:val="24"/>
              </w:rPr>
            </w:pPr>
          </w:p>
          <w:p w:rsidR="003F32B1" w:rsidRPr="008E2C6F" w:rsidRDefault="003F32B1" w:rsidP="008E2C6F">
            <w:p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 xml:space="preserve">Díky prokázání přítomnosti zinkové běloby a umělého ultramarínu lze poslední přemalbu datovat do 2. pol. </w:t>
            </w:r>
            <w:smartTag w:uri="urn:schemas-microsoft-com:office:smarttags" w:element="metricconverter">
              <w:smartTagPr>
                <w:attr w:name="ProductID" w:val="19. st"/>
              </w:smartTagPr>
              <w:r w:rsidRPr="008E2C6F">
                <w:rPr>
                  <w:rFonts w:cstheme="minorHAnsi"/>
                  <w:sz w:val="24"/>
                  <w:szCs w:val="24"/>
                </w:rPr>
                <w:t>19. st</w:t>
              </w:r>
            </w:smartTag>
            <w:r w:rsidRPr="008E2C6F">
              <w:rPr>
                <w:rFonts w:cstheme="minorHAnsi"/>
                <w:sz w:val="24"/>
                <w:szCs w:val="24"/>
              </w:rPr>
              <w:t xml:space="preserve">. až přelomu </w:t>
            </w:r>
            <w:smartTag w:uri="urn:schemas-microsoft-com:office:smarttags" w:element="metricconverter">
              <w:smartTagPr>
                <w:attr w:name="ProductID" w:val="19. a"/>
              </w:smartTagPr>
              <w:r w:rsidRPr="008E2C6F">
                <w:rPr>
                  <w:rFonts w:cstheme="minorHAnsi"/>
                  <w:sz w:val="24"/>
                  <w:szCs w:val="24"/>
                </w:rPr>
                <w:t>19. a</w:t>
              </w:r>
            </w:smartTag>
            <w:r w:rsidRPr="008E2C6F">
              <w:rPr>
                <w:rFonts w:cstheme="minorHAnsi"/>
                <w:sz w:val="24"/>
                <w:szCs w:val="24"/>
              </w:rPr>
              <w:t xml:space="preserve"> 20. století, protože zinková běloba se v širším měřítku používala až v 2. pol. 19. století.  </w:t>
            </w:r>
          </w:p>
          <w:p w:rsidR="003F32B1" w:rsidRPr="008E2C6F" w:rsidRDefault="003F32B1" w:rsidP="008E2C6F">
            <w:pPr>
              <w:rPr>
                <w:rFonts w:cstheme="minorHAnsi"/>
                <w:sz w:val="24"/>
                <w:szCs w:val="24"/>
              </w:rPr>
            </w:pPr>
            <w:r w:rsidRPr="008E2C6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D177A" w:rsidRPr="008E2C6F" w:rsidRDefault="003F32B1" w:rsidP="008E2C6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E2C6F">
              <w:rPr>
                <w:rFonts w:cstheme="minorHAnsi"/>
                <w:sz w:val="24"/>
                <w:szCs w:val="24"/>
              </w:rPr>
              <w:t xml:space="preserve">Mikrochemickými zkouškami provedenými na nejmladší barevné vrstvě vzorku č. 1 byla prokázána přítomnost bílkovin. Pigmenty byly pravděpodobně pojeny klihem, který postupem času degraduje a </w:t>
            </w:r>
            <w:r w:rsidRPr="008E2C6F">
              <w:rPr>
                <w:rFonts w:cstheme="minorHAnsi"/>
                <w:sz w:val="24"/>
                <w:szCs w:val="24"/>
              </w:rPr>
              <w:lastRenderedPageBreak/>
              <w:t xml:space="preserve">tím ztrácí svou pojivou schopnost. Svědčí o tom i stav barevné vrstvy dnes, která je </w:t>
            </w:r>
            <w:proofErr w:type="spellStart"/>
            <w:r w:rsidRPr="008E2C6F">
              <w:rPr>
                <w:rFonts w:cstheme="minorHAnsi"/>
                <w:sz w:val="24"/>
                <w:szCs w:val="24"/>
              </w:rPr>
              <w:t>zpráškovatělá</w:t>
            </w:r>
            <w:proofErr w:type="spellEnd"/>
            <w:r w:rsidRPr="008E2C6F">
              <w:rPr>
                <w:rFonts w:cstheme="minorHAnsi"/>
                <w:sz w:val="24"/>
                <w:szCs w:val="24"/>
              </w:rPr>
              <w:t xml:space="preserve"> a lehce se stírá. </w:t>
            </w:r>
          </w:p>
          <w:p w:rsidR="007D177A" w:rsidRPr="008E2C6F" w:rsidRDefault="007D177A" w:rsidP="008E2C6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8E2C6F" w:rsidRDefault="009A03AE" w:rsidP="008E2C6F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F32B1" w:rsidRPr="008E2C6F" w:rsidTr="00CF54D3">
        <w:tc>
          <w:tcPr>
            <w:tcW w:w="10060" w:type="dxa"/>
          </w:tcPr>
          <w:p w:rsidR="00AA48FC" w:rsidRPr="008E2C6F" w:rsidRDefault="00AA48FC" w:rsidP="008E2C6F">
            <w:pPr>
              <w:rPr>
                <w:rFonts w:cstheme="minorHAnsi"/>
                <w:b/>
                <w:sz w:val="24"/>
                <w:szCs w:val="24"/>
              </w:rPr>
            </w:pPr>
            <w:r w:rsidRPr="008E2C6F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E2C6F" w:rsidTr="00CF54D3">
        <w:tc>
          <w:tcPr>
            <w:tcW w:w="10060" w:type="dxa"/>
          </w:tcPr>
          <w:p w:rsidR="00AA48FC" w:rsidRPr="008E2C6F" w:rsidRDefault="00AA48FC" w:rsidP="008E2C6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8E2C6F" w:rsidRDefault="0022194F" w:rsidP="008E2C6F">
      <w:pPr>
        <w:spacing w:line="240" w:lineRule="auto"/>
        <w:rPr>
          <w:rFonts w:cstheme="minorHAnsi"/>
          <w:sz w:val="24"/>
          <w:szCs w:val="24"/>
        </w:rPr>
      </w:pPr>
    </w:p>
    <w:sectPr w:rsidR="0022194F" w:rsidRPr="008E2C6F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6A" w:rsidRDefault="00FD676A" w:rsidP="00AA48FC">
      <w:pPr>
        <w:spacing w:after="0" w:line="240" w:lineRule="auto"/>
      </w:pPr>
      <w:r>
        <w:separator/>
      </w:r>
    </w:p>
  </w:endnote>
  <w:endnote w:type="continuationSeparator" w:id="0">
    <w:p w:rsidR="00FD676A" w:rsidRDefault="00FD676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6A" w:rsidRDefault="00FD676A" w:rsidP="00AA48FC">
      <w:pPr>
        <w:spacing w:after="0" w:line="240" w:lineRule="auto"/>
      </w:pPr>
      <w:r>
        <w:separator/>
      </w:r>
    </w:p>
  </w:footnote>
  <w:footnote w:type="continuationSeparator" w:id="0">
    <w:p w:rsidR="00FD676A" w:rsidRDefault="00FD676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5E9"/>
    <w:multiLevelType w:val="hybridMultilevel"/>
    <w:tmpl w:val="6A1896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E5596"/>
    <w:multiLevelType w:val="hybridMultilevel"/>
    <w:tmpl w:val="66600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0260EF"/>
    <w:multiLevelType w:val="hybridMultilevel"/>
    <w:tmpl w:val="D74AE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F599E"/>
    <w:rsid w:val="001F20A2"/>
    <w:rsid w:val="0021097B"/>
    <w:rsid w:val="0022194F"/>
    <w:rsid w:val="002A6926"/>
    <w:rsid w:val="003D0950"/>
    <w:rsid w:val="003F32B1"/>
    <w:rsid w:val="00495A2A"/>
    <w:rsid w:val="004C5AF7"/>
    <w:rsid w:val="005A54E0"/>
    <w:rsid w:val="005C155B"/>
    <w:rsid w:val="00643038"/>
    <w:rsid w:val="007D177A"/>
    <w:rsid w:val="008862E7"/>
    <w:rsid w:val="008E2C6F"/>
    <w:rsid w:val="009A03AE"/>
    <w:rsid w:val="00AA48FC"/>
    <w:rsid w:val="00BF132F"/>
    <w:rsid w:val="00C30ACE"/>
    <w:rsid w:val="00C55490"/>
    <w:rsid w:val="00C624F1"/>
    <w:rsid w:val="00C74C8C"/>
    <w:rsid w:val="00CC1EA8"/>
    <w:rsid w:val="00CF54D3"/>
    <w:rsid w:val="00D30B55"/>
    <w:rsid w:val="00E827EF"/>
    <w:rsid w:val="00EB0453"/>
    <w:rsid w:val="00F05260"/>
    <w:rsid w:val="00F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3AE20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2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D177A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7D177A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7D177A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7D177A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F32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F3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2021-10-04T08:11:00Z</dcterms:created>
  <dcterms:modified xsi:type="dcterms:W3CDTF">2021-10-04T08:27:00Z</dcterms:modified>
</cp:coreProperties>
</file>