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4DC5C2B8" w:rsidR="0022194F" w:rsidRPr="002648EB" w:rsidRDefault="0022194F" w:rsidP="00821499">
            <w:pPr>
              <w:rPr>
                <w:rFonts w:cstheme="minorHAnsi"/>
              </w:rPr>
            </w:pP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1B46C119" w:rsidR="0022194F" w:rsidRPr="002648EB" w:rsidRDefault="00302189" w:rsidP="00821499">
            <w:pPr>
              <w:rPr>
                <w:rFonts w:cstheme="minorHAnsi"/>
              </w:rPr>
            </w:pPr>
            <w:r>
              <w:rPr>
                <w:rFonts w:cstheme="minorHAnsi"/>
              </w:rPr>
              <w:t>Soli )S1 až S6)</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0C5E30E8" w:rsidR="00AA48FC" w:rsidRPr="002648EB" w:rsidRDefault="00E35AC5" w:rsidP="00821499">
            <w:pPr>
              <w:rPr>
                <w:rFonts w:cstheme="minorHAnsi"/>
              </w:rPr>
            </w:pPr>
            <w:r w:rsidRPr="002648EB">
              <w:rPr>
                <w:rFonts w:cstheme="minorHAnsi"/>
              </w:rPr>
              <w:t>1776</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4652"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4653"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4654"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4655"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4656"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4657"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4658"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4659"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4660"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4661"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4662"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06FA90D9" w14:textId="77777777" w:rsidR="002648EB" w:rsidRPr="002648EB" w:rsidRDefault="002648EB" w:rsidP="002648EB">
            <w:pPr>
              <w:spacing w:line="288" w:lineRule="auto"/>
              <w:rPr>
                <w:rFonts w:cstheme="minorHAnsi"/>
                <w:b/>
              </w:rPr>
            </w:pPr>
            <w:r w:rsidRPr="002648EB">
              <w:rPr>
                <w:rFonts w:cstheme="minorHAnsi"/>
                <w:b/>
              </w:rPr>
              <w:t xml:space="preserve">Tab. </w:t>
            </w:r>
            <w:r w:rsidRPr="002648EB">
              <w:rPr>
                <w:rFonts w:cstheme="minorHAnsi"/>
                <w:b/>
              </w:rPr>
              <w:fldChar w:fldCharType="begin"/>
            </w:r>
            <w:r w:rsidRPr="002648EB">
              <w:rPr>
                <w:rFonts w:cstheme="minorHAnsi"/>
                <w:b/>
              </w:rPr>
              <w:instrText xml:space="preserve"> SEQ Tab. \* ARABIC </w:instrText>
            </w:r>
            <w:r w:rsidRPr="002648EB">
              <w:rPr>
                <w:rFonts w:cstheme="minorHAnsi"/>
                <w:b/>
              </w:rPr>
              <w:fldChar w:fldCharType="separate"/>
            </w:r>
            <w:r w:rsidRPr="002648EB">
              <w:rPr>
                <w:rFonts w:cstheme="minorHAnsi"/>
                <w:b/>
                <w:noProof/>
              </w:rPr>
              <w:t>2</w:t>
            </w:r>
            <w:r w:rsidRPr="002648EB">
              <w:rPr>
                <w:rFonts w:cstheme="minorHAnsi"/>
                <w:b/>
              </w:rPr>
              <w:fldChar w:fldCharType="end"/>
            </w:r>
            <w:r w:rsidRPr="002648EB">
              <w:rPr>
                <w:rFonts w:cstheme="minorHAnsi"/>
                <w:b/>
              </w:rPr>
              <w:t xml:space="preserve"> Hodnocení stupně zasolení dle rakouské normy Önorm 3355-1.</w:t>
            </w:r>
          </w:p>
          <w:tbl>
            <w:tblPr>
              <w:tblW w:w="9072" w:type="dxa"/>
              <w:tblInd w:w="70" w:type="dxa"/>
              <w:tblBorders>
                <w:top w:val="single" w:sz="4" w:space="0" w:color="auto"/>
                <w:bottom w:val="single" w:sz="4" w:space="0" w:color="auto"/>
              </w:tblBorders>
              <w:tblCellMar>
                <w:left w:w="70" w:type="dxa"/>
                <w:right w:w="70" w:type="dxa"/>
              </w:tblCellMar>
              <w:tblLook w:val="0000" w:firstRow="0" w:lastRow="0" w:firstColumn="0" w:lastColumn="0" w:noHBand="0" w:noVBand="0"/>
            </w:tblPr>
            <w:tblGrid>
              <w:gridCol w:w="2835"/>
              <w:gridCol w:w="1843"/>
              <w:gridCol w:w="1985"/>
              <w:gridCol w:w="2409"/>
            </w:tblGrid>
            <w:tr w:rsidR="002648EB" w:rsidRPr="002648EB" w14:paraId="77FFFEF9" w14:textId="77777777" w:rsidTr="00722B50">
              <w:tblPrEx>
                <w:tblCellMar>
                  <w:top w:w="0" w:type="dxa"/>
                  <w:bottom w:w="0" w:type="dxa"/>
                </w:tblCellMar>
              </w:tblPrEx>
              <w:tc>
                <w:tcPr>
                  <w:tcW w:w="2835" w:type="dxa"/>
                  <w:tcBorders>
                    <w:top w:val="single" w:sz="4" w:space="0" w:color="auto"/>
                    <w:bottom w:val="single" w:sz="4" w:space="0" w:color="auto"/>
                  </w:tcBorders>
                  <w:vAlign w:val="center"/>
                </w:tcPr>
                <w:p w14:paraId="55938E27" w14:textId="77777777" w:rsidR="002648EB" w:rsidRPr="002648EB" w:rsidRDefault="002648EB" w:rsidP="002648EB">
                  <w:pPr>
                    <w:spacing w:line="288" w:lineRule="auto"/>
                    <w:rPr>
                      <w:rFonts w:cstheme="minorHAnsi"/>
                      <w:b/>
                    </w:rPr>
                  </w:pPr>
                  <w:r w:rsidRPr="002648EB">
                    <w:rPr>
                      <w:rFonts w:cstheme="minorHAnsi"/>
                      <w:b/>
                    </w:rPr>
                    <w:t xml:space="preserve">Stupně zasolení </w:t>
                  </w:r>
                </w:p>
              </w:tc>
              <w:tc>
                <w:tcPr>
                  <w:tcW w:w="1843" w:type="dxa"/>
                  <w:tcBorders>
                    <w:top w:val="single" w:sz="4" w:space="0" w:color="auto"/>
                    <w:bottom w:val="single" w:sz="4" w:space="0" w:color="auto"/>
                  </w:tcBorders>
                  <w:vAlign w:val="center"/>
                </w:tcPr>
                <w:p w14:paraId="18C14649" w14:textId="77777777" w:rsidR="002648EB" w:rsidRPr="002648EB" w:rsidRDefault="002648EB" w:rsidP="002648EB">
                  <w:pPr>
                    <w:spacing w:line="288" w:lineRule="auto"/>
                    <w:jc w:val="center"/>
                    <w:rPr>
                      <w:rFonts w:cstheme="minorHAnsi"/>
                      <w:b/>
                    </w:rPr>
                  </w:pPr>
                  <w:r w:rsidRPr="002648EB">
                    <w:rPr>
                      <w:rFonts w:cstheme="minorHAnsi"/>
                      <w:b/>
                    </w:rPr>
                    <w:t>Chloridy (%hm.)</w:t>
                  </w:r>
                </w:p>
              </w:tc>
              <w:tc>
                <w:tcPr>
                  <w:tcW w:w="1985" w:type="dxa"/>
                  <w:tcBorders>
                    <w:top w:val="single" w:sz="4" w:space="0" w:color="auto"/>
                    <w:bottom w:val="single" w:sz="4" w:space="0" w:color="auto"/>
                  </w:tcBorders>
                  <w:vAlign w:val="center"/>
                </w:tcPr>
                <w:p w14:paraId="49B2295F" w14:textId="77777777" w:rsidR="002648EB" w:rsidRPr="002648EB" w:rsidRDefault="002648EB" w:rsidP="002648EB">
                  <w:pPr>
                    <w:spacing w:line="288" w:lineRule="auto"/>
                    <w:jc w:val="center"/>
                    <w:rPr>
                      <w:rFonts w:cstheme="minorHAnsi"/>
                      <w:b/>
                    </w:rPr>
                  </w:pPr>
                  <w:r w:rsidRPr="002648EB">
                    <w:rPr>
                      <w:rFonts w:cstheme="minorHAnsi"/>
                      <w:b/>
                    </w:rPr>
                    <w:t>Sírany (%hm.)</w:t>
                  </w:r>
                </w:p>
              </w:tc>
              <w:tc>
                <w:tcPr>
                  <w:tcW w:w="2409" w:type="dxa"/>
                  <w:tcBorders>
                    <w:top w:val="single" w:sz="4" w:space="0" w:color="auto"/>
                    <w:bottom w:val="single" w:sz="4" w:space="0" w:color="auto"/>
                  </w:tcBorders>
                  <w:vAlign w:val="center"/>
                </w:tcPr>
                <w:p w14:paraId="52EA0CF5" w14:textId="77777777" w:rsidR="002648EB" w:rsidRPr="002648EB" w:rsidRDefault="002648EB" w:rsidP="002648EB">
                  <w:pPr>
                    <w:spacing w:line="288" w:lineRule="auto"/>
                    <w:jc w:val="center"/>
                    <w:rPr>
                      <w:rFonts w:cstheme="minorHAnsi"/>
                      <w:b/>
                    </w:rPr>
                  </w:pPr>
                  <w:r w:rsidRPr="002648EB">
                    <w:rPr>
                      <w:rFonts w:cstheme="minorHAnsi"/>
                      <w:b/>
                    </w:rPr>
                    <w:t>Dusičnany (%hm.)</w:t>
                  </w:r>
                </w:p>
              </w:tc>
            </w:tr>
            <w:tr w:rsidR="002648EB" w:rsidRPr="002648EB" w14:paraId="2AB41855" w14:textId="77777777" w:rsidTr="00722B50">
              <w:tblPrEx>
                <w:tblCellMar>
                  <w:top w:w="0" w:type="dxa"/>
                  <w:bottom w:w="0" w:type="dxa"/>
                </w:tblCellMar>
              </w:tblPrEx>
              <w:tc>
                <w:tcPr>
                  <w:tcW w:w="2835" w:type="dxa"/>
                  <w:tcBorders>
                    <w:top w:val="single" w:sz="4" w:space="0" w:color="auto"/>
                  </w:tcBorders>
                  <w:vAlign w:val="center"/>
                </w:tcPr>
                <w:p w14:paraId="32E58CD8" w14:textId="77777777" w:rsidR="002648EB" w:rsidRPr="002648EB" w:rsidRDefault="002648EB" w:rsidP="002648EB">
                  <w:pPr>
                    <w:spacing w:line="288" w:lineRule="auto"/>
                    <w:rPr>
                      <w:rFonts w:cstheme="minorHAnsi"/>
                    </w:rPr>
                  </w:pPr>
                  <w:r w:rsidRPr="002648EB">
                    <w:rPr>
                      <w:rFonts w:cstheme="minorHAnsi"/>
                    </w:rPr>
                    <w:t>Nejsou nutná žádná opatření</w:t>
                  </w:r>
                </w:p>
              </w:tc>
              <w:tc>
                <w:tcPr>
                  <w:tcW w:w="1843" w:type="dxa"/>
                  <w:tcBorders>
                    <w:top w:val="single" w:sz="4" w:space="0" w:color="auto"/>
                  </w:tcBorders>
                  <w:vAlign w:val="center"/>
                </w:tcPr>
                <w:p w14:paraId="2B591402" w14:textId="77777777" w:rsidR="002648EB" w:rsidRPr="002648EB" w:rsidRDefault="002648EB" w:rsidP="002648EB">
                  <w:pPr>
                    <w:spacing w:line="288" w:lineRule="auto"/>
                    <w:jc w:val="center"/>
                    <w:rPr>
                      <w:rFonts w:cstheme="minorHAnsi"/>
                    </w:rPr>
                  </w:pPr>
                  <w:r w:rsidRPr="002648EB">
                    <w:rPr>
                      <w:rFonts w:cstheme="minorHAnsi"/>
                    </w:rPr>
                    <w:t>&lt; 0,03</w:t>
                  </w:r>
                </w:p>
              </w:tc>
              <w:tc>
                <w:tcPr>
                  <w:tcW w:w="1985" w:type="dxa"/>
                  <w:tcBorders>
                    <w:top w:val="single" w:sz="4" w:space="0" w:color="auto"/>
                  </w:tcBorders>
                  <w:vAlign w:val="center"/>
                </w:tcPr>
                <w:p w14:paraId="13616CE4" w14:textId="77777777" w:rsidR="002648EB" w:rsidRPr="002648EB" w:rsidRDefault="002648EB" w:rsidP="002648EB">
                  <w:pPr>
                    <w:spacing w:line="288" w:lineRule="auto"/>
                    <w:jc w:val="center"/>
                    <w:rPr>
                      <w:rFonts w:cstheme="minorHAnsi"/>
                    </w:rPr>
                  </w:pPr>
                  <w:r w:rsidRPr="002648EB">
                    <w:rPr>
                      <w:rFonts w:cstheme="minorHAnsi"/>
                    </w:rPr>
                    <w:t>&lt; 0,10</w:t>
                  </w:r>
                </w:p>
              </w:tc>
              <w:tc>
                <w:tcPr>
                  <w:tcW w:w="2409" w:type="dxa"/>
                  <w:tcBorders>
                    <w:top w:val="single" w:sz="4" w:space="0" w:color="auto"/>
                  </w:tcBorders>
                  <w:vAlign w:val="center"/>
                </w:tcPr>
                <w:p w14:paraId="1B9B2A57" w14:textId="77777777" w:rsidR="002648EB" w:rsidRPr="002648EB" w:rsidRDefault="002648EB" w:rsidP="002648EB">
                  <w:pPr>
                    <w:spacing w:line="288" w:lineRule="auto"/>
                    <w:jc w:val="center"/>
                    <w:rPr>
                      <w:rFonts w:cstheme="minorHAnsi"/>
                    </w:rPr>
                  </w:pPr>
                  <w:r w:rsidRPr="002648EB">
                    <w:rPr>
                      <w:rFonts w:cstheme="minorHAnsi"/>
                    </w:rPr>
                    <w:t>&lt; 0,05</w:t>
                  </w:r>
                </w:p>
              </w:tc>
            </w:tr>
            <w:tr w:rsidR="002648EB" w:rsidRPr="002648EB" w14:paraId="19369AEB" w14:textId="77777777" w:rsidTr="00722B50">
              <w:tblPrEx>
                <w:tblCellMar>
                  <w:top w:w="0" w:type="dxa"/>
                  <w:bottom w:w="0" w:type="dxa"/>
                </w:tblCellMar>
              </w:tblPrEx>
              <w:tc>
                <w:tcPr>
                  <w:tcW w:w="2835" w:type="dxa"/>
                  <w:vAlign w:val="center"/>
                </w:tcPr>
                <w:p w14:paraId="5A164EB7" w14:textId="77777777" w:rsidR="002648EB" w:rsidRPr="002648EB" w:rsidRDefault="002648EB" w:rsidP="002648EB">
                  <w:pPr>
                    <w:spacing w:line="288" w:lineRule="auto"/>
                    <w:rPr>
                      <w:rFonts w:cstheme="minorHAnsi"/>
                    </w:rPr>
                  </w:pPr>
                  <w:r w:rsidRPr="002648EB">
                    <w:rPr>
                      <w:rFonts w:cstheme="minorHAnsi"/>
                    </w:rPr>
                    <w:lastRenderedPageBreak/>
                    <w:t>Je nutné zvážit dílčí opatření</w:t>
                  </w:r>
                </w:p>
              </w:tc>
              <w:tc>
                <w:tcPr>
                  <w:tcW w:w="1843" w:type="dxa"/>
                  <w:vAlign w:val="center"/>
                </w:tcPr>
                <w:p w14:paraId="24D6BA84" w14:textId="77777777" w:rsidR="002648EB" w:rsidRPr="002648EB" w:rsidRDefault="002648EB" w:rsidP="002648EB">
                  <w:pPr>
                    <w:spacing w:line="288" w:lineRule="auto"/>
                    <w:jc w:val="center"/>
                    <w:rPr>
                      <w:rFonts w:cstheme="minorHAnsi"/>
                    </w:rPr>
                  </w:pPr>
                  <w:r w:rsidRPr="002648EB">
                    <w:rPr>
                      <w:rFonts w:cstheme="minorHAnsi"/>
                    </w:rPr>
                    <w:t>0,03 – 0,10</w:t>
                  </w:r>
                </w:p>
              </w:tc>
              <w:tc>
                <w:tcPr>
                  <w:tcW w:w="1985" w:type="dxa"/>
                  <w:vAlign w:val="center"/>
                </w:tcPr>
                <w:p w14:paraId="5CBE3357" w14:textId="77777777" w:rsidR="002648EB" w:rsidRPr="002648EB" w:rsidRDefault="002648EB" w:rsidP="002648EB">
                  <w:pPr>
                    <w:spacing w:line="288" w:lineRule="auto"/>
                    <w:jc w:val="center"/>
                    <w:rPr>
                      <w:rFonts w:cstheme="minorHAnsi"/>
                    </w:rPr>
                  </w:pPr>
                  <w:r w:rsidRPr="002648EB">
                    <w:rPr>
                      <w:rFonts w:cstheme="minorHAnsi"/>
                    </w:rPr>
                    <w:t>0,10 – 0,25</w:t>
                  </w:r>
                </w:p>
              </w:tc>
              <w:tc>
                <w:tcPr>
                  <w:tcW w:w="2409" w:type="dxa"/>
                  <w:vAlign w:val="center"/>
                </w:tcPr>
                <w:p w14:paraId="07C48533" w14:textId="77777777" w:rsidR="002648EB" w:rsidRPr="002648EB" w:rsidRDefault="002648EB" w:rsidP="002648EB">
                  <w:pPr>
                    <w:spacing w:line="288" w:lineRule="auto"/>
                    <w:jc w:val="center"/>
                    <w:rPr>
                      <w:rFonts w:cstheme="minorHAnsi"/>
                    </w:rPr>
                  </w:pPr>
                  <w:r w:rsidRPr="002648EB">
                    <w:rPr>
                      <w:rFonts w:cstheme="minorHAnsi"/>
                    </w:rPr>
                    <w:t>0,05 – 0,15</w:t>
                  </w:r>
                </w:p>
              </w:tc>
            </w:tr>
            <w:tr w:rsidR="002648EB" w:rsidRPr="002648EB" w14:paraId="4DA80498" w14:textId="77777777" w:rsidTr="00722B50">
              <w:tblPrEx>
                <w:tblCellMar>
                  <w:top w:w="0" w:type="dxa"/>
                  <w:bottom w:w="0" w:type="dxa"/>
                </w:tblCellMar>
              </w:tblPrEx>
              <w:tc>
                <w:tcPr>
                  <w:tcW w:w="2835" w:type="dxa"/>
                  <w:vAlign w:val="center"/>
                </w:tcPr>
                <w:p w14:paraId="5EE1F559" w14:textId="77777777" w:rsidR="002648EB" w:rsidRPr="002648EB" w:rsidRDefault="002648EB" w:rsidP="002648EB">
                  <w:pPr>
                    <w:spacing w:line="288" w:lineRule="auto"/>
                    <w:rPr>
                      <w:rFonts w:cstheme="minorHAnsi"/>
                      <w:b/>
                    </w:rPr>
                  </w:pPr>
                  <w:r w:rsidRPr="002648EB">
                    <w:rPr>
                      <w:rFonts w:cstheme="minorHAnsi"/>
                      <w:b/>
                    </w:rPr>
                    <w:t>Opatření jsou nezbytná</w:t>
                  </w:r>
                </w:p>
              </w:tc>
              <w:tc>
                <w:tcPr>
                  <w:tcW w:w="1843" w:type="dxa"/>
                  <w:vAlign w:val="center"/>
                </w:tcPr>
                <w:p w14:paraId="1D8E3837" w14:textId="77777777" w:rsidR="002648EB" w:rsidRPr="002648EB" w:rsidRDefault="002648EB" w:rsidP="002648EB">
                  <w:pPr>
                    <w:spacing w:line="288" w:lineRule="auto"/>
                    <w:jc w:val="center"/>
                    <w:rPr>
                      <w:rFonts w:cstheme="minorHAnsi"/>
                      <w:b/>
                    </w:rPr>
                  </w:pPr>
                  <w:r w:rsidRPr="002648EB">
                    <w:rPr>
                      <w:rFonts w:cstheme="minorHAnsi"/>
                      <w:b/>
                    </w:rPr>
                    <w:t>&gt; 0,10</w:t>
                  </w:r>
                </w:p>
              </w:tc>
              <w:tc>
                <w:tcPr>
                  <w:tcW w:w="1985" w:type="dxa"/>
                  <w:vAlign w:val="center"/>
                </w:tcPr>
                <w:p w14:paraId="740F6A7F" w14:textId="77777777" w:rsidR="002648EB" w:rsidRPr="002648EB" w:rsidRDefault="002648EB" w:rsidP="002648EB">
                  <w:pPr>
                    <w:spacing w:line="288" w:lineRule="auto"/>
                    <w:jc w:val="center"/>
                    <w:rPr>
                      <w:rFonts w:cstheme="minorHAnsi"/>
                      <w:b/>
                    </w:rPr>
                  </w:pPr>
                  <w:r w:rsidRPr="002648EB">
                    <w:rPr>
                      <w:rFonts w:cstheme="minorHAnsi"/>
                      <w:b/>
                    </w:rPr>
                    <w:t>&gt; 0,25</w:t>
                  </w:r>
                </w:p>
              </w:tc>
              <w:tc>
                <w:tcPr>
                  <w:tcW w:w="2409" w:type="dxa"/>
                  <w:vAlign w:val="center"/>
                </w:tcPr>
                <w:p w14:paraId="0E758625" w14:textId="77777777" w:rsidR="002648EB" w:rsidRPr="002648EB" w:rsidRDefault="002648EB" w:rsidP="002648EB">
                  <w:pPr>
                    <w:spacing w:line="288" w:lineRule="auto"/>
                    <w:jc w:val="center"/>
                    <w:rPr>
                      <w:rFonts w:cstheme="minorHAnsi"/>
                      <w:b/>
                    </w:rPr>
                  </w:pPr>
                  <w:r w:rsidRPr="002648EB">
                    <w:rPr>
                      <w:rFonts w:cstheme="minorHAnsi"/>
                      <w:b/>
                    </w:rPr>
                    <w:t>&gt; 0,15</w:t>
                  </w:r>
                </w:p>
              </w:tc>
            </w:tr>
          </w:tbl>
          <w:p w14:paraId="458C6A33" w14:textId="67707443" w:rsidR="0065280A" w:rsidRPr="002648EB" w:rsidRDefault="0065280A" w:rsidP="00821499">
            <w:pPr>
              <w:rPr>
                <w:rFonts w:cstheme="minorHAnsi"/>
              </w:rPr>
            </w:pPr>
          </w:p>
          <w:p w14:paraId="60292027" w14:textId="24C37500" w:rsidR="002648EB" w:rsidRPr="002648EB" w:rsidRDefault="002648EB" w:rsidP="00821499">
            <w:pPr>
              <w:rPr>
                <w:rFonts w:cstheme="minorHAnsi"/>
              </w:rPr>
            </w:pPr>
          </w:p>
          <w:p w14:paraId="410609AD" w14:textId="77777777" w:rsidR="002648EB" w:rsidRPr="002648EB" w:rsidRDefault="002648EB" w:rsidP="002648EB">
            <w:pPr>
              <w:spacing w:line="288" w:lineRule="auto"/>
              <w:rPr>
                <w:rFonts w:cstheme="minorHAnsi"/>
                <w:b/>
                <w:u w:val="single"/>
              </w:rPr>
            </w:pPr>
            <w:r w:rsidRPr="002648EB">
              <w:rPr>
                <w:rFonts w:cstheme="minorHAnsi"/>
                <w:b/>
                <w:u w:val="single"/>
              </w:rPr>
              <w:t>Výsledky stanovení obsahu vodorozpustných solí</w:t>
            </w:r>
          </w:p>
          <w:p w14:paraId="1FADFF1A" w14:textId="77777777" w:rsidR="002648EB" w:rsidRPr="002648EB" w:rsidRDefault="002648EB" w:rsidP="002648EB">
            <w:pPr>
              <w:spacing w:line="288" w:lineRule="auto"/>
              <w:rPr>
                <w:rFonts w:cstheme="minorHAnsi"/>
                <w:b/>
              </w:rPr>
            </w:pPr>
          </w:p>
          <w:p w14:paraId="71204655" w14:textId="77777777" w:rsidR="002648EB" w:rsidRPr="002648EB" w:rsidRDefault="002648EB" w:rsidP="002648EB">
            <w:pPr>
              <w:spacing w:line="288" w:lineRule="auto"/>
              <w:rPr>
                <w:rFonts w:cstheme="minorHAnsi"/>
                <w:b/>
                <w:bCs/>
                <w:u w:val="single"/>
              </w:rPr>
            </w:pPr>
            <w:r w:rsidRPr="002648EB">
              <w:rPr>
                <w:rFonts w:cstheme="minorHAnsi"/>
                <w:b/>
              </w:rPr>
              <w:t xml:space="preserve">Tab. </w:t>
            </w:r>
            <w:r w:rsidRPr="002648EB">
              <w:rPr>
                <w:rFonts w:cstheme="minorHAnsi"/>
                <w:b/>
              </w:rPr>
              <w:fldChar w:fldCharType="begin"/>
            </w:r>
            <w:r w:rsidRPr="002648EB">
              <w:rPr>
                <w:rFonts w:cstheme="minorHAnsi"/>
                <w:b/>
              </w:rPr>
              <w:instrText xml:space="preserve"> SEQ Tab. \* ARABIC </w:instrText>
            </w:r>
            <w:r w:rsidRPr="002648EB">
              <w:rPr>
                <w:rFonts w:cstheme="minorHAnsi"/>
                <w:b/>
              </w:rPr>
              <w:fldChar w:fldCharType="separate"/>
            </w:r>
            <w:r w:rsidRPr="002648EB">
              <w:rPr>
                <w:rFonts w:cstheme="minorHAnsi"/>
                <w:b/>
                <w:noProof/>
              </w:rPr>
              <w:t>3</w:t>
            </w:r>
            <w:r w:rsidRPr="002648EB">
              <w:rPr>
                <w:rFonts w:cstheme="minorHAnsi"/>
                <w:b/>
              </w:rPr>
              <w:fldChar w:fldCharType="end"/>
            </w:r>
            <w:r w:rsidRPr="002648EB">
              <w:rPr>
                <w:rFonts w:cstheme="minorHAnsi"/>
                <w:b/>
              </w:rPr>
              <w:t xml:space="preserve"> Výsledky stanovení obsahu vodorozpustných solí, UV-VIS spektrofotometrie.</w:t>
            </w:r>
          </w:p>
          <w:tbl>
            <w:tblPr>
              <w:tblW w:w="9146" w:type="dxa"/>
              <w:jc w:val="center"/>
              <w:tblLook w:val="0020" w:firstRow="1" w:lastRow="0" w:firstColumn="0" w:lastColumn="0" w:noHBand="0" w:noVBand="0"/>
            </w:tblPr>
            <w:tblGrid>
              <w:gridCol w:w="1031"/>
              <w:gridCol w:w="850"/>
              <w:gridCol w:w="1210"/>
              <w:gridCol w:w="1200"/>
              <w:gridCol w:w="11"/>
              <w:gridCol w:w="1211"/>
              <w:gridCol w:w="1188"/>
              <w:gridCol w:w="23"/>
              <w:gridCol w:w="1211"/>
              <w:gridCol w:w="1211"/>
            </w:tblGrid>
            <w:tr w:rsidR="002648EB" w:rsidRPr="002648EB" w14:paraId="669CEA5A" w14:textId="77777777" w:rsidTr="00722B50">
              <w:trPr>
                <w:trHeight w:val="310"/>
                <w:jc w:val="center"/>
              </w:trPr>
              <w:tc>
                <w:tcPr>
                  <w:tcW w:w="1031" w:type="dxa"/>
                  <w:vMerge w:val="restart"/>
                  <w:tcBorders>
                    <w:top w:val="single" w:sz="4" w:space="0" w:color="auto"/>
                  </w:tcBorders>
                </w:tcPr>
                <w:p w14:paraId="7E372C6D" w14:textId="77777777" w:rsidR="002648EB" w:rsidRPr="002648EB" w:rsidRDefault="002648EB" w:rsidP="002648EB">
                  <w:pPr>
                    <w:spacing w:line="288" w:lineRule="auto"/>
                    <w:ind w:left="-70" w:right="-108"/>
                    <w:rPr>
                      <w:rFonts w:cstheme="minorHAnsi"/>
                      <w:b/>
                      <w:bCs/>
                    </w:rPr>
                  </w:pPr>
                  <w:r w:rsidRPr="002648EB">
                    <w:rPr>
                      <w:rFonts w:cstheme="minorHAnsi"/>
                      <w:b/>
                      <w:bCs/>
                    </w:rPr>
                    <w:t>Číslo vzorku</w:t>
                  </w:r>
                </w:p>
              </w:tc>
              <w:tc>
                <w:tcPr>
                  <w:tcW w:w="850" w:type="dxa"/>
                  <w:vMerge w:val="restart"/>
                  <w:tcBorders>
                    <w:top w:val="single" w:sz="4" w:space="0" w:color="auto"/>
                  </w:tcBorders>
                </w:tcPr>
                <w:p w14:paraId="25B0540D" w14:textId="77777777" w:rsidR="002648EB" w:rsidRPr="002648EB" w:rsidRDefault="002648EB" w:rsidP="002648EB">
                  <w:pPr>
                    <w:spacing w:line="288" w:lineRule="auto"/>
                    <w:ind w:left="-108" w:right="-109"/>
                    <w:jc w:val="center"/>
                    <w:rPr>
                      <w:rFonts w:cstheme="minorHAnsi"/>
                      <w:b/>
                      <w:bCs/>
                    </w:rPr>
                  </w:pPr>
                  <w:r w:rsidRPr="002648EB">
                    <w:rPr>
                      <w:rFonts w:cstheme="minorHAnsi"/>
                      <w:b/>
                      <w:bCs/>
                    </w:rPr>
                    <w:t>Vlhkost</w:t>
                  </w:r>
                </w:p>
                <w:p w14:paraId="78953356" w14:textId="77777777" w:rsidR="002648EB" w:rsidRPr="002648EB" w:rsidRDefault="002648EB" w:rsidP="002648EB">
                  <w:pPr>
                    <w:spacing w:line="288" w:lineRule="auto"/>
                    <w:ind w:left="-108" w:right="-109"/>
                    <w:jc w:val="center"/>
                    <w:rPr>
                      <w:rFonts w:cstheme="minorHAnsi"/>
                      <w:b/>
                      <w:bCs/>
                    </w:rPr>
                  </w:pPr>
                  <w:r w:rsidRPr="002648EB">
                    <w:rPr>
                      <w:rFonts w:cstheme="minorHAnsi"/>
                      <w:b/>
                      <w:bCs/>
                    </w:rPr>
                    <w:t>(hm. %)</w:t>
                  </w:r>
                </w:p>
              </w:tc>
              <w:tc>
                <w:tcPr>
                  <w:tcW w:w="2410" w:type="dxa"/>
                  <w:gridSpan w:val="2"/>
                  <w:tcBorders>
                    <w:top w:val="single" w:sz="4" w:space="0" w:color="auto"/>
                    <w:bottom w:val="single" w:sz="4" w:space="0" w:color="auto"/>
                  </w:tcBorders>
                </w:tcPr>
                <w:p w14:paraId="0EDF686D" w14:textId="77777777" w:rsidR="002648EB" w:rsidRPr="002648EB" w:rsidRDefault="002648EB" w:rsidP="002648EB">
                  <w:pPr>
                    <w:spacing w:line="288" w:lineRule="auto"/>
                    <w:jc w:val="center"/>
                    <w:rPr>
                      <w:rFonts w:cstheme="minorHAnsi"/>
                      <w:b/>
                      <w:bCs/>
                    </w:rPr>
                  </w:pPr>
                  <w:r w:rsidRPr="002648EB">
                    <w:rPr>
                      <w:rFonts w:cstheme="minorHAnsi"/>
                      <w:b/>
                      <w:bCs/>
                    </w:rPr>
                    <w:t>Chloridy (Cl</w:t>
                  </w:r>
                  <w:r w:rsidRPr="002648EB">
                    <w:rPr>
                      <w:rFonts w:cstheme="minorHAnsi"/>
                      <w:b/>
                      <w:bCs/>
                      <w:vertAlign w:val="superscript"/>
                    </w:rPr>
                    <w:t>-</w:t>
                  </w:r>
                  <w:r w:rsidRPr="002648EB">
                    <w:rPr>
                      <w:rFonts w:cstheme="minorHAnsi"/>
                      <w:b/>
                      <w:bCs/>
                    </w:rPr>
                    <w:t>)</w:t>
                  </w:r>
                </w:p>
              </w:tc>
              <w:tc>
                <w:tcPr>
                  <w:tcW w:w="2410" w:type="dxa"/>
                  <w:gridSpan w:val="3"/>
                  <w:tcBorders>
                    <w:top w:val="single" w:sz="4" w:space="0" w:color="auto"/>
                    <w:bottom w:val="single" w:sz="4" w:space="0" w:color="auto"/>
                  </w:tcBorders>
                </w:tcPr>
                <w:p w14:paraId="2BB5CC94" w14:textId="77777777" w:rsidR="002648EB" w:rsidRPr="002648EB" w:rsidRDefault="002648EB" w:rsidP="002648EB">
                  <w:pPr>
                    <w:spacing w:line="288" w:lineRule="auto"/>
                    <w:jc w:val="center"/>
                    <w:rPr>
                      <w:rFonts w:cstheme="minorHAnsi"/>
                      <w:b/>
                    </w:rPr>
                  </w:pPr>
                  <w:r w:rsidRPr="002648EB">
                    <w:rPr>
                      <w:rFonts w:cstheme="minorHAnsi"/>
                      <w:b/>
                      <w:bCs/>
                    </w:rPr>
                    <w:t xml:space="preserve">Sírany </w:t>
                  </w:r>
                  <w:r w:rsidRPr="002648EB">
                    <w:rPr>
                      <w:rFonts w:cstheme="minorHAnsi"/>
                      <w:b/>
                    </w:rPr>
                    <w:t>(SO</w:t>
                  </w:r>
                  <w:r w:rsidRPr="002648EB">
                    <w:rPr>
                      <w:rFonts w:cstheme="minorHAnsi"/>
                      <w:b/>
                      <w:vertAlign w:val="subscript"/>
                    </w:rPr>
                    <w:t>4</w:t>
                  </w:r>
                  <w:r w:rsidRPr="002648EB">
                    <w:rPr>
                      <w:rFonts w:cstheme="minorHAnsi"/>
                      <w:b/>
                      <w:vertAlign w:val="superscript"/>
                    </w:rPr>
                    <w:t>2-</w:t>
                  </w:r>
                  <w:r w:rsidRPr="002648EB">
                    <w:rPr>
                      <w:rFonts w:cstheme="minorHAnsi"/>
                      <w:b/>
                    </w:rPr>
                    <w:t>)</w:t>
                  </w:r>
                </w:p>
              </w:tc>
              <w:tc>
                <w:tcPr>
                  <w:tcW w:w="2445" w:type="dxa"/>
                  <w:gridSpan w:val="3"/>
                  <w:tcBorders>
                    <w:top w:val="single" w:sz="4" w:space="0" w:color="auto"/>
                    <w:bottom w:val="single" w:sz="4" w:space="0" w:color="auto"/>
                  </w:tcBorders>
                </w:tcPr>
                <w:p w14:paraId="78761F55" w14:textId="77777777" w:rsidR="002648EB" w:rsidRPr="002648EB" w:rsidRDefault="002648EB" w:rsidP="002648EB">
                  <w:pPr>
                    <w:spacing w:line="288" w:lineRule="auto"/>
                    <w:jc w:val="center"/>
                    <w:rPr>
                      <w:rFonts w:cstheme="minorHAnsi"/>
                      <w:b/>
                    </w:rPr>
                  </w:pPr>
                  <w:r w:rsidRPr="002648EB">
                    <w:rPr>
                      <w:rFonts w:cstheme="minorHAnsi"/>
                      <w:b/>
                    </w:rPr>
                    <w:t>Dusičnany (NO</w:t>
                  </w:r>
                  <w:r w:rsidRPr="002648EB">
                    <w:rPr>
                      <w:rFonts w:cstheme="minorHAnsi"/>
                      <w:b/>
                      <w:vertAlign w:val="subscript"/>
                    </w:rPr>
                    <w:t>3</w:t>
                  </w:r>
                  <w:r w:rsidRPr="002648EB">
                    <w:rPr>
                      <w:rFonts w:cstheme="minorHAnsi"/>
                      <w:b/>
                      <w:vertAlign w:val="superscript"/>
                    </w:rPr>
                    <w:t>-</w:t>
                  </w:r>
                  <w:r w:rsidRPr="002648EB">
                    <w:rPr>
                      <w:rFonts w:cstheme="minorHAnsi"/>
                      <w:b/>
                    </w:rPr>
                    <w:t>)</w:t>
                  </w:r>
                </w:p>
              </w:tc>
            </w:tr>
            <w:tr w:rsidR="002648EB" w:rsidRPr="002648EB" w14:paraId="37DA1ADC" w14:textId="77777777" w:rsidTr="00722B50">
              <w:trPr>
                <w:trHeight w:val="344"/>
                <w:jc w:val="center"/>
              </w:trPr>
              <w:tc>
                <w:tcPr>
                  <w:tcW w:w="1031" w:type="dxa"/>
                  <w:vMerge/>
                  <w:tcBorders>
                    <w:bottom w:val="single" w:sz="4" w:space="0" w:color="auto"/>
                  </w:tcBorders>
                </w:tcPr>
                <w:p w14:paraId="2CD75CE2" w14:textId="77777777" w:rsidR="002648EB" w:rsidRPr="002648EB" w:rsidRDefault="002648EB" w:rsidP="002648EB">
                  <w:pPr>
                    <w:spacing w:line="288" w:lineRule="auto"/>
                    <w:ind w:left="-70" w:right="-108"/>
                    <w:jc w:val="center"/>
                    <w:rPr>
                      <w:rFonts w:cstheme="minorHAnsi"/>
                      <w:b/>
                      <w:bCs/>
                    </w:rPr>
                  </w:pPr>
                </w:p>
              </w:tc>
              <w:tc>
                <w:tcPr>
                  <w:tcW w:w="850" w:type="dxa"/>
                  <w:vMerge/>
                  <w:tcBorders>
                    <w:bottom w:val="single" w:sz="4" w:space="0" w:color="auto"/>
                  </w:tcBorders>
                </w:tcPr>
                <w:p w14:paraId="5D1309F0" w14:textId="77777777" w:rsidR="002648EB" w:rsidRPr="002648EB" w:rsidRDefault="002648EB" w:rsidP="002648EB">
                  <w:pPr>
                    <w:spacing w:line="288" w:lineRule="auto"/>
                    <w:ind w:left="-108" w:right="-109"/>
                    <w:jc w:val="center"/>
                    <w:rPr>
                      <w:rFonts w:cstheme="minorHAnsi"/>
                      <w:b/>
                      <w:bCs/>
                    </w:rPr>
                  </w:pPr>
                </w:p>
              </w:tc>
              <w:tc>
                <w:tcPr>
                  <w:tcW w:w="1210" w:type="dxa"/>
                  <w:tcBorders>
                    <w:top w:val="single" w:sz="4" w:space="0" w:color="auto"/>
                    <w:bottom w:val="single" w:sz="4" w:space="0" w:color="auto"/>
                  </w:tcBorders>
                </w:tcPr>
                <w:p w14:paraId="3E713319" w14:textId="77777777" w:rsidR="002648EB" w:rsidRPr="002648EB" w:rsidRDefault="002648EB" w:rsidP="002648EB">
                  <w:pPr>
                    <w:spacing w:line="288" w:lineRule="auto"/>
                    <w:jc w:val="center"/>
                    <w:rPr>
                      <w:rFonts w:cstheme="minorHAnsi"/>
                      <w:b/>
                      <w:bCs/>
                    </w:rPr>
                  </w:pPr>
                  <w:r w:rsidRPr="002648EB">
                    <w:rPr>
                      <w:rFonts w:cstheme="minorHAnsi"/>
                      <w:b/>
                      <w:bCs/>
                    </w:rPr>
                    <w:t>(hm. %)</w:t>
                  </w:r>
                </w:p>
              </w:tc>
              <w:tc>
                <w:tcPr>
                  <w:tcW w:w="1211" w:type="dxa"/>
                  <w:gridSpan w:val="2"/>
                  <w:tcBorders>
                    <w:top w:val="single" w:sz="4" w:space="0" w:color="auto"/>
                    <w:bottom w:val="single" w:sz="4" w:space="0" w:color="auto"/>
                  </w:tcBorders>
                </w:tcPr>
                <w:p w14:paraId="17C22A0A" w14:textId="77777777" w:rsidR="002648EB" w:rsidRPr="002648EB" w:rsidRDefault="002648EB" w:rsidP="002648EB">
                  <w:pPr>
                    <w:spacing w:line="288" w:lineRule="auto"/>
                    <w:jc w:val="center"/>
                    <w:rPr>
                      <w:rFonts w:cstheme="minorHAnsi"/>
                      <w:b/>
                      <w:bCs/>
                    </w:rPr>
                  </w:pPr>
                  <w:r w:rsidRPr="002648EB">
                    <w:rPr>
                      <w:rFonts w:cstheme="minorHAnsi"/>
                      <w:b/>
                      <w:bCs/>
                    </w:rPr>
                    <w:t>(mmol/kg)</w:t>
                  </w:r>
                </w:p>
              </w:tc>
              <w:tc>
                <w:tcPr>
                  <w:tcW w:w="1211" w:type="dxa"/>
                  <w:tcBorders>
                    <w:top w:val="single" w:sz="4" w:space="0" w:color="auto"/>
                    <w:bottom w:val="single" w:sz="4" w:space="0" w:color="auto"/>
                  </w:tcBorders>
                </w:tcPr>
                <w:p w14:paraId="0ED380F3" w14:textId="77777777" w:rsidR="002648EB" w:rsidRPr="002648EB" w:rsidRDefault="002648EB" w:rsidP="002648EB">
                  <w:pPr>
                    <w:spacing w:line="288" w:lineRule="auto"/>
                    <w:jc w:val="center"/>
                    <w:rPr>
                      <w:rFonts w:cstheme="minorHAnsi"/>
                      <w:b/>
                      <w:bCs/>
                    </w:rPr>
                  </w:pPr>
                  <w:r w:rsidRPr="002648EB">
                    <w:rPr>
                      <w:rFonts w:cstheme="minorHAnsi"/>
                      <w:b/>
                      <w:bCs/>
                    </w:rPr>
                    <w:t>(hm. %)</w:t>
                  </w:r>
                </w:p>
              </w:tc>
              <w:tc>
                <w:tcPr>
                  <w:tcW w:w="1211" w:type="dxa"/>
                  <w:gridSpan w:val="2"/>
                  <w:tcBorders>
                    <w:top w:val="single" w:sz="4" w:space="0" w:color="auto"/>
                    <w:bottom w:val="single" w:sz="4" w:space="0" w:color="auto"/>
                  </w:tcBorders>
                </w:tcPr>
                <w:p w14:paraId="6306B069" w14:textId="77777777" w:rsidR="002648EB" w:rsidRPr="002648EB" w:rsidRDefault="002648EB" w:rsidP="002648EB">
                  <w:pPr>
                    <w:spacing w:line="288" w:lineRule="auto"/>
                    <w:jc w:val="center"/>
                    <w:rPr>
                      <w:rFonts w:cstheme="minorHAnsi"/>
                      <w:b/>
                    </w:rPr>
                  </w:pPr>
                  <w:r w:rsidRPr="002648EB">
                    <w:rPr>
                      <w:rFonts w:cstheme="minorHAnsi"/>
                      <w:b/>
                    </w:rPr>
                    <w:t>(mmol/kg)</w:t>
                  </w:r>
                </w:p>
              </w:tc>
              <w:tc>
                <w:tcPr>
                  <w:tcW w:w="1211" w:type="dxa"/>
                  <w:tcBorders>
                    <w:top w:val="single" w:sz="4" w:space="0" w:color="auto"/>
                    <w:bottom w:val="single" w:sz="4" w:space="0" w:color="auto"/>
                  </w:tcBorders>
                </w:tcPr>
                <w:p w14:paraId="12AA8696" w14:textId="77777777" w:rsidR="002648EB" w:rsidRPr="002648EB" w:rsidRDefault="002648EB" w:rsidP="002648EB">
                  <w:pPr>
                    <w:spacing w:line="288" w:lineRule="auto"/>
                    <w:jc w:val="center"/>
                    <w:rPr>
                      <w:rFonts w:cstheme="minorHAnsi"/>
                      <w:b/>
                    </w:rPr>
                  </w:pPr>
                  <w:r w:rsidRPr="002648EB">
                    <w:rPr>
                      <w:rFonts w:cstheme="minorHAnsi"/>
                      <w:b/>
                      <w:bCs/>
                    </w:rPr>
                    <w:t>(hm. %)</w:t>
                  </w:r>
                </w:p>
              </w:tc>
              <w:tc>
                <w:tcPr>
                  <w:tcW w:w="1211" w:type="dxa"/>
                  <w:tcBorders>
                    <w:top w:val="single" w:sz="4" w:space="0" w:color="auto"/>
                    <w:bottom w:val="single" w:sz="4" w:space="0" w:color="auto"/>
                  </w:tcBorders>
                </w:tcPr>
                <w:p w14:paraId="32F9E52F" w14:textId="77777777" w:rsidR="002648EB" w:rsidRPr="002648EB" w:rsidRDefault="002648EB" w:rsidP="002648EB">
                  <w:pPr>
                    <w:spacing w:line="288" w:lineRule="auto"/>
                    <w:jc w:val="center"/>
                    <w:rPr>
                      <w:rFonts w:cstheme="minorHAnsi"/>
                      <w:b/>
                    </w:rPr>
                  </w:pPr>
                  <w:r w:rsidRPr="002648EB">
                    <w:rPr>
                      <w:rFonts w:cstheme="minorHAnsi"/>
                      <w:b/>
                    </w:rPr>
                    <w:t>(mmol/kg)</w:t>
                  </w:r>
                </w:p>
              </w:tc>
            </w:tr>
            <w:tr w:rsidR="002648EB" w:rsidRPr="002648EB" w14:paraId="29D6AF50" w14:textId="77777777" w:rsidTr="00722B50">
              <w:trPr>
                <w:trHeight w:val="334"/>
                <w:jc w:val="center"/>
              </w:trPr>
              <w:tc>
                <w:tcPr>
                  <w:tcW w:w="1031" w:type="dxa"/>
                  <w:tcBorders>
                    <w:top w:val="single" w:sz="4" w:space="0" w:color="auto"/>
                  </w:tcBorders>
                </w:tcPr>
                <w:p w14:paraId="45453B25" w14:textId="77777777" w:rsidR="002648EB" w:rsidRPr="002648EB" w:rsidRDefault="002648EB" w:rsidP="002648EB">
                  <w:pPr>
                    <w:ind w:left="-70" w:right="-108"/>
                    <w:rPr>
                      <w:rFonts w:eastAsia="Calibri" w:cstheme="minorHAnsi"/>
                    </w:rPr>
                  </w:pPr>
                  <w:r w:rsidRPr="002648EB">
                    <w:rPr>
                      <w:rFonts w:eastAsia="Calibri" w:cstheme="minorHAnsi"/>
                    </w:rPr>
                    <w:t>S1 povrch</w:t>
                  </w:r>
                </w:p>
              </w:tc>
              <w:tc>
                <w:tcPr>
                  <w:tcW w:w="850" w:type="dxa"/>
                  <w:tcBorders>
                    <w:top w:val="single" w:sz="4" w:space="0" w:color="auto"/>
                  </w:tcBorders>
                </w:tcPr>
                <w:p w14:paraId="0BFAD063" w14:textId="77777777" w:rsidR="002648EB" w:rsidRPr="002648EB" w:rsidRDefault="002648EB" w:rsidP="002648EB">
                  <w:pPr>
                    <w:ind w:right="-109"/>
                    <w:jc w:val="center"/>
                    <w:rPr>
                      <w:rFonts w:cstheme="minorHAnsi"/>
                    </w:rPr>
                  </w:pPr>
                  <w:r w:rsidRPr="002648EB">
                    <w:rPr>
                      <w:rFonts w:cstheme="minorHAnsi"/>
                    </w:rPr>
                    <w:t>4,1</w:t>
                  </w:r>
                </w:p>
              </w:tc>
              <w:tc>
                <w:tcPr>
                  <w:tcW w:w="1210" w:type="dxa"/>
                  <w:tcBorders>
                    <w:top w:val="single" w:sz="4" w:space="0" w:color="auto"/>
                  </w:tcBorders>
                </w:tcPr>
                <w:p w14:paraId="3019268E" w14:textId="77777777" w:rsidR="002648EB" w:rsidRPr="002648EB" w:rsidRDefault="002648EB" w:rsidP="002648EB">
                  <w:pPr>
                    <w:jc w:val="center"/>
                    <w:rPr>
                      <w:rFonts w:cstheme="minorHAnsi"/>
                    </w:rPr>
                  </w:pPr>
                  <w:r w:rsidRPr="002648EB">
                    <w:rPr>
                      <w:rFonts w:cstheme="minorHAnsi"/>
                    </w:rPr>
                    <w:t>0,01</w:t>
                  </w:r>
                </w:p>
              </w:tc>
              <w:tc>
                <w:tcPr>
                  <w:tcW w:w="1211" w:type="dxa"/>
                  <w:gridSpan w:val="2"/>
                  <w:tcBorders>
                    <w:top w:val="single" w:sz="4" w:space="0" w:color="auto"/>
                  </w:tcBorders>
                </w:tcPr>
                <w:p w14:paraId="4FE8DF17" w14:textId="77777777" w:rsidR="002648EB" w:rsidRPr="002648EB" w:rsidRDefault="002648EB" w:rsidP="002648EB">
                  <w:pPr>
                    <w:jc w:val="center"/>
                    <w:rPr>
                      <w:rFonts w:cstheme="minorHAnsi"/>
                    </w:rPr>
                  </w:pPr>
                  <w:r w:rsidRPr="002648EB">
                    <w:rPr>
                      <w:rFonts w:cstheme="minorHAnsi"/>
                    </w:rPr>
                    <w:t>2</w:t>
                  </w:r>
                </w:p>
              </w:tc>
              <w:tc>
                <w:tcPr>
                  <w:tcW w:w="1211" w:type="dxa"/>
                  <w:tcBorders>
                    <w:top w:val="single" w:sz="4" w:space="0" w:color="auto"/>
                  </w:tcBorders>
                </w:tcPr>
                <w:p w14:paraId="33C35677" w14:textId="77777777" w:rsidR="002648EB" w:rsidRPr="002648EB" w:rsidRDefault="002648EB" w:rsidP="002648EB">
                  <w:pPr>
                    <w:jc w:val="center"/>
                    <w:rPr>
                      <w:rFonts w:cstheme="minorHAnsi"/>
                      <w:color w:val="FF0000"/>
                    </w:rPr>
                  </w:pPr>
                  <w:r w:rsidRPr="002648EB">
                    <w:rPr>
                      <w:rFonts w:cstheme="minorHAnsi"/>
                      <w:color w:val="FF0000"/>
                    </w:rPr>
                    <w:t>9,25</w:t>
                  </w:r>
                </w:p>
              </w:tc>
              <w:tc>
                <w:tcPr>
                  <w:tcW w:w="1211" w:type="dxa"/>
                  <w:gridSpan w:val="2"/>
                  <w:tcBorders>
                    <w:top w:val="single" w:sz="4" w:space="0" w:color="auto"/>
                  </w:tcBorders>
                </w:tcPr>
                <w:p w14:paraId="67D8D64A" w14:textId="77777777" w:rsidR="002648EB" w:rsidRPr="002648EB" w:rsidRDefault="002648EB" w:rsidP="002648EB">
                  <w:pPr>
                    <w:jc w:val="center"/>
                    <w:rPr>
                      <w:rFonts w:cstheme="minorHAnsi"/>
                    </w:rPr>
                  </w:pPr>
                  <w:r w:rsidRPr="002648EB">
                    <w:rPr>
                      <w:rFonts w:cstheme="minorHAnsi"/>
                    </w:rPr>
                    <w:t>964</w:t>
                  </w:r>
                </w:p>
              </w:tc>
              <w:tc>
                <w:tcPr>
                  <w:tcW w:w="1211" w:type="dxa"/>
                  <w:tcBorders>
                    <w:top w:val="single" w:sz="4" w:space="0" w:color="auto"/>
                  </w:tcBorders>
                </w:tcPr>
                <w:p w14:paraId="04A1C488" w14:textId="77777777" w:rsidR="002648EB" w:rsidRPr="002648EB" w:rsidRDefault="002648EB" w:rsidP="002648EB">
                  <w:pPr>
                    <w:jc w:val="center"/>
                    <w:rPr>
                      <w:rFonts w:cstheme="minorHAnsi"/>
                      <w:color w:val="3366FF"/>
                    </w:rPr>
                  </w:pPr>
                  <w:r w:rsidRPr="002648EB">
                    <w:rPr>
                      <w:rFonts w:cstheme="minorHAnsi"/>
                      <w:color w:val="3366FF"/>
                    </w:rPr>
                    <w:t>0,12</w:t>
                  </w:r>
                </w:p>
              </w:tc>
              <w:tc>
                <w:tcPr>
                  <w:tcW w:w="1211" w:type="dxa"/>
                  <w:tcBorders>
                    <w:top w:val="single" w:sz="4" w:space="0" w:color="auto"/>
                  </w:tcBorders>
                </w:tcPr>
                <w:p w14:paraId="4CFD3B3F" w14:textId="77777777" w:rsidR="002648EB" w:rsidRPr="002648EB" w:rsidRDefault="002648EB" w:rsidP="002648EB">
                  <w:pPr>
                    <w:jc w:val="center"/>
                    <w:rPr>
                      <w:rFonts w:cstheme="minorHAnsi"/>
                    </w:rPr>
                  </w:pPr>
                  <w:r w:rsidRPr="002648EB">
                    <w:rPr>
                      <w:rFonts w:cstheme="minorHAnsi"/>
                    </w:rPr>
                    <w:t>22</w:t>
                  </w:r>
                </w:p>
              </w:tc>
            </w:tr>
            <w:tr w:rsidR="002648EB" w:rsidRPr="002648EB" w14:paraId="2EF04259" w14:textId="77777777" w:rsidTr="00722B50">
              <w:trPr>
                <w:jc w:val="center"/>
              </w:trPr>
              <w:tc>
                <w:tcPr>
                  <w:tcW w:w="1031" w:type="dxa"/>
                </w:tcPr>
                <w:p w14:paraId="2C105838" w14:textId="77777777" w:rsidR="002648EB" w:rsidRPr="002648EB" w:rsidRDefault="002648EB" w:rsidP="002648EB">
                  <w:pPr>
                    <w:ind w:left="-70" w:right="-108"/>
                    <w:rPr>
                      <w:rFonts w:eastAsia="Calibri" w:cstheme="minorHAnsi"/>
                    </w:rPr>
                  </w:pPr>
                  <w:r w:rsidRPr="002648EB">
                    <w:rPr>
                      <w:rFonts w:eastAsia="Calibri" w:cstheme="minorHAnsi"/>
                    </w:rPr>
                    <w:t>S2 1 cm</w:t>
                  </w:r>
                </w:p>
              </w:tc>
              <w:tc>
                <w:tcPr>
                  <w:tcW w:w="850" w:type="dxa"/>
                </w:tcPr>
                <w:p w14:paraId="0A15331D" w14:textId="77777777" w:rsidR="002648EB" w:rsidRPr="002648EB" w:rsidRDefault="002648EB" w:rsidP="002648EB">
                  <w:pPr>
                    <w:ind w:right="-109"/>
                    <w:jc w:val="center"/>
                    <w:rPr>
                      <w:rFonts w:cstheme="minorHAnsi"/>
                    </w:rPr>
                  </w:pPr>
                  <w:r w:rsidRPr="002648EB">
                    <w:rPr>
                      <w:rFonts w:cstheme="minorHAnsi"/>
                    </w:rPr>
                    <w:t>2,3</w:t>
                  </w:r>
                </w:p>
              </w:tc>
              <w:tc>
                <w:tcPr>
                  <w:tcW w:w="1210" w:type="dxa"/>
                </w:tcPr>
                <w:p w14:paraId="6A56A00C" w14:textId="77777777" w:rsidR="002648EB" w:rsidRPr="002648EB" w:rsidRDefault="002648EB" w:rsidP="002648EB">
                  <w:pPr>
                    <w:jc w:val="center"/>
                    <w:rPr>
                      <w:rFonts w:cstheme="minorHAnsi"/>
                    </w:rPr>
                  </w:pPr>
                  <w:r w:rsidRPr="002648EB">
                    <w:rPr>
                      <w:rFonts w:cstheme="minorHAnsi"/>
                    </w:rPr>
                    <w:t>0,01</w:t>
                  </w:r>
                </w:p>
              </w:tc>
              <w:tc>
                <w:tcPr>
                  <w:tcW w:w="1211" w:type="dxa"/>
                  <w:gridSpan w:val="2"/>
                </w:tcPr>
                <w:p w14:paraId="1846D543" w14:textId="77777777" w:rsidR="002648EB" w:rsidRPr="002648EB" w:rsidRDefault="002648EB" w:rsidP="002648EB">
                  <w:pPr>
                    <w:jc w:val="center"/>
                    <w:rPr>
                      <w:rFonts w:cstheme="minorHAnsi"/>
                    </w:rPr>
                  </w:pPr>
                  <w:r w:rsidRPr="002648EB">
                    <w:rPr>
                      <w:rFonts w:cstheme="minorHAnsi"/>
                    </w:rPr>
                    <w:t>2</w:t>
                  </w:r>
                </w:p>
              </w:tc>
              <w:tc>
                <w:tcPr>
                  <w:tcW w:w="1211" w:type="dxa"/>
                </w:tcPr>
                <w:p w14:paraId="70702A34" w14:textId="77777777" w:rsidR="002648EB" w:rsidRPr="002648EB" w:rsidRDefault="002648EB" w:rsidP="002648EB">
                  <w:pPr>
                    <w:jc w:val="center"/>
                    <w:rPr>
                      <w:rFonts w:cstheme="minorHAnsi"/>
                      <w:color w:val="FF0000"/>
                    </w:rPr>
                  </w:pPr>
                  <w:r w:rsidRPr="002648EB">
                    <w:rPr>
                      <w:rFonts w:cstheme="minorHAnsi"/>
                      <w:color w:val="FF0000"/>
                    </w:rPr>
                    <w:t>0,42</w:t>
                  </w:r>
                </w:p>
              </w:tc>
              <w:tc>
                <w:tcPr>
                  <w:tcW w:w="1211" w:type="dxa"/>
                  <w:gridSpan w:val="2"/>
                </w:tcPr>
                <w:p w14:paraId="1A0FF5F1" w14:textId="77777777" w:rsidR="002648EB" w:rsidRPr="002648EB" w:rsidRDefault="002648EB" w:rsidP="002648EB">
                  <w:pPr>
                    <w:jc w:val="center"/>
                    <w:rPr>
                      <w:rFonts w:cstheme="minorHAnsi"/>
                    </w:rPr>
                  </w:pPr>
                  <w:r w:rsidRPr="002648EB">
                    <w:rPr>
                      <w:rFonts w:cstheme="minorHAnsi"/>
                    </w:rPr>
                    <w:t>44</w:t>
                  </w:r>
                </w:p>
              </w:tc>
              <w:tc>
                <w:tcPr>
                  <w:tcW w:w="1211" w:type="dxa"/>
                </w:tcPr>
                <w:p w14:paraId="715AEB80" w14:textId="77777777" w:rsidR="002648EB" w:rsidRPr="002648EB" w:rsidRDefault="002648EB" w:rsidP="002648EB">
                  <w:pPr>
                    <w:jc w:val="center"/>
                    <w:rPr>
                      <w:rFonts w:cstheme="minorHAnsi"/>
                      <w:color w:val="3366FF"/>
                    </w:rPr>
                  </w:pPr>
                  <w:r w:rsidRPr="002648EB">
                    <w:rPr>
                      <w:rFonts w:cstheme="minorHAnsi"/>
                      <w:color w:val="3366FF"/>
                    </w:rPr>
                    <w:t>0,12</w:t>
                  </w:r>
                </w:p>
              </w:tc>
              <w:tc>
                <w:tcPr>
                  <w:tcW w:w="1211" w:type="dxa"/>
                </w:tcPr>
                <w:p w14:paraId="48097C3E" w14:textId="77777777" w:rsidR="002648EB" w:rsidRPr="002648EB" w:rsidRDefault="002648EB" w:rsidP="002648EB">
                  <w:pPr>
                    <w:jc w:val="center"/>
                    <w:rPr>
                      <w:rFonts w:cstheme="minorHAnsi"/>
                    </w:rPr>
                  </w:pPr>
                  <w:r w:rsidRPr="002648EB">
                    <w:rPr>
                      <w:rFonts w:cstheme="minorHAnsi"/>
                    </w:rPr>
                    <w:t>23</w:t>
                  </w:r>
                </w:p>
              </w:tc>
            </w:tr>
            <w:tr w:rsidR="002648EB" w:rsidRPr="002648EB" w14:paraId="62EBDC2F" w14:textId="77777777" w:rsidTr="00722B50">
              <w:trPr>
                <w:jc w:val="center"/>
              </w:trPr>
              <w:tc>
                <w:tcPr>
                  <w:tcW w:w="1031" w:type="dxa"/>
                </w:tcPr>
                <w:p w14:paraId="522E126B" w14:textId="77777777" w:rsidR="002648EB" w:rsidRPr="002648EB" w:rsidRDefault="002648EB" w:rsidP="002648EB">
                  <w:pPr>
                    <w:ind w:left="-70" w:right="-108"/>
                    <w:rPr>
                      <w:rFonts w:eastAsia="Calibri" w:cstheme="minorHAnsi"/>
                    </w:rPr>
                  </w:pPr>
                  <w:r w:rsidRPr="002648EB">
                    <w:rPr>
                      <w:rFonts w:eastAsia="Calibri" w:cstheme="minorHAnsi"/>
                    </w:rPr>
                    <w:t>S3 3 cm</w:t>
                  </w:r>
                </w:p>
              </w:tc>
              <w:tc>
                <w:tcPr>
                  <w:tcW w:w="850" w:type="dxa"/>
                </w:tcPr>
                <w:p w14:paraId="4C8574A7" w14:textId="77777777" w:rsidR="002648EB" w:rsidRPr="002648EB" w:rsidRDefault="002648EB" w:rsidP="002648EB">
                  <w:pPr>
                    <w:ind w:right="-109"/>
                    <w:jc w:val="center"/>
                    <w:rPr>
                      <w:rFonts w:cstheme="minorHAnsi"/>
                    </w:rPr>
                  </w:pPr>
                  <w:r w:rsidRPr="002648EB">
                    <w:rPr>
                      <w:rFonts w:cstheme="minorHAnsi"/>
                    </w:rPr>
                    <w:t>1,1</w:t>
                  </w:r>
                </w:p>
              </w:tc>
              <w:tc>
                <w:tcPr>
                  <w:tcW w:w="1210" w:type="dxa"/>
                </w:tcPr>
                <w:p w14:paraId="36D90615" w14:textId="77777777" w:rsidR="002648EB" w:rsidRPr="002648EB" w:rsidRDefault="002648EB" w:rsidP="002648EB">
                  <w:pPr>
                    <w:tabs>
                      <w:tab w:val="left" w:pos="274"/>
                      <w:tab w:val="center" w:pos="497"/>
                    </w:tabs>
                    <w:jc w:val="center"/>
                    <w:rPr>
                      <w:rFonts w:cstheme="minorHAnsi"/>
                    </w:rPr>
                  </w:pPr>
                  <w:r w:rsidRPr="002648EB">
                    <w:rPr>
                      <w:rFonts w:cstheme="minorHAnsi"/>
                    </w:rPr>
                    <w:t>&lt;0,01</w:t>
                  </w:r>
                </w:p>
              </w:tc>
              <w:tc>
                <w:tcPr>
                  <w:tcW w:w="1211" w:type="dxa"/>
                  <w:gridSpan w:val="2"/>
                </w:tcPr>
                <w:p w14:paraId="3ECB1E2F" w14:textId="77777777" w:rsidR="002648EB" w:rsidRPr="002648EB" w:rsidRDefault="002648EB" w:rsidP="002648EB">
                  <w:pPr>
                    <w:jc w:val="center"/>
                    <w:rPr>
                      <w:rFonts w:cstheme="minorHAnsi"/>
                    </w:rPr>
                  </w:pPr>
                  <w:r w:rsidRPr="002648EB">
                    <w:rPr>
                      <w:rFonts w:cstheme="minorHAnsi"/>
                    </w:rPr>
                    <w:t>&lt;2</w:t>
                  </w:r>
                </w:p>
              </w:tc>
              <w:tc>
                <w:tcPr>
                  <w:tcW w:w="1211" w:type="dxa"/>
                </w:tcPr>
                <w:p w14:paraId="1151C0A7" w14:textId="77777777" w:rsidR="002648EB" w:rsidRPr="002648EB" w:rsidRDefault="002648EB" w:rsidP="002648EB">
                  <w:pPr>
                    <w:jc w:val="center"/>
                    <w:rPr>
                      <w:rFonts w:cstheme="minorHAnsi"/>
                    </w:rPr>
                  </w:pPr>
                  <w:r w:rsidRPr="002648EB">
                    <w:rPr>
                      <w:rFonts w:cstheme="minorHAnsi"/>
                    </w:rPr>
                    <w:t>0,04</w:t>
                  </w:r>
                </w:p>
              </w:tc>
              <w:tc>
                <w:tcPr>
                  <w:tcW w:w="1211" w:type="dxa"/>
                  <w:gridSpan w:val="2"/>
                </w:tcPr>
                <w:p w14:paraId="08587667" w14:textId="77777777" w:rsidR="002648EB" w:rsidRPr="002648EB" w:rsidRDefault="002648EB" w:rsidP="002648EB">
                  <w:pPr>
                    <w:jc w:val="center"/>
                    <w:rPr>
                      <w:rFonts w:cstheme="minorHAnsi"/>
                    </w:rPr>
                  </w:pPr>
                  <w:r w:rsidRPr="002648EB">
                    <w:rPr>
                      <w:rFonts w:cstheme="minorHAnsi"/>
                    </w:rPr>
                    <w:t>4</w:t>
                  </w:r>
                </w:p>
              </w:tc>
              <w:tc>
                <w:tcPr>
                  <w:tcW w:w="1211" w:type="dxa"/>
                </w:tcPr>
                <w:p w14:paraId="44C2F594" w14:textId="77777777" w:rsidR="002648EB" w:rsidRPr="002648EB" w:rsidRDefault="002648EB" w:rsidP="002648EB">
                  <w:pPr>
                    <w:jc w:val="center"/>
                    <w:rPr>
                      <w:rFonts w:cstheme="minorHAnsi"/>
                    </w:rPr>
                  </w:pPr>
                  <w:r w:rsidRPr="002648EB">
                    <w:rPr>
                      <w:rFonts w:cstheme="minorHAnsi"/>
                    </w:rPr>
                    <w:t>0,04</w:t>
                  </w:r>
                </w:p>
              </w:tc>
              <w:tc>
                <w:tcPr>
                  <w:tcW w:w="1211" w:type="dxa"/>
                </w:tcPr>
                <w:p w14:paraId="06541665" w14:textId="77777777" w:rsidR="002648EB" w:rsidRPr="002648EB" w:rsidRDefault="002648EB" w:rsidP="002648EB">
                  <w:pPr>
                    <w:jc w:val="center"/>
                    <w:rPr>
                      <w:rFonts w:cstheme="minorHAnsi"/>
                    </w:rPr>
                  </w:pPr>
                  <w:r w:rsidRPr="002648EB">
                    <w:rPr>
                      <w:rFonts w:cstheme="minorHAnsi"/>
                    </w:rPr>
                    <w:t>8</w:t>
                  </w:r>
                </w:p>
              </w:tc>
            </w:tr>
            <w:tr w:rsidR="002648EB" w:rsidRPr="002648EB" w14:paraId="4F35EC8A" w14:textId="77777777" w:rsidTr="00722B50">
              <w:trPr>
                <w:jc w:val="center"/>
              </w:trPr>
              <w:tc>
                <w:tcPr>
                  <w:tcW w:w="1031" w:type="dxa"/>
                </w:tcPr>
                <w:p w14:paraId="0D6AD975" w14:textId="77777777" w:rsidR="002648EB" w:rsidRPr="002648EB" w:rsidRDefault="002648EB" w:rsidP="002648EB">
                  <w:pPr>
                    <w:ind w:left="-70" w:right="-108"/>
                    <w:rPr>
                      <w:rFonts w:eastAsia="Calibri" w:cstheme="minorHAnsi"/>
                    </w:rPr>
                  </w:pPr>
                  <w:r w:rsidRPr="002648EB">
                    <w:rPr>
                      <w:rFonts w:eastAsia="Calibri" w:cstheme="minorHAnsi"/>
                    </w:rPr>
                    <w:t>S4 5,5 cm</w:t>
                  </w:r>
                </w:p>
              </w:tc>
              <w:tc>
                <w:tcPr>
                  <w:tcW w:w="850" w:type="dxa"/>
                </w:tcPr>
                <w:p w14:paraId="572523EF" w14:textId="77777777" w:rsidR="002648EB" w:rsidRPr="002648EB" w:rsidRDefault="002648EB" w:rsidP="002648EB">
                  <w:pPr>
                    <w:ind w:right="-109"/>
                    <w:jc w:val="center"/>
                    <w:rPr>
                      <w:rFonts w:cstheme="minorHAnsi"/>
                    </w:rPr>
                  </w:pPr>
                  <w:r w:rsidRPr="002648EB">
                    <w:rPr>
                      <w:rFonts w:cstheme="minorHAnsi"/>
                    </w:rPr>
                    <w:t>1,3</w:t>
                  </w:r>
                </w:p>
              </w:tc>
              <w:tc>
                <w:tcPr>
                  <w:tcW w:w="1210" w:type="dxa"/>
                </w:tcPr>
                <w:p w14:paraId="46E07E23" w14:textId="77777777" w:rsidR="002648EB" w:rsidRPr="002648EB" w:rsidRDefault="002648EB" w:rsidP="002648EB">
                  <w:pPr>
                    <w:jc w:val="center"/>
                    <w:rPr>
                      <w:rFonts w:cstheme="minorHAnsi"/>
                    </w:rPr>
                  </w:pPr>
                  <w:r w:rsidRPr="002648EB">
                    <w:rPr>
                      <w:rFonts w:cstheme="minorHAnsi"/>
                    </w:rPr>
                    <w:t>&lt;0,01</w:t>
                  </w:r>
                </w:p>
              </w:tc>
              <w:tc>
                <w:tcPr>
                  <w:tcW w:w="1211" w:type="dxa"/>
                  <w:gridSpan w:val="2"/>
                </w:tcPr>
                <w:p w14:paraId="2D53D74A" w14:textId="77777777" w:rsidR="002648EB" w:rsidRPr="002648EB" w:rsidRDefault="002648EB" w:rsidP="002648EB">
                  <w:pPr>
                    <w:jc w:val="center"/>
                    <w:rPr>
                      <w:rFonts w:cstheme="minorHAnsi"/>
                    </w:rPr>
                  </w:pPr>
                  <w:r w:rsidRPr="002648EB">
                    <w:rPr>
                      <w:rFonts w:cstheme="minorHAnsi"/>
                    </w:rPr>
                    <w:t>&lt;2</w:t>
                  </w:r>
                </w:p>
              </w:tc>
              <w:tc>
                <w:tcPr>
                  <w:tcW w:w="1211" w:type="dxa"/>
                </w:tcPr>
                <w:p w14:paraId="0476EBCE" w14:textId="77777777" w:rsidR="002648EB" w:rsidRPr="002648EB" w:rsidRDefault="002648EB" w:rsidP="002648EB">
                  <w:pPr>
                    <w:jc w:val="center"/>
                    <w:rPr>
                      <w:rFonts w:cstheme="minorHAnsi"/>
                      <w:color w:val="3366FF"/>
                    </w:rPr>
                  </w:pPr>
                  <w:r w:rsidRPr="002648EB">
                    <w:rPr>
                      <w:rFonts w:cstheme="minorHAnsi"/>
                      <w:color w:val="3366FF"/>
                    </w:rPr>
                    <w:t>0,14</w:t>
                  </w:r>
                </w:p>
              </w:tc>
              <w:tc>
                <w:tcPr>
                  <w:tcW w:w="1211" w:type="dxa"/>
                  <w:gridSpan w:val="2"/>
                </w:tcPr>
                <w:p w14:paraId="614100F8" w14:textId="77777777" w:rsidR="002648EB" w:rsidRPr="002648EB" w:rsidRDefault="002648EB" w:rsidP="002648EB">
                  <w:pPr>
                    <w:jc w:val="center"/>
                    <w:rPr>
                      <w:rFonts w:cstheme="minorHAnsi"/>
                    </w:rPr>
                  </w:pPr>
                  <w:r w:rsidRPr="002648EB">
                    <w:rPr>
                      <w:rFonts w:cstheme="minorHAnsi"/>
                    </w:rPr>
                    <w:t>14</w:t>
                  </w:r>
                </w:p>
              </w:tc>
              <w:tc>
                <w:tcPr>
                  <w:tcW w:w="1211" w:type="dxa"/>
                </w:tcPr>
                <w:p w14:paraId="15CF20B5" w14:textId="77777777" w:rsidR="002648EB" w:rsidRPr="002648EB" w:rsidRDefault="002648EB" w:rsidP="002648EB">
                  <w:pPr>
                    <w:jc w:val="center"/>
                    <w:rPr>
                      <w:rFonts w:cstheme="minorHAnsi"/>
                    </w:rPr>
                  </w:pPr>
                  <w:r w:rsidRPr="002648EB">
                    <w:rPr>
                      <w:rFonts w:cstheme="minorHAnsi"/>
                    </w:rPr>
                    <w:t>0,04</w:t>
                  </w:r>
                </w:p>
              </w:tc>
              <w:tc>
                <w:tcPr>
                  <w:tcW w:w="1211" w:type="dxa"/>
                </w:tcPr>
                <w:p w14:paraId="462687D6" w14:textId="77777777" w:rsidR="002648EB" w:rsidRPr="002648EB" w:rsidRDefault="002648EB" w:rsidP="002648EB">
                  <w:pPr>
                    <w:jc w:val="center"/>
                    <w:rPr>
                      <w:rFonts w:cstheme="minorHAnsi"/>
                    </w:rPr>
                  </w:pPr>
                  <w:r w:rsidRPr="002648EB">
                    <w:rPr>
                      <w:rFonts w:cstheme="minorHAnsi"/>
                    </w:rPr>
                    <w:t>8</w:t>
                  </w:r>
                </w:p>
              </w:tc>
            </w:tr>
            <w:tr w:rsidR="002648EB" w:rsidRPr="002648EB" w14:paraId="55FA2BB9" w14:textId="77777777" w:rsidTr="00722B50">
              <w:trPr>
                <w:jc w:val="center"/>
              </w:trPr>
              <w:tc>
                <w:tcPr>
                  <w:tcW w:w="1031" w:type="dxa"/>
                </w:tcPr>
                <w:p w14:paraId="62C05521" w14:textId="77777777" w:rsidR="002648EB" w:rsidRPr="002648EB" w:rsidRDefault="002648EB" w:rsidP="002648EB">
                  <w:pPr>
                    <w:ind w:left="-70" w:right="-108"/>
                    <w:rPr>
                      <w:rFonts w:eastAsia="Calibri" w:cstheme="minorHAnsi"/>
                    </w:rPr>
                  </w:pPr>
                  <w:r w:rsidRPr="002648EB">
                    <w:rPr>
                      <w:rFonts w:eastAsia="Calibri" w:cstheme="minorHAnsi"/>
                    </w:rPr>
                    <w:t>S5 10 cm</w:t>
                  </w:r>
                </w:p>
              </w:tc>
              <w:tc>
                <w:tcPr>
                  <w:tcW w:w="850" w:type="dxa"/>
                </w:tcPr>
                <w:p w14:paraId="078EBB84" w14:textId="77777777" w:rsidR="002648EB" w:rsidRPr="002648EB" w:rsidRDefault="002648EB" w:rsidP="002648EB">
                  <w:pPr>
                    <w:ind w:right="-109"/>
                    <w:jc w:val="center"/>
                    <w:rPr>
                      <w:rFonts w:cstheme="minorHAnsi"/>
                    </w:rPr>
                  </w:pPr>
                  <w:r w:rsidRPr="002648EB">
                    <w:rPr>
                      <w:rFonts w:cstheme="minorHAnsi"/>
                    </w:rPr>
                    <w:t>5,0</w:t>
                  </w:r>
                </w:p>
              </w:tc>
              <w:tc>
                <w:tcPr>
                  <w:tcW w:w="1210" w:type="dxa"/>
                </w:tcPr>
                <w:p w14:paraId="09BC7958" w14:textId="77777777" w:rsidR="002648EB" w:rsidRPr="002648EB" w:rsidRDefault="002648EB" w:rsidP="002648EB">
                  <w:pPr>
                    <w:jc w:val="center"/>
                    <w:rPr>
                      <w:rFonts w:cstheme="minorHAnsi"/>
                    </w:rPr>
                  </w:pPr>
                  <w:r w:rsidRPr="002648EB">
                    <w:rPr>
                      <w:rFonts w:cstheme="minorHAnsi"/>
                    </w:rPr>
                    <w:t>&lt;0,01</w:t>
                  </w:r>
                </w:p>
              </w:tc>
              <w:tc>
                <w:tcPr>
                  <w:tcW w:w="1211" w:type="dxa"/>
                  <w:gridSpan w:val="2"/>
                </w:tcPr>
                <w:p w14:paraId="1E87D5E6" w14:textId="77777777" w:rsidR="002648EB" w:rsidRPr="002648EB" w:rsidRDefault="002648EB" w:rsidP="002648EB">
                  <w:pPr>
                    <w:jc w:val="center"/>
                    <w:rPr>
                      <w:rFonts w:cstheme="minorHAnsi"/>
                    </w:rPr>
                  </w:pPr>
                  <w:r w:rsidRPr="002648EB">
                    <w:rPr>
                      <w:rFonts w:cstheme="minorHAnsi"/>
                    </w:rPr>
                    <w:t>&lt;2</w:t>
                  </w:r>
                </w:p>
              </w:tc>
              <w:tc>
                <w:tcPr>
                  <w:tcW w:w="1211" w:type="dxa"/>
                </w:tcPr>
                <w:p w14:paraId="5C25A37B" w14:textId="77777777" w:rsidR="002648EB" w:rsidRPr="002648EB" w:rsidRDefault="002648EB" w:rsidP="002648EB">
                  <w:pPr>
                    <w:jc w:val="center"/>
                    <w:rPr>
                      <w:rFonts w:cstheme="minorHAnsi"/>
                      <w:color w:val="FF0000"/>
                    </w:rPr>
                  </w:pPr>
                  <w:r w:rsidRPr="002648EB">
                    <w:rPr>
                      <w:rFonts w:cstheme="minorHAnsi"/>
                      <w:color w:val="FF0000"/>
                    </w:rPr>
                    <w:t>0,28</w:t>
                  </w:r>
                </w:p>
              </w:tc>
              <w:tc>
                <w:tcPr>
                  <w:tcW w:w="1211" w:type="dxa"/>
                  <w:gridSpan w:val="2"/>
                </w:tcPr>
                <w:p w14:paraId="2AFD981A" w14:textId="77777777" w:rsidR="002648EB" w:rsidRPr="002648EB" w:rsidRDefault="002648EB" w:rsidP="002648EB">
                  <w:pPr>
                    <w:jc w:val="center"/>
                    <w:rPr>
                      <w:rFonts w:cstheme="minorHAnsi"/>
                    </w:rPr>
                  </w:pPr>
                  <w:r w:rsidRPr="002648EB">
                    <w:rPr>
                      <w:rFonts w:cstheme="minorHAnsi"/>
                    </w:rPr>
                    <w:t>29</w:t>
                  </w:r>
                </w:p>
              </w:tc>
              <w:tc>
                <w:tcPr>
                  <w:tcW w:w="1211" w:type="dxa"/>
                </w:tcPr>
                <w:p w14:paraId="5DC0DEEE" w14:textId="77777777" w:rsidR="002648EB" w:rsidRPr="002648EB" w:rsidRDefault="002648EB" w:rsidP="002648EB">
                  <w:pPr>
                    <w:jc w:val="center"/>
                    <w:rPr>
                      <w:rFonts w:cstheme="minorHAnsi"/>
                      <w:color w:val="3366FF"/>
                    </w:rPr>
                  </w:pPr>
                  <w:r w:rsidRPr="002648EB">
                    <w:rPr>
                      <w:rFonts w:cstheme="minorHAnsi"/>
                      <w:color w:val="3366FF"/>
                    </w:rPr>
                    <w:t>0,07</w:t>
                  </w:r>
                </w:p>
              </w:tc>
              <w:tc>
                <w:tcPr>
                  <w:tcW w:w="1211" w:type="dxa"/>
                </w:tcPr>
                <w:p w14:paraId="4B354739" w14:textId="77777777" w:rsidR="002648EB" w:rsidRPr="002648EB" w:rsidRDefault="002648EB" w:rsidP="002648EB">
                  <w:pPr>
                    <w:jc w:val="center"/>
                    <w:rPr>
                      <w:rFonts w:cstheme="minorHAnsi"/>
                    </w:rPr>
                  </w:pPr>
                  <w:r w:rsidRPr="002648EB">
                    <w:rPr>
                      <w:rFonts w:cstheme="minorHAnsi"/>
                    </w:rPr>
                    <w:t>14</w:t>
                  </w:r>
                </w:p>
              </w:tc>
            </w:tr>
            <w:tr w:rsidR="002648EB" w:rsidRPr="002648EB" w14:paraId="1BB5DB1C" w14:textId="77777777" w:rsidTr="00722B50">
              <w:trPr>
                <w:trHeight w:val="176"/>
                <w:jc w:val="center"/>
              </w:trPr>
              <w:tc>
                <w:tcPr>
                  <w:tcW w:w="1031" w:type="dxa"/>
                  <w:tcBorders>
                    <w:bottom w:val="single" w:sz="4" w:space="0" w:color="auto"/>
                  </w:tcBorders>
                </w:tcPr>
                <w:p w14:paraId="796C4620" w14:textId="77777777" w:rsidR="002648EB" w:rsidRPr="002648EB" w:rsidRDefault="002648EB" w:rsidP="002648EB">
                  <w:pPr>
                    <w:ind w:left="-70" w:right="-108"/>
                    <w:rPr>
                      <w:rFonts w:eastAsia="Calibri" w:cstheme="minorHAnsi"/>
                    </w:rPr>
                  </w:pPr>
                  <w:r w:rsidRPr="002648EB">
                    <w:rPr>
                      <w:rFonts w:eastAsia="Calibri" w:cstheme="minorHAnsi"/>
                    </w:rPr>
                    <w:t>S6 15 cm</w:t>
                  </w:r>
                </w:p>
              </w:tc>
              <w:tc>
                <w:tcPr>
                  <w:tcW w:w="850" w:type="dxa"/>
                  <w:tcBorders>
                    <w:bottom w:val="single" w:sz="4" w:space="0" w:color="auto"/>
                  </w:tcBorders>
                </w:tcPr>
                <w:p w14:paraId="49CB255F" w14:textId="77777777" w:rsidR="002648EB" w:rsidRPr="002648EB" w:rsidRDefault="002648EB" w:rsidP="002648EB">
                  <w:pPr>
                    <w:ind w:right="-109"/>
                    <w:jc w:val="center"/>
                    <w:rPr>
                      <w:rFonts w:cstheme="minorHAnsi"/>
                    </w:rPr>
                  </w:pPr>
                  <w:r w:rsidRPr="002648EB">
                    <w:rPr>
                      <w:rFonts w:cstheme="minorHAnsi"/>
                    </w:rPr>
                    <w:t>2,3</w:t>
                  </w:r>
                </w:p>
              </w:tc>
              <w:tc>
                <w:tcPr>
                  <w:tcW w:w="1210" w:type="dxa"/>
                  <w:tcBorders>
                    <w:bottom w:val="single" w:sz="4" w:space="0" w:color="auto"/>
                  </w:tcBorders>
                </w:tcPr>
                <w:p w14:paraId="11658F25" w14:textId="77777777" w:rsidR="002648EB" w:rsidRPr="002648EB" w:rsidRDefault="002648EB" w:rsidP="002648EB">
                  <w:pPr>
                    <w:jc w:val="center"/>
                    <w:rPr>
                      <w:rFonts w:cstheme="minorHAnsi"/>
                    </w:rPr>
                  </w:pPr>
                  <w:r w:rsidRPr="002648EB">
                    <w:rPr>
                      <w:rFonts w:cstheme="minorHAnsi"/>
                    </w:rPr>
                    <w:t>&lt;0,01</w:t>
                  </w:r>
                </w:p>
              </w:tc>
              <w:tc>
                <w:tcPr>
                  <w:tcW w:w="1211" w:type="dxa"/>
                  <w:gridSpan w:val="2"/>
                  <w:tcBorders>
                    <w:bottom w:val="single" w:sz="4" w:space="0" w:color="auto"/>
                  </w:tcBorders>
                </w:tcPr>
                <w:p w14:paraId="00314BEC" w14:textId="77777777" w:rsidR="002648EB" w:rsidRPr="002648EB" w:rsidRDefault="002648EB" w:rsidP="002648EB">
                  <w:pPr>
                    <w:jc w:val="center"/>
                    <w:rPr>
                      <w:rFonts w:cstheme="minorHAnsi"/>
                    </w:rPr>
                  </w:pPr>
                  <w:r w:rsidRPr="002648EB">
                    <w:rPr>
                      <w:rFonts w:cstheme="minorHAnsi"/>
                    </w:rPr>
                    <w:t>&lt;2</w:t>
                  </w:r>
                </w:p>
              </w:tc>
              <w:tc>
                <w:tcPr>
                  <w:tcW w:w="1211" w:type="dxa"/>
                  <w:tcBorders>
                    <w:bottom w:val="single" w:sz="4" w:space="0" w:color="auto"/>
                  </w:tcBorders>
                </w:tcPr>
                <w:p w14:paraId="7E3A492A" w14:textId="77777777" w:rsidR="002648EB" w:rsidRPr="002648EB" w:rsidRDefault="002648EB" w:rsidP="002648EB">
                  <w:pPr>
                    <w:jc w:val="center"/>
                    <w:rPr>
                      <w:rFonts w:cstheme="minorHAnsi"/>
                    </w:rPr>
                  </w:pPr>
                  <w:r w:rsidRPr="002648EB">
                    <w:rPr>
                      <w:rFonts w:cstheme="minorHAnsi"/>
                    </w:rPr>
                    <w:t>0,07</w:t>
                  </w:r>
                </w:p>
              </w:tc>
              <w:tc>
                <w:tcPr>
                  <w:tcW w:w="1211" w:type="dxa"/>
                  <w:gridSpan w:val="2"/>
                  <w:tcBorders>
                    <w:bottom w:val="single" w:sz="4" w:space="0" w:color="auto"/>
                  </w:tcBorders>
                </w:tcPr>
                <w:p w14:paraId="1D15C573" w14:textId="77777777" w:rsidR="002648EB" w:rsidRPr="002648EB" w:rsidRDefault="002648EB" w:rsidP="002648EB">
                  <w:pPr>
                    <w:jc w:val="center"/>
                    <w:rPr>
                      <w:rFonts w:cstheme="minorHAnsi"/>
                    </w:rPr>
                  </w:pPr>
                  <w:r w:rsidRPr="002648EB">
                    <w:rPr>
                      <w:rFonts w:cstheme="minorHAnsi"/>
                    </w:rPr>
                    <w:t>7</w:t>
                  </w:r>
                </w:p>
              </w:tc>
              <w:tc>
                <w:tcPr>
                  <w:tcW w:w="1211" w:type="dxa"/>
                  <w:tcBorders>
                    <w:bottom w:val="single" w:sz="4" w:space="0" w:color="auto"/>
                  </w:tcBorders>
                </w:tcPr>
                <w:p w14:paraId="674491EF" w14:textId="77777777" w:rsidR="002648EB" w:rsidRPr="002648EB" w:rsidRDefault="002648EB" w:rsidP="002648EB">
                  <w:pPr>
                    <w:jc w:val="center"/>
                    <w:rPr>
                      <w:rFonts w:cstheme="minorHAnsi"/>
                      <w:color w:val="3366FF"/>
                    </w:rPr>
                  </w:pPr>
                  <w:r w:rsidRPr="002648EB">
                    <w:rPr>
                      <w:rFonts w:cstheme="minorHAnsi"/>
                      <w:color w:val="3366FF"/>
                    </w:rPr>
                    <w:t>0,07</w:t>
                  </w:r>
                </w:p>
              </w:tc>
              <w:tc>
                <w:tcPr>
                  <w:tcW w:w="1211" w:type="dxa"/>
                  <w:tcBorders>
                    <w:bottom w:val="single" w:sz="4" w:space="0" w:color="auto"/>
                  </w:tcBorders>
                </w:tcPr>
                <w:p w14:paraId="4C9F70C4" w14:textId="77777777" w:rsidR="002648EB" w:rsidRPr="002648EB" w:rsidRDefault="002648EB" w:rsidP="002648EB">
                  <w:pPr>
                    <w:jc w:val="center"/>
                    <w:rPr>
                      <w:rFonts w:cstheme="minorHAnsi"/>
                    </w:rPr>
                  </w:pPr>
                  <w:r w:rsidRPr="002648EB">
                    <w:rPr>
                      <w:rFonts w:cstheme="minorHAnsi"/>
                    </w:rPr>
                    <w:t>13</w:t>
                  </w:r>
                </w:p>
              </w:tc>
            </w:tr>
          </w:tbl>
          <w:p w14:paraId="2AA374B9" w14:textId="77777777" w:rsidR="002648EB" w:rsidRPr="002648EB" w:rsidRDefault="002648EB" w:rsidP="002648EB">
            <w:pPr>
              <w:rPr>
                <w:rFonts w:cstheme="minorHAnsi"/>
              </w:rPr>
            </w:pPr>
          </w:p>
          <w:p w14:paraId="72B33CDA" w14:textId="77777777" w:rsidR="002648EB" w:rsidRPr="002648EB" w:rsidRDefault="002648EB" w:rsidP="002648EB">
            <w:pPr>
              <w:spacing w:line="288" w:lineRule="auto"/>
              <w:rPr>
                <w:rFonts w:cstheme="minorHAnsi"/>
              </w:rPr>
            </w:pPr>
          </w:p>
          <w:p w14:paraId="5BC1B5D9" w14:textId="273D38A8" w:rsidR="002648EB" w:rsidRPr="002648EB" w:rsidRDefault="002648EB" w:rsidP="002648EB">
            <w:pPr>
              <w:spacing w:line="288" w:lineRule="auto"/>
              <w:rPr>
                <w:rFonts w:cstheme="minorHAnsi"/>
              </w:rPr>
            </w:pPr>
            <w:r w:rsidRPr="002648EB">
              <w:rPr>
                <w:rFonts w:cstheme="minorHAnsi"/>
              </w:rPr>
              <w:t>Zjednodušeně lze konstatovat, že se v odebraných vzorcích nacházejí velmi vysoká množství síranů a vyšší obsahy dusičnanů. Sírany se v místě odebrání vzorků vyskytují zejména v povrchových vrstvách. Obsahy chloridů jsou z hlediska možnosti vzniku poškození zanedbatelné.</w:t>
            </w:r>
          </w:p>
          <w:p w14:paraId="316A1B1A" w14:textId="77777777" w:rsidR="002648EB" w:rsidRPr="002648EB" w:rsidRDefault="002648EB" w:rsidP="002648EB">
            <w:pPr>
              <w:rPr>
                <w:rFonts w:cstheme="minorHAnsi"/>
              </w:rPr>
            </w:pPr>
          </w:p>
          <w:p w14:paraId="796C4C00" w14:textId="21B22C56" w:rsidR="002648EB" w:rsidRPr="002648EB" w:rsidRDefault="002648EB"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lastRenderedPageBreak/>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6BAB2" w14:textId="77777777" w:rsidR="00041F09" w:rsidRDefault="00041F09" w:rsidP="00AA48FC">
      <w:pPr>
        <w:spacing w:after="0" w:line="240" w:lineRule="auto"/>
      </w:pPr>
      <w:r>
        <w:separator/>
      </w:r>
    </w:p>
  </w:endnote>
  <w:endnote w:type="continuationSeparator" w:id="0">
    <w:p w14:paraId="079671BC" w14:textId="77777777" w:rsidR="00041F09" w:rsidRDefault="00041F09"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43B4A9" w14:textId="77777777" w:rsidR="00041F09" w:rsidRDefault="00041F09" w:rsidP="00AA48FC">
      <w:pPr>
        <w:spacing w:after="0" w:line="240" w:lineRule="auto"/>
      </w:pPr>
      <w:r>
        <w:separator/>
      </w:r>
    </w:p>
  </w:footnote>
  <w:footnote w:type="continuationSeparator" w:id="0">
    <w:p w14:paraId="022CF6C8" w14:textId="77777777" w:rsidR="00041F09" w:rsidRDefault="00041F09"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41F09"/>
    <w:rsid w:val="0007253D"/>
    <w:rsid w:val="000A3395"/>
    <w:rsid w:val="000A6440"/>
    <w:rsid w:val="001337A4"/>
    <w:rsid w:val="0021097B"/>
    <w:rsid w:val="0022194F"/>
    <w:rsid w:val="002648EB"/>
    <w:rsid w:val="00302189"/>
    <w:rsid w:val="003449DF"/>
    <w:rsid w:val="003D0950"/>
    <w:rsid w:val="00494840"/>
    <w:rsid w:val="005A54E0"/>
    <w:rsid w:val="005B436B"/>
    <w:rsid w:val="005C155B"/>
    <w:rsid w:val="0065280A"/>
    <w:rsid w:val="00821499"/>
    <w:rsid w:val="009A03AE"/>
    <w:rsid w:val="009F39F0"/>
    <w:rsid w:val="00AA48FC"/>
    <w:rsid w:val="00B90C16"/>
    <w:rsid w:val="00C13F68"/>
    <w:rsid w:val="00C30ACE"/>
    <w:rsid w:val="00C657DB"/>
    <w:rsid w:val="00C74C8C"/>
    <w:rsid w:val="00CC1EA8"/>
    <w:rsid w:val="00CF54D3"/>
    <w:rsid w:val="00D6299B"/>
    <w:rsid w:val="00E35AC5"/>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13</Pages>
  <Words>806</Words>
  <Characters>4762</Characters>
  <Application>Microsoft Office Word</Application>
  <DocSecurity>0</DocSecurity>
  <Lines>39</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5</cp:revision>
  <cp:lastPrinted>2021-08-26T10:01:00Z</cp:lastPrinted>
  <dcterms:created xsi:type="dcterms:W3CDTF">2022-12-07T12:05:00Z</dcterms:created>
  <dcterms:modified xsi:type="dcterms:W3CDTF">2022-12-07T12:24:00Z</dcterms:modified>
</cp:coreProperties>
</file>