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D933FB"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636"/>
        <w:gridCol w:w="8849"/>
      </w:tblGrid>
      <w:tr w:rsidR="00821499" w:rsidRPr="00D933FB" w14:paraId="308E4BCF" w14:textId="77777777" w:rsidTr="00EF685D">
        <w:tc>
          <w:tcPr>
            <w:tcW w:w="4606" w:type="dxa"/>
          </w:tcPr>
          <w:p w14:paraId="42DD7B2F" w14:textId="77777777" w:rsidR="0022194F" w:rsidRPr="00D933FB" w:rsidRDefault="0022194F" w:rsidP="00821499">
            <w:pPr>
              <w:rPr>
                <w:rFonts w:cstheme="minorHAnsi"/>
                <w:b/>
              </w:rPr>
            </w:pPr>
            <w:r w:rsidRPr="00D933FB">
              <w:rPr>
                <w:rFonts w:cstheme="minorHAnsi"/>
                <w:b/>
              </w:rPr>
              <w:t>Archivní číslo vzorku</w:t>
            </w:r>
          </w:p>
        </w:tc>
        <w:tc>
          <w:tcPr>
            <w:tcW w:w="5879" w:type="dxa"/>
          </w:tcPr>
          <w:p w14:paraId="45CBA539" w14:textId="4DC5C2B8" w:rsidR="0022194F" w:rsidRPr="00D933FB" w:rsidRDefault="0022194F" w:rsidP="00821499">
            <w:pPr>
              <w:rPr>
                <w:rFonts w:cstheme="minorHAnsi"/>
              </w:rPr>
            </w:pPr>
          </w:p>
        </w:tc>
      </w:tr>
      <w:tr w:rsidR="00821499" w:rsidRPr="00D933FB" w14:paraId="616D8CF9" w14:textId="77777777" w:rsidTr="00EF685D">
        <w:tc>
          <w:tcPr>
            <w:tcW w:w="4606" w:type="dxa"/>
          </w:tcPr>
          <w:p w14:paraId="5DFEFE58" w14:textId="77777777" w:rsidR="0022194F" w:rsidRPr="00D933FB" w:rsidRDefault="0022194F" w:rsidP="00821499">
            <w:pPr>
              <w:rPr>
                <w:rFonts w:cstheme="minorHAnsi"/>
                <w:b/>
              </w:rPr>
            </w:pPr>
            <w:r w:rsidRPr="00D933FB">
              <w:rPr>
                <w:rFonts w:cstheme="minorHAnsi"/>
                <w:b/>
              </w:rPr>
              <w:t xml:space="preserve">Odběrové číslo vzorku </w:t>
            </w:r>
          </w:p>
        </w:tc>
        <w:tc>
          <w:tcPr>
            <w:tcW w:w="5879" w:type="dxa"/>
          </w:tcPr>
          <w:p w14:paraId="1A704E03" w14:textId="080C33D4" w:rsidR="0022194F" w:rsidRPr="00D933FB" w:rsidRDefault="003A3188" w:rsidP="00821499">
            <w:pPr>
              <w:rPr>
                <w:rFonts w:cstheme="minorHAnsi"/>
              </w:rPr>
            </w:pPr>
            <w:r w:rsidRPr="00D933FB">
              <w:rPr>
                <w:rFonts w:cstheme="minorHAnsi"/>
              </w:rPr>
              <w:t>Soli (VS6a až VS</w:t>
            </w:r>
            <w:r w:rsidR="00D933FB" w:rsidRPr="00D933FB">
              <w:rPr>
                <w:rFonts w:cstheme="minorHAnsi"/>
              </w:rPr>
              <w:t>8c</w:t>
            </w:r>
            <w:r w:rsidRPr="00D933FB">
              <w:rPr>
                <w:rFonts w:cstheme="minorHAnsi"/>
              </w:rPr>
              <w:t>)</w:t>
            </w:r>
            <w:r w:rsidR="00D933FB" w:rsidRPr="00D933FB">
              <w:rPr>
                <w:rFonts w:cstheme="minorHAnsi"/>
              </w:rPr>
              <w:t>, vlhkost (VS1a až VS5)</w:t>
            </w:r>
          </w:p>
        </w:tc>
      </w:tr>
      <w:tr w:rsidR="00821499" w:rsidRPr="00D933FB" w14:paraId="106D8ED7" w14:textId="77777777" w:rsidTr="00EF685D">
        <w:tc>
          <w:tcPr>
            <w:tcW w:w="4606" w:type="dxa"/>
          </w:tcPr>
          <w:p w14:paraId="42C61C07" w14:textId="77777777" w:rsidR="00AA48FC" w:rsidRPr="00D933FB" w:rsidRDefault="00AA48FC" w:rsidP="00821499">
            <w:pPr>
              <w:rPr>
                <w:rFonts w:cstheme="minorHAnsi"/>
                <w:b/>
              </w:rPr>
            </w:pPr>
            <w:r w:rsidRPr="00D933FB">
              <w:rPr>
                <w:rFonts w:cstheme="minorHAnsi"/>
                <w:b/>
              </w:rPr>
              <w:t xml:space="preserve">Pořadové číslo karty vzorku v </w:t>
            </w:r>
            <w:r w:rsidR="000A6440" w:rsidRPr="00D933FB">
              <w:rPr>
                <w:rFonts w:cstheme="minorHAnsi"/>
                <w:b/>
              </w:rPr>
              <w:t>databázi</w:t>
            </w:r>
          </w:p>
        </w:tc>
        <w:tc>
          <w:tcPr>
            <w:tcW w:w="5879" w:type="dxa"/>
          </w:tcPr>
          <w:p w14:paraId="452DFDC7" w14:textId="1138FA92" w:rsidR="00AA48FC" w:rsidRPr="00D933FB" w:rsidRDefault="003A3188" w:rsidP="00821499">
            <w:pPr>
              <w:rPr>
                <w:rFonts w:cstheme="minorHAnsi"/>
              </w:rPr>
            </w:pPr>
            <w:r w:rsidRPr="00D933FB">
              <w:rPr>
                <w:rFonts w:cstheme="minorHAnsi"/>
              </w:rPr>
              <w:t>1747</w:t>
            </w:r>
          </w:p>
        </w:tc>
      </w:tr>
      <w:tr w:rsidR="00821499" w:rsidRPr="00D933FB" w14:paraId="32CF643C" w14:textId="77777777" w:rsidTr="00EF685D">
        <w:tc>
          <w:tcPr>
            <w:tcW w:w="4606" w:type="dxa"/>
          </w:tcPr>
          <w:p w14:paraId="560D95E3" w14:textId="77777777" w:rsidR="0022194F" w:rsidRPr="00D933FB" w:rsidRDefault="0022194F" w:rsidP="00821499">
            <w:pPr>
              <w:rPr>
                <w:rFonts w:cstheme="minorHAnsi"/>
                <w:b/>
              </w:rPr>
            </w:pPr>
            <w:r w:rsidRPr="00D933FB">
              <w:rPr>
                <w:rFonts w:cstheme="minorHAnsi"/>
                <w:b/>
              </w:rPr>
              <w:t>Místo</w:t>
            </w:r>
          </w:p>
        </w:tc>
        <w:tc>
          <w:tcPr>
            <w:tcW w:w="5879" w:type="dxa"/>
          </w:tcPr>
          <w:p w14:paraId="623BFFC0" w14:textId="1550FEFE" w:rsidR="0022194F" w:rsidRPr="00D933FB" w:rsidRDefault="003A3188" w:rsidP="00821499">
            <w:pPr>
              <w:rPr>
                <w:rFonts w:cstheme="minorHAnsi"/>
              </w:rPr>
            </w:pPr>
            <w:r w:rsidRPr="00D933FB">
              <w:rPr>
                <w:rFonts w:cstheme="minorHAnsi"/>
              </w:rPr>
              <w:t>Litomyšl</w:t>
            </w:r>
          </w:p>
        </w:tc>
      </w:tr>
      <w:tr w:rsidR="00821499" w:rsidRPr="00D933FB" w14:paraId="7F8D2B97" w14:textId="77777777" w:rsidTr="00EF685D">
        <w:tc>
          <w:tcPr>
            <w:tcW w:w="4606" w:type="dxa"/>
          </w:tcPr>
          <w:p w14:paraId="59451275" w14:textId="77777777" w:rsidR="0022194F" w:rsidRPr="00D933FB" w:rsidRDefault="0022194F" w:rsidP="00821499">
            <w:pPr>
              <w:rPr>
                <w:rFonts w:cstheme="minorHAnsi"/>
                <w:b/>
              </w:rPr>
            </w:pPr>
            <w:r w:rsidRPr="00D933FB">
              <w:rPr>
                <w:rFonts w:cstheme="minorHAnsi"/>
                <w:b/>
              </w:rPr>
              <w:t>Objekt</w:t>
            </w:r>
          </w:p>
        </w:tc>
        <w:tc>
          <w:tcPr>
            <w:tcW w:w="5879" w:type="dxa"/>
          </w:tcPr>
          <w:p w14:paraId="49E20957" w14:textId="1978B144" w:rsidR="0022194F" w:rsidRPr="00D933FB" w:rsidRDefault="003A3188" w:rsidP="00821499">
            <w:pPr>
              <w:rPr>
                <w:rFonts w:cstheme="minorHAnsi"/>
              </w:rPr>
            </w:pPr>
            <w:r w:rsidRPr="00D933FB">
              <w:rPr>
                <w:rFonts w:cstheme="minorHAnsi"/>
              </w:rPr>
              <w:t>SZ, Zrcadlový sál, zasolení a povrchové úpravy</w:t>
            </w:r>
          </w:p>
        </w:tc>
      </w:tr>
      <w:tr w:rsidR="00821499" w:rsidRPr="00D933FB" w14:paraId="54033E58" w14:textId="77777777" w:rsidTr="00EF685D">
        <w:tc>
          <w:tcPr>
            <w:tcW w:w="4606" w:type="dxa"/>
          </w:tcPr>
          <w:p w14:paraId="65CE29A7" w14:textId="77777777" w:rsidR="0022194F" w:rsidRPr="00D933FB" w:rsidRDefault="0022194F" w:rsidP="00821499">
            <w:pPr>
              <w:rPr>
                <w:rFonts w:cstheme="minorHAnsi"/>
                <w:b/>
              </w:rPr>
            </w:pPr>
            <w:r w:rsidRPr="00D933FB">
              <w:rPr>
                <w:rFonts w:cstheme="minorHAnsi"/>
                <w:b/>
              </w:rPr>
              <w:t>Místo odběru popis</w:t>
            </w:r>
          </w:p>
        </w:tc>
        <w:tc>
          <w:tcPr>
            <w:tcW w:w="5879" w:type="dxa"/>
          </w:tcPr>
          <w:p w14:paraId="3120D7CA" w14:textId="3EB0E228" w:rsidR="0022194F" w:rsidRPr="00D933FB" w:rsidRDefault="003A3188" w:rsidP="00821499">
            <w:pPr>
              <w:rPr>
                <w:rFonts w:cstheme="minorHAnsi"/>
              </w:rPr>
            </w:pPr>
            <w:r w:rsidRPr="00D933FB">
              <w:rPr>
                <w:rFonts w:cstheme="minorHAnsi"/>
              </w:rPr>
              <w:object w:dxaOrig="8970" w:dyaOrig="6870" w14:anchorId="266D0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270.75pt" o:ole="">
                  <v:imagedata r:id="rId7" o:title=""/>
                </v:shape>
                <o:OLEObject Type="Embed" ProgID="PBrush" ShapeID="_x0000_i1025" DrawAspect="Content" ObjectID="_1731914959" r:id="rId8"/>
              </w:object>
            </w:r>
          </w:p>
        </w:tc>
      </w:tr>
      <w:tr w:rsidR="00821499" w:rsidRPr="00D933FB" w14:paraId="5E1A21DD" w14:textId="77777777" w:rsidTr="00EF685D">
        <w:tc>
          <w:tcPr>
            <w:tcW w:w="4606" w:type="dxa"/>
          </w:tcPr>
          <w:p w14:paraId="1B7B8745" w14:textId="77777777" w:rsidR="0022194F" w:rsidRPr="00D933FB" w:rsidRDefault="0022194F" w:rsidP="00821499">
            <w:pPr>
              <w:rPr>
                <w:rFonts w:cstheme="minorHAnsi"/>
                <w:b/>
              </w:rPr>
            </w:pPr>
            <w:r w:rsidRPr="00D933FB">
              <w:rPr>
                <w:rFonts w:cstheme="minorHAnsi"/>
                <w:b/>
              </w:rPr>
              <w:t>Místo odběru foto</w:t>
            </w:r>
          </w:p>
        </w:tc>
        <w:tc>
          <w:tcPr>
            <w:tcW w:w="5879" w:type="dxa"/>
          </w:tcPr>
          <w:p w14:paraId="55BA1953" w14:textId="2BABCC01" w:rsidR="0022194F" w:rsidRPr="00D933FB" w:rsidRDefault="003A3188" w:rsidP="00821499">
            <w:pPr>
              <w:rPr>
                <w:rFonts w:cstheme="minorHAnsi"/>
              </w:rPr>
            </w:pPr>
            <w:r w:rsidRPr="00D933FB">
              <w:rPr>
                <w:rFonts w:cstheme="minorHAnsi"/>
              </w:rPr>
              <w:object w:dxaOrig="10050" w:dyaOrig="6480" w14:anchorId="341BEC09">
                <v:shape id="_x0000_i1031" type="#_x0000_t75" style="width:6in;height:278.25pt" o:ole="">
                  <v:imagedata r:id="rId9" o:title=""/>
                </v:shape>
                <o:OLEObject Type="Embed" ProgID="PBrush" ShapeID="_x0000_i1031" DrawAspect="Content" ObjectID="_1731914960" r:id="rId10"/>
              </w:object>
            </w:r>
          </w:p>
          <w:p w14:paraId="6D01189D" w14:textId="5DAF35D8" w:rsidR="003A3188" w:rsidRPr="00D933FB" w:rsidRDefault="003A3188" w:rsidP="00821499">
            <w:pPr>
              <w:rPr>
                <w:rFonts w:cstheme="minorHAnsi"/>
              </w:rPr>
            </w:pPr>
            <w:r w:rsidRPr="00D933FB">
              <w:rPr>
                <w:rFonts w:cstheme="minorHAnsi"/>
              </w:rPr>
              <w:object w:dxaOrig="10170" w:dyaOrig="6795" w14:anchorId="69298B3C">
                <v:shape id="_x0000_i1034" type="#_x0000_t75" style="width:429.75pt;height:287.25pt" o:ole="">
                  <v:imagedata r:id="rId11" o:title=""/>
                </v:shape>
                <o:OLEObject Type="Embed" ProgID="PBrush" ShapeID="_x0000_i1034" DrawAspect="Content" ObjectID="_1731914961" r:id="rId12"/>
              </w:object>
            </w:r>
          </w:p>
        </w:tc>
      </w:tr>
      <w:tr w:rsidR="00821499" w:rsidRPr="00D933FB" w14:paraId="0ACABA34" w14:textId="77777777" w:rsidTr="00EF685D">
        <w:tc>
          <w:tcPr>
            <w:tcW w:w="4606" w:type="dxa"/>
          </w:tcPr>
          <w:p w14:paraId="2B920B9B" w14:textId="77777777" w:rsidR="0022194F" w:rsidRPr="00D933FB" w:rsidRDefault="0022194F" w:rsidP="00821499">
            <w:pPr>
              <w:rPr>
                <w:rFonts w:cstheme="minorHAnsi"/>
                <w:b/>
              </w:rPr>
            </w:pPr>
            <w:r w:rsidRPr="00D933FB">
              <w:rPr>
                <w:rFonts w:cstheme="minorHAnsi"/>
                <w:b/>
              </w:rPr>
              <w:lastRenderedPageBreak/>
              <w:t>Typ díla</w:t>
            </w:r>
          </w:p>
        </w:tc>
        <w:tc>
          <w:tcPr>
            <w:tcW w:w="5879" w:type="dxa"/>
          </w:tcPr>
          <w:p w14:paraId="1CD3F780" w14:textId="6D8849E9" w:rsidR="0022194F" w:rsidRPr="00D933FB" w:rsidRDefault="003A3188" w:rsidP="00821499">
            <w:pPr>
              <w:rPr>
                <w:rFonts w:cstheme="minorHAnsi"/>
              </w:rPr>
            </w:pPr>
            <w:r w:rsidRPr="00D933FB">
              <w:rPr>
                <w:rFonts w:cstheme="minorHAnsi"/>
              </w:rPr>
              <w:t>Štuk</w:t>
            </w:r>
          </w:p>
        </w:tc>
      </w:tr>
      <w:tr w:rsidR="00821499" w:rsidRPr="00D933FB" w14:paraId="7715CB8F" w14:textId="77777777" w:rsidTr="00EF685D">
        <w:tc>
          <w:tcPr>
            <w:tcW w:w="4606" w:type="dxa"/>
          </w:tcPr>
          <w:p w14:paraId="1E56020F" w14:textId="77777777" w:rsidR="0022194F" w:rsidRPr="00D933FB" w:rsidRDefault="0022194F" w:rsidP="00821499">
            <w:pPr>
              <w:rPr>
                <w:rFonts w:cstheme="minorHAnsi"/>
                <w:b/>
              </w:rPr>
            </w:pPr>
            <w:r w:rsidRPr="00D933FB">
              <w:rPr>
                <w:rFonts w:cstheme="minorHAnsi"/>
                <w:b/>
              </w:rPr>
              <w:t>Typ podložky (v případě vzorků povrchových úprav / barevných vrstev)</w:t>
            </w:r>
          </w:p>
        </w:tc>
        <w:tc>
          <w:tcPr>
            <w:tcW w:w="5879" w:type="dxa"/>
          </w:tcPr>
          <w:p w14:paraId="6499B085" w14:textId="28BCD262" w:rsidR="0022194F" w:rsidRPr="00D933FB" w:rsidRDefault="003A3188" w:rsidP="00821499">
            <w:pPr>
              <w:rPr>
                <w:rFonts w:cstheme="minorHAnsi"/>
              </w:rPr>
            </w:pPr>
            <w:r w:rsidRPr="00D933FB">
              <w:rPr>
                <w:rFonts w:cstheme="minorHAnsi"/>
              </w:rPr>
              <w:t>Omítka</w:t>
            </w:r>
          </w:p>
        </w:tc>
      </w:tr>
      <w:tr w:rsidR="00821499" w:rsidRPr="00D933FB" w14:paraId="20A918C5" w14:textId="77777777" w:rsidTr="00EF685D">
        <w:tc>
          <w:tcPr>
            <w:tcW w:w="4606" w:type="dxa"/>
          </w:tcPr>
          <w:p w14:paraId="1A2F26B6" w14:textId="77777777" w:rsidR="0022194F" w:rsidRPr="00D933FB" w:rsidRDefault="0022194F" w:rsidP="00821499">
            <w:pPr>
              <w:rPr>
                <w:rFonts w:cstheme="minorHAnsi"/>
                <w:b/>
              </w:rPr>
            </w:pPr>
            <w:r w:rsidRPr="00D933FB">
              <w:rPr>
                <w:rFonts w:cstheme="minorHAnsi"/>
                <w:b/>
              </w:rPr>
              <w:t>Datace</w:t>
            </w:r>
            <w:r w:rsidR="00AA48FC" w:rsidRPr="00D933FB">
              <w:rPr>
                <w:rFonts w:cstheme="minorHAnsi"/>
                <w:b/>
              </w:rPr>
              <w:t xml:space="preserve"> objektu</w:t>
            </w:r>
          </w:p>
        </w:tc>
        <w:tc>
          <w:tcPr>
            <w:tcW w:w="5879" w:type="dxa"/>
          </w:tcPr>
          <w:p w14:paraId="1DECCE0A" w14:textId="77777777" w:rsidR="0022194F" w:rsidRPr="00D933FB" w:rsidRDefault="0022194F" w:rsidP="00821499">
            <w:pPr>
              <w:rPr>
                <w:rFonts w:cstheme="minorHAnsi"/>
              </w:rPr>
            </w:pPr>
          </w:p>
        </w:tc>
      </w:tr>
      <w:tr w:rsidR="00821499" w:rsidRPr="00D933FB" w14:paraId="0BF9C387" w14:textId="77777777" w:rsidTr="00EF685D">
        <w:tc>
          <w:tcPr>
            <w:tcW w:w="4606" w:type="dxa"/>
          </w:tcPr>
          <w:p w14:paraId="12280DD1" w14:textId="77777777" w:rsidR="0022194F" w:rsidRPr="00D933FB" w:rsidRDefault="0022194F" w:rsidP="00821499">
            <w:pPr>
              <w:rPr>
                <w:rFonts w:cstheme="minorHAnsi"/>
                <w:b/>
              </w:rPr>
            </w:pPr>
            <w:r w:rsidRPr="00D933FB">
              <w:rPr>
                <w:rFonts w:cstheme="minorHAnsi"/>
                <w:b/>
              </w:rPr>
              <w:t>Zpracovatel analýzy</w:t>
            </w:r>
          </w:p>
        </w:tc>
        <w:tc>
          <w:tcPr>
            <w:tcW w:w="5879" w:type="dxa"/>
          </w:tcPr>
          <w:p w14:paraId="25A6D302" w14:textId="207BA651" w:rsidR="0022194F" w:rsidRPr="00D933FB" w:rsidRDefault="003A3188" w:rsidP="00821499">
            <w:pPr>
              <w:rPr>
                <w:rFonts w:cstheme="minorHAnsi"/>
              </w:rPr>
            </w:pPr>
            <w:r w:rsidRPr="00D933FB">
              <w:rPr>
                <w:rFonts w:cstheme="minorHAnsi"/>
              </w:rPr>
              <w:t>Lesniaková Petra</w:t>
            </w:r>
          </w:p>
        </w:tc>
      </w:tr>
      <w:tr w:rsidR="00821499" w:rsidRPr="00D933FB" w14:paraId="3B388C43" w14:textId="77777777" w:rsidTr="00EF685D">
        <w:tc>
          <w:tcPr>
            <w:tcW w:w="4606" w:type="dxa"/>
          </w:tcPr>
          <w:p w14:paraId="07CED6AE" w14:textId="77777777" w:rsidR="0022194F" w:rsidRPr="00D933FB" w:rsidRDefault="0022194F" w:rsidP="00821499">
            <w:pPr>
              <w:rPr>
                <w:rFonts w:cstheme="minorHAnsi"/>
                <w:b/>
              </w:rPr>
            </w:pPr>
            <w:r w:rsidRPr="00D933FB">
              <w:rPr>
                <w:rFonts w:cstheme="minorHAnsi"/>
                <w:b/>
              </w:rPr>
              <w:t>Datum zpracování zprávy</w:t>
            </w:r>
            <w:r w:rsidR="00AA48FC" w:rsidRPr="00D933FB">
              <w:rPr>
                <w:rFonts w:cstheme="minorHAnsi"/>
                <w:b/>
              </w:rPr>
              <w:t xml:space="preserve"> k analýze</w:t>
            </w:r>
          </w:p>
        </w:tc>
        <w:tc>
          <w:tcPr>
            <w:tcW w:w="5879" w:type="dxa"/>
          </w:tcPr>
          <w:p w14:paraId="250E9360" w14:textId="0FC4CDA9" w:rsidR="0022194F" w:rsidRPr="00D933FB" w:rsidRDefault="003A3188" w:rsidP="00821499">
            <w:pPr>
              <w:rPr>
                <w:rFonts w:cstheme="minorHAnsi"/>
              </w:rPr>
            </w:pPr>
            <w:r w:rsidRPr="00D933FB">
              <w:rPr>
                <w:rFonts w:cstheme="minorHAnsi"/>
              </w:rPr>
              <w:t>11. 12. 2011</w:t>
            </w:r>
          </w:p>
        </w:tc>
      </w:tr>
      <w:tr w:rsidR="005A54E0" w:rsidRPr="00D933FB" w14:paraId="39B656B6" w14:textId="77777777" w:rsidTr="00EF685D">
        <w:tc>
          <w:tcPr>
            <w:tcW w:w="4606" w:type="dxa"/>
          </w:tcPr>
          <w:p w14:paraId="0369BDA3" w14:textId="77777777" w:rsidR="005A54E0" w:rsidRPr="00D933FB" w:rsidRDefault="005A54E0" w:rsidP="00821499">
            <w:pPr>
              <w:rPr>
                <w:rFonts w:cstheme="minorHAnsi"/>
                <w:b/>
              </w:rPr>
            </w:pPr>
            <w:r w:rsidRPr="00D933FB">
              <w:rPr>
                <w:rFonts w:cstheme="minorHAnsi"/>
                <w:b/>
              </w:rPr>
              <w:t>Číslo příslušné zprávy v </w:t>
            </w:r>
            <w:r w:rsidR="000A6440" w:rsidRPr="00D933FB">
              <w:rPr>
                <w:rFonts w:cstheme="minorHAnsi"/>
                <w:b/>
              </w:rPr>
              <w:t>databázi</w:t>
            </w:r>
            <w:r w:rsidRPr="00D933FB">
              <w:rPr>
                <w:rFonts w:cstheme="minorHAnsi"/>
                <w:b/>
              </w:rPr>
              <w:t xml:space="preserve"> zpráv </w:t>
            </w:r>
          </w:p>
        </w:tc>
        <w:tc>
          <w:tcPr>
            <w:tcW w:w="5879" w:type="dxa"/>
          </w:tcPr>
          <w:p w14:paraId="0A9CBAC9" w14:textId="2200B81D" w:rsidR="005A54E0" w:rsidRPr="00D933FB" w:rsidRDefault="003A3188" w:rsidP="00821499">
            <w:pPr>
              <w:rPr>
                <w:rFonts w:cstheme="minorHAnsi"/>
              </w:rPr>
            </w:pPr>
            <w:r w:rsidRPr="00D933FB">
              <w:rPr>
                <w:rFonts w:cstheme="minorHAnsi"/>
              </w:rPr>
              <w:t>2011_15</w:t>
            </w:r>
          </w:p>
        </w:tc>
      </w:tr>
    </w:tbl>
    <w:p w14:paraId="2329459B" w14:textId="77777777" w:rsidR="00AA48FC" w:rsidRPr="00D933FB"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D933FB" w14:paraId="5F13C4C5" w14:textId="77777777" w:rsidTr="00EF685D">
        <w:tc>
          <w:tcPr>
            <w:tcW w:w="10485" w:type="dxa"/>
          </w:tcPr>
          <w:p w14:paraId="01601BB6" w14:textId="77777777" w:rsidR="00AA48FC" w:rsidRPr="00D933FB" w:rsidRDefault="00AA48FC" w:rsidP="00821499">
            <w:pPr>
              <w:rPr>
                <w:rFonts w:cstheme="minorHAnsi"/>
                <w:b/>
              </w:rPr>
            </w:pPr>
            <w:r w:rsidRPr="00D933FB">
              <w:rPr>
                <w:rFonts w:cstheme="minorHAnsi"/>
                <w:b/>
              </w:rPr>
              <w:t>Výsledky analýzy</w:t>
            </w:r>
          </w:p>
        </w:tc>
      </w:tr>
      <w:tr w:rsidR="00AA48FC" w:rsidRPr="00D933FB" w14:paraId="40D63742" w14:textId="77777777" w:rsidTr="00EF685D">
        <w:tc>
          <w:tcPr>
            <w:tcW w:w="10485" w:type="dxa"/>
          </w:tcPr>
          <w:p w14:paraId="1C89CE2F" w14:textId="77777777" w:rsidR="00AA48FC" w:rsidRPr="00D933FB" w:rsidRDefault="00AA48FC" w:rsidP="00821499">
            <w:pPr>
              <w:rPr>
                <w:rFonts w:cstheme="minorHAnsi"/>
              </w:rPr>
            </w:pPr>
          </w:p>
          <w:p w14:paraId="232644B0" w14:textId="77777777" w:rsidR="00D933FB" w:rsidRPr="00D933FB" w:rsidRDefault="00D933FB" w:rsidP="00D933FB">
            <w:pPr>
              <w:spacing w:line="288" w:lineRule="auto"/>
              <w:rPr>
                <w:rFonts w:cstheme="minorHAnsi"/>
              </w:rPr>
            </w:pPr>
            <w:r w:rsidRPr="00D933FB">
              <w:rPr>
                <w:rFonts w:cstheme="minorHAnsi"/>
                <w:b/>
              </w:rPr>
              <w:t xml:space="preserve">Tab. 2: </w:t>
            </w:r>
            <w:r w:rsidRPr="00D933FB">
              <w:rPr>
                <w:rFonts w:cstheme="minorHAnsi"/>
              </w:rPr>
              <w:t>Hodnocení stupně zasolení dle rakouské normy Önorm 3355-1.</w:t>
            </w:r>
          </w:p>
          <w:tbl>
            <w:tblPr>
              <w:tblW w:w="9072" w:type="dxa"/>
              <w:tblInd w:w="70"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835"/>
              <w:gridCol w:w="1843"/>
              <w:gridCol w:w="1985"/>
              <w:gridCol w:w="2409"/>
            </w:tblGrid>
            <w:tr w:rsidR="00D933FB" w:rsidRPr="00D933FB" w14:paraId="30D023F3" w14:textId="77777777" w:rsidTr="00855311">
              <w:tblPrEx>
                <w:tblCellMar>
                  <w:top w:w="0" w:type="dxa"/>
                  <w:bottom w:w="0" w:type="dxa"/>
                </w:tblCellMar>
              </w:tblPrEx>
              <w:tc>
                <w:tcPr>
                  <w:tcW w:w="2835" w:type="dxa"/>
                  <w:tcBorders>
                    <w:top w:val="single" w:sz="4" w:space="0" w:color="auto"/>
                    <w:bottom w:val="single" w:sz="4" w:space="0" w:color="auto"/>
                  </w:tcBorders>
                  <w:vAlign w:val="center"/>
                </w:tcPr>
                <w:p w14:paraId="0E25CB03" w14:textId="77777777" w:rsidR="00D933FB" w:rsidRPr="00D933FB" w:rsidRDefault="00D933FB" w:rsidP="00D933FB">
                  <w:pPr>
                    <w:spacing w:line="288" w:lineRule="auto"/>
                    <w:rPr>
                      <w:rFonts w:cstheme="minorHAnsi"/>
                      <w:b/>
                    </w:rPr>
                  </w:pPr>
                  <w:r w:rsidRPr="00D933FB">
                    <w:rPr>
                      <w:rFonts w:cstheme="minorHAnsi"/>
                      <w:b/>
                    </w:rPr>
                    <w:t xml:space="preserve">Stupně zasolení </w:t>
                  </w:r>
                </w:p>
              </w:tc>
              <w:tc>
                <w:tcPr>
                  <w:tcW w:w="1843" w:type="dxa"/>
                  <w:tcBorders>
                    <w:top w:val="single" w:sz="4" w:space="0" w:color="auto"/>
                    <w:bottom w:val="single" w:sz="4" w:space="0" w:color="auto"/>
                  </w:tcBorders>
                  <w:vAlign w:val="center"/>
                </w:tcPr>
                <w:p w14:paraId="5AE9F8F8" w14:textId="77777777" w:rsidR="00D933FB" w:rsidRPr="00D933FB" w:rsidRDefault="00D933FB" w:rsidP="00D933FB">
                  <w:pPr>
                    <w:spacing w:line="288" w:lineRule="auto"/>
                    <w:jc w:val="center"/>
                    <w:rPr>
                      <w:rFonts w:cstheme="minorHAnsi"/>
                      <w:b/>
                    </w:rPr>
                  </w:pPr>
                  <w:r w:rsidRPr="00D933FB">
                    <w:rPr>
                      <w:rFonts w:cstheme="minorHAnsi"/>
                      <w:b/>
                    </w:rPr>
                    <w:t>Chloridy (%hm.)</w:t>
                  </w:r>
                </w:p>
              </w:tc>
              <w:tc>
                <w:tcPr>
                  <w:tcW w:w="1985" w:type="dxa"/>
                  <w:tcBorders>
                    <w:top w:val="single" w:sz="4" w:space="0" w:color="auto"/>
                    <w:bottom w:val="single" w:sz="4" w:space="0" w:color="auto"/>
                  </w:tcBorders>
                  <w:vAlign w:val="center"/>
                </w:tcPr>
                <w:p w14:paraId="5D013BDA" w14:textId="77777777" w:rsidR="00D933FB" w:rsidRPr="00D933FB" w:rsidRDefault="00D933FB" w:rsidP="00D933FB">
                  <w:pPr>
                    <w:spacing w:line="288" w:lineRule="auto"/>
                    <w:jc w:val="center"/>
                    <w:rPr>
                      <w:rFonts w:cstheme="minorHAnsi"/>
                      <w:b/>
                    </w:rPr>
                  </w:pPr>
                  <w:r w:rsidRPr="00D933FB">
                    <w:rPr>
                      <w:rFonts w:cstheme="minorHAnsi"/>
                      <w:b/>
                    </w:rPr>
                    <w:t>Sírany (%hm.)</w:t>
                  </w:r>
                </w:p>
              </w:tc>
              <w:tc>
                <w:tcPr>
                  <w:tcW w:w="2409" w:type="dxa"/>
                  <w:tcBorders>
                    <w:top w:val="single" w:sz="4" w:space="0" w:color="auto"/>
                    <w:bottom w:val="single" w:sz="4" w:space="0" w:color="auto"/>
                  </w:tcBorders>
                  <w:vAlign w:val="center"/>
                </w:tcPr>
                <w:p w14:paraId="1361FA68" w14:textId="77777777" w:rsidR="00D933FB" w:rsidRPr="00D933FB" w:rsidRDefault="00D933FB" w:rsidP="00D933FB">
                  <w:pPr>
                    <w:spacing w:line="288" w:lineRule="auto"/>
                    <w:jc w:val="center"/>
                    <w:rPr>
                      <w:rFonts w:cstheme="minorHAnsi"/>
                      <w:b/>
                    </w:rPr>
                  </w:pPr>
                  <w:r w:rsidRPr="00D933FB">
                    <w:rPr>
                      <w:rFonts w:cstheme="minorHAnsi"/>
                      <w:b/>
                    </w:rPr>
                    <w:t>Dusičnany (%hm.)</w:t>
                  </w:r>
                </w:p>
              </w:tc>
            </w:tr>
            <w:tr w:rsidR="00D933FB" w:rsidRPr="00D933FB" w14:paraId="793BFA53" w14:textId="77777777" w:rsidTr="00855311">
              <w:tblPrEx>
                <w:tblCellMar>
                  <w:top w:w="0" w:type="dxa"/>
                  <w:bottom w:w="0" w:type="dxa"/>
                </w:tblCellMar>
              </w:tblPrEx>
              <w:tc>
                <w:tcPr>
                  <w:tcW w:w="2835" w:type="dxa"/>
                  <w:tcBorders>
                    <w:top w:val="single" w:sz="4" w:space="0" w:color="auto"/>
                  </w:tcBorders>
                  <w:vAlign w:val="center"/>
                </w:tcPr>
                <w:p w14:paraId="3BFFF5A6" w14:textId="77777777" w:rsidR="00D933FB" w:rsidRPr="00D933FB" w:rsidRDefault="00D933FB" w:rsidP="00D933FB">
                  <w:pPr>
                    <w:spacing w:line="288" w:lineRule="auto"/>
                    <w:rPr>
                      <w:rFonts w:cstheme="minorHAnsi"/>
                    </w:rPr>
                  </w:pPr>
                  <w:r w:rsidRPr="00D933FB">
                    <w:rPr>
                      <w:rFonts w:cstheme="minorHAnsi"/>
                    </w:rPr>
                    <w:t>Nejsou nutná žádná opatření</w:t>
                  </w:r>
                </w:p>
              </w:tc>
              <w:tc>
                <w:tcPr>
                  <w:tcW w:w="1843" w:type="dxa"/>
                  <w:tcBorders>
                    <w:top w:val="single" w:sz="4" w:space="0" w:color="auto"/>
                  </w:tcBorders>
                  <w:vAlign w:val="center"/>
                </w:tcPr>
                <w:p w14:paraId="657FA902" w14:textId="77777777" w:rsidR="00D933FB" w:rsidRPr="00D933FB" w:rsidRDefault="00D933FB" w:rsidP="00D933FB">
                  <w:pPr>
                    <w:spacing w:line="288" w:lineRule="auto"/>
                    <w:jc w:val="center"/>
                    <w:rPr>
                      <w:rFonts w:cstheme="minorHAnsi"/>
                    </w:rPr>
                  </w:pPr>
                  <w:r w:rsidRPr="00D933FB">
                    <w:rPr>
                      <w:rFonts w:cstheme="minorHAnsi"/>
                    </w:rPr>
                    <w:t>&lt; 0,03</w:t>
                  </w:r>
                </w:p>
              </w:tc>
              <w:tc>
                <w:tcPr>
                  <w:tcW w:w="1985" w:type="dxa"/>
                  <w:tcBorders>
                    <w:top w:val="single" w:sz="4" w:space="0" w:color="auto"/>
                  </w:tcBorders>
                  <w:vAlign w:val="center"/>
                </w:tcPr>
                <w:p w14:paraId="6D83AB68" w14:textId="77777777" w:rsidR="00D933FB" w:rsidRPr="00D933FB" w:rsidRDefault="00D933FB" w:rsidP="00D933FB">
                  <w:pPr>
                    <w:spacing w:line="288" w:lineRule="auto"/>
                    <w:jc w:val="center"/>
                    <w:rPr>
                      <w:rFonts w:cstheme="minorHAnsi"/>
                    </w:rPr>
                  </w:pPr>
                  <w:r w:rsidRPr="00D933FB">
                    <w:rPr>
                      <w:rFonts w:cstheme="minorHAnsi"/>
                    </w:rPr>
                    <w:t>&lt; 0,10</w:t>
                  </w:r>
                </w:p>
              </w:tc>
              <w:tc>
                <w:tcPr>
                  <w:tcW w:w="2409" w:type="dxa"/>
                  <w:tcBorders>
                    <w:top w:val="single" w:sz="4" w:space="0" w:color="auto"/>
                  </w:tcBorders>
                  <w:vAlign w:val="center"/>
                </w:tcPr>
                <w:p w14:paraId="6F53B462" w14:textId="77777777" w:rsidR="00D933FB" w:rsidRPr="00D933FB" w:rsidRDefault="00D933FB" w:rsidP="00D933FB">
                  <w:pPr>
                    <w:spacing w:line="288" w:lineRule="auto"/>
                    <w:jc w:val="center"/>
                    <w:rPr>
                      <w:rFonts w:cstheme="minorHAnsi"/>
                    </w:rPr>
                  </w:pPr>
                  <w:r w:rsidRPr="00D933FB">
                    <w:rPr>
                      <w:rFonts w:cstheme="minorHAnsi"/>
                    </w:rPr>
                    <w:t>&lt; 0,05</w:t>
                  </w:r>
                </w:p>
              </w:tc>
            </w:tr>
            <w:tr w:rsidR="00D933FB" w:rsidRPr="00D933FB" w14:paraId="5EA5DE19" w14:textId="77777777" w:rsidTr="00855311">
              <w:tblPrEx>
                <w:tblCellMar>
                  <w:top w:w="0" w:type="dxa"/>
                  <w:bottom w:w="0" w:type="dxa"/>
                </w:tblCellMar>
              </w:tblPrEx>
              <w:tc>
                <w:tcPr>
                  <w:tcW w:w="2835" w:type="dxa"/>
                  <w:vAlign w:val="center"/>
                </w:tcPr>
                <w:p w14:paraId="0CFF438F" w14:textId="77777777" w:rsidR="00D933FB" w:rsidRPr="00D933FB" w:rsidRDefault="00D933FB" w:rsidP="00D933FB">
                  <w:pPr>
                    <w:spacing w:line="288" w:lineRule="auto"/>
                    <w:rPr>
                      <w:rFonts w:cstheme="minorHAnsi"/>
                      <w:color w:val="0000FF"/>
                    </w:rPr>
                  </w:pPr>
                  <w:r w:rsidRPr="00D933FB">
                    <w:rPr>
                      <w:rFonts w:cstheme="minorHAnsi"/>
                      <w:color w:val="0000FF"/>
                    </w:rPr>
                    <w:t>Je nutné zvážit dílčí opatření</w:t>
                  </w:r>
                </w:p>
              </w:tc>
              <w:tc>
                <w:tcPr>
                  <w:tcW w:w="1843" w:type="dxa"/>
                  <w:vAlign w:val="center"/>
                </w:tcPr>
                <w:p w14:paraId="37CF6CBD" w14:textId="77777777" w:rsidR="00D933FB" w:rsidRPr="00D933FB" w:rsidRDefault="00D933FB" w:rsidP="00D933FB">
                  <w:pPr>
                    <w:spacing w:line="288" w:lineRule="auto"/>
                    <w:jc w:val="center"/>
                    <w:rPr>
                      <w:rFonts w:cstheme="minorHAnsi"/>
                      <w:color w:val="0000FF"/>
                    </w:rPr>
                  </w:pPr>
                  <w:r w:rsidRPr="00D933FB">
                    <w:rPr>
                      <w:rFonts w:cstheme="minorHAnsi"/>
                      <w:color w:val="0000FF"/>
                    </w:rPr>
                    <w:t>0,03 – 0,10</w:t>
                  </w:r>
                </w:p>
              </w:tc>
              <w:tc>
                <w:tcPr>
                  <w:tcW w:w="1985" w:type="dxa"/>
                  <w:vAlign w:val="center"/>
                </w:tcPr>
                <w:p w14:paraId="2B8B5372" w14:textId="77777777" w:rsidR="00D933FB" w:rsidRPr="00D933FB" w:rsidRDefault="00D933FB" w:rsidP="00D933FB">
                  <w:pPr>
                    <w:spacing w:line="288" w:lineRule="auto"/>
                    <w:jc w:val="center"/>
                    <w:rPr>
                      <w:rFonts w:cstheme="minorHAnsi"/>
                      <w:color w:val="0000FF"/>
                    </w:rPr>
                  </w:pPr>
                  <w:r w:rsidRPr="00D933FB">
                    <w:rPr>
                      <w:rFonts w:cstheme="minorHAnsi"/>
                      <w:color w:val="0000FF"/>
                    </w:rPr>
                    <w:t>0,10 – 0,25</w:t>
                  </w:r>
                </w:p>
              </w:tc>
              <w:tc>
                <w:tcPr>
                  <w:tcW w:w="2409" w:type="dxa"/>
                  <w:vAlign w:val="center"/>
                </w:tcPr>
                <w:p w14:paraId="1B0D0C84" w14:textId="77777777" w:rsidR="00D933FB" w:rsidRPr="00D933FB" w:rsidRDefault="00D933FB" w:rsidP="00D933FB">
                  <w:pPr>
                    <w:spacing w:line="288" w:lineRule="auto"/>
                    <w:jc w:val="center"/>
                    <w:rPr>
                      <w:rFonts w:cstheme="minorHAnsi"/>
                      <w:color w:val="0000FF"/>
                    </w:rPr>
                  </w:pPr>
                  <w:r w:rsidRPr="00D933FB">
                    <w:rPr>
                      <w:rFonts w:cstheme="minorHAnsi"/>
                      <w:color w:val="0000FF"/>
                    </w:rPr>
                    <w:t>0,05 – 0,15</w:t>
                  </w:r>
                </w:p>
              </w:tc>
            </w:tr>
            <w:tr w:rsidR="00D933FB" w:rsidRPr="00D933FB" w14:paraId="4D6A7083" w14:textId="77777777" w:rsidTr="00855311">
              <w:tblPrEx>
                <w:tblCellMar>
                  <w:top w:w="0" w:type="dxa"/>
                  <w:bottom w:w="0" w:type="dxa"/>
                </w:tblCellMar>
              </w:tblPrEx>
              <w:tc>
                <w:tcPr>
                  <w:tcW w:w="2835" w:type="dxa"/>
                  <w:vAlign w:val="center"/>
                </w:tcPr>
                <w:p w14:paraId="1C463D20" w14:textId="77777777" w:rsidR="00D933FB" w:rsidRPr="00D933FB" w:rsidRDefault="00D933FB" w:rsidP="00D933FB">
                  <w:pPr>
                    <w:spacing w:line="288" w:lineRule="auto"/>
                    <w:rPr>
                      <w:rFonts w:cstheme="minorHAnsi"/>
                      <w:b/>
                      <w:color w:val="FF0000"/>
                    </w:rPr>
                  </w:pPr>
                  <w:r w:rsidRPr="00D933FB">
                    <w:rPr>
                      <w:rFonts w:cstheme="minorHAnsi"/>
                      <w:b/>
                      <w:color w:val="FF0000"/>
                    </w:rPr>
                    <w:t>Opatření jsou nezbytná</w:t>
                  </w:r>
                </w:p>
              </w:tc>
              <w:tc>
                <w:tcPr>
                  <w:tcW w:w="1843" w:type="dxa"/>
                  <w:vAlign w:val="center"/>
                </w:tcPr>
                <w:p w14:paraId="4DA3B882" w14:textId="77777777" w:rsidR="00D933FB" w:rsidRPr="00D933FB" w:rsidRDefault="00D933FB" w:rsidP="00D933FB">
                  <w:pPr>
                    <w:spacing w:line="288" w:lineRule="auto"/>
                    <w:jc w:val="center"/>
                    <w:rPr>
                      <w:rFonts w:cstheme="minorHAnsi"/>
                      <w:b/>
                      <w:color w:val="FF0000"/>
                    </w:rPr>
                  </w:pPr>
                  <w:r w:rsidRPr="00D933FB">
                    <w:rPr>
                      <w:rFonts w:cstheme="minorHAnsi"/>
                      <w:b/>
                      <w:color w:val="FF0000"/>
                    </w:rPr>
                    <w:t>&gt; 0,10</w:t>
                  </w:r>
                </w:p>
              </w:tc>
              <w:tc>
                <w:tcPr>
                  <w:tcW w:w="1985" w:type="dxa"/>
                  <w:vAlign w:val="center"/>
                </w:tcPr>
                <w:p w14:paraId="1CEA42CC" w14:textId="77777777" w:rsidR="00D933FB" w:rsidRPr="00D933FB" w:rsidRDefault="00D933FB" w:rsidP="00D933FB">
                  <w:pPr>
                    <w:spacing w:line="288" w:lineRule="auto"/>
                    <w:jc w:val="center"/>
                    <w:rPr>
                      <w:rFonts w:cstheme="minorHAnsi"/>
                      <w:b/>
                      <w:color w:val="FF0000"/>
                    </w:rPr>
                  </w:pPr>
                  <w:r w:rsidRPr="00D933FB">
                    <w:rPr>
                      <w:rFonts w:cstheme="minorHAnsi"/>
                      <w:b/>
                      <w:color w:val="FF0000"/>
                    </w:rPr>
                    <w:t>&gt; 0,25</w:t>
                  </w:r>
                </w:p>
              </w:tc>
              <w:tc>
                <w:tcPr>
                  <w:tcW w:w="2409" w:type="dxa"/>
                  <w:vAlign w:val="center"/>
                </w:tcPr>
                <w:p w14:paraId="62115157" w14:textId="77777777" w:rsidR="00D933FB" w:rsidRPr="00D933FB" w:rsidRDefault="00D933FB" w:rsidP="00D933FB">
                  <w:pPr>
                    <w:spacing w:line="288" w:lineRule="auto"/>
                    <w:jc w:val="center"/>
                    <w:rPr>
                      <w:rFonts w:cstheme="minorHAnsi"/>
                      <w:b/>
                      <w:color w:val="FF0000"/>
                    </w:rPr>
                  </w:pPr>
                  <w:r w:rsidRPr="00D933FB">
                    <w:rPr>
                      <w:rFonts w:cstheme="minorHAnsi"/>
                      <w:b/>
                      <w:color w:val="FF0000"/>
                    </w:rPr>
                    <w:t>&gt; 0,15</w:t>
                  </w:r>
                </w:p>
              </w:tc>
            </w:tr>
          </w:tbl>
          <w:p w14:paraId="076B3FBD" w14:textId="77777777" w:rsidR="00D933FB" w:rsidRPr="00D933FB" w:rsidRDefault="00D933FB" w:rsidP="00D933FB">
            <w:pPr>
              <w:pStyle w:val="Style1"/>
              <w:numPr>
                <w:ilvl w:val="0"/>
                <w:numId w:val="0"/>
              </w:numPr>
              <w:spacing w:before="0" w:after="0" w:line="288" w:lineRule="auto"/>
              <w:rPr>
                <w:rFonts w:asciiTheme="minorHAnsi" w:hAnsiTheme="minorHAnsi" w:cstheme="minorHAnsi"/>
                <w:i w:val="0"/>
                <w:szCs w:val="22"/>
              </w:rPr>
            </w:pPr>
          </w:p>
          <w:p w14:paraId="3878E996" w14:textId="77777777" w:rsidR="00D933FB" w:rsidRPr="00D933FB" w:rsidRDefault="00D933FB" w:rsidP="00D933FB">
            <w:pPr>
              <w:pStyle w:val="Style1"/>
              <w:numPr>
                <w:ilvl w:val="0"/>
                <w:numId w:val="0"/>
              </w:numPr>
              <w:spacing w:before="0" w:after="0" w:line="288" w:lineRule="auto"/>
              <w:rPr>
                <w:rFonts w:asciiTheme="minorHAnsi" w:hAnsiTheme="minorHAnsi" w:cstheme="minorHAnsi"/>
                <w:i w:val="0"/>
                <w:szCs w:val="22"/>
              </w:rPr>
            </w:pPr>
          </w:p>
          <w:p w14:paraId="11A5F49D" w14:textId="77777777" w:rsidR="00D933FB" w:rsidRPr="00D933FB" w:rsidRDefault="00D933FB" w:rsidP="00D933FB">
            <w:pPr>
              <w:pStyle w:val="Style1"/>
              <w:tabs>
                <w:tab w:val="clear" w:pos="720"/>
                <w:tab w:val="num" w:pos="540"/>
              </w:tabs>
              <w:spacing w:before="0" w:after="0" w:line="288" w:lineRule="auto"/>
              <w:ind w:left="540" w:hanging="540"/>
              <w:rPr>
                <w:rStyle w:val="Siln"/>
                <w:rFonts w:asciiTheme="minorHAnsi" w:hAnsiTheme="minorHAnsi" w:cstheme="minorHAnsi"/>
                <w:b w:val="0"/>
                <w:bCs w:val="0"/>
                <w:i w:val="0"/>
                <w:szCs w:val="22"/>
              </w:rPr>
            </w:pPr>
            <w:r w:rsidRPr="00D933FB">
              <w:rPr>
                <w:rFonts w:asciiTheme="minorHAnsi" w:hAnsiTheme="minorHAnsi" w:cstheme="minorHAnsi"/>
                <w:i w:val="0"/>
                <w:szCs w:val="22"/>
              </w:rPr>
              <w:t xml:space="preserve">Stanovení </w:t>
            </w:r>
            <w:r w:rsidRPr="00D933FB">
              <w:rPr>
                <w:rFonts w:asciiTheme="minorHAnsi" w:hAnsiTheme="minorHAnsi" w:cstheme="minorHAnsi"/>
                <w:b/>
                <w:i w:val="0"/>
                <w:szCs w:val="22"/>
              </w:rPr>
              <w:t>vlhkosti gravimetrickou metodou</w:t>
            </w:r>
            <w:r w:rsidRPr="00D933FB">
              <w:rPr>
                <w:rFonts w:asciiTheme="minorHAnsi" w:hAnsiTheme="minorHAnsi" w:cstheme="minorHAnsi"/>
                <w:i w:val="0"/>
                <w:szCs w:val="22"/>
              </w:rPr>
              <w:t xml:space="preserve"> bylo vyhodnoceno dle </w:t>
            </w:r>
            <w:r w:rsidRPr="00D933FB">
              <w:rPr>
                <w:rFonts w:asciiTheme="minorHAnsi" w:hAnsiTheme="minorHAnsi" w:cstheme="minorHAnsi"/>
                <w:i w:val="0"/>
                <w:color w:val="000000"/>
                <w:szCs w:val="22"/>
              </w:rPr>
              <w:t>ČSN P 73 0610</w:t>
            </w:r>
            <w:r w:rsidRPr="00D933FB">
              <w:rPr>
                <w:rFonts w:asciiTheme="minorHAnsi" w:hAnsiTheme="minorHAnsi" w:cstheme="minorHAnsi"/>
                <w:i w:val="0"/>
                <w:szCs w:val="22"/>
              </w:rPr>
              <w:t xml:space="preserve">: </w:t>
            </w:r>
            <w:r w:rsidRPr="00D933FB">
              <w:rPr>
                <w:rStyle w:val="Siln"/>
                <w:rFonts w:asciiTheme="minorHAnsi" w:hAnsiTheme="minorHAnsi" w:cstheme="minorHAnsi"/>
                <w:b w:val="0"/>
                <w:i w:val="0"/>
                <w:szCs w:val="22"/>
              </w:rPr>
              <w:t xml:space="preserve">Hydroizolace staveb - Sanace vlhkého zdiva - Základní ustanovení. Odebrané vzorky byly sušeny v sušárně při </w:t>
            </w:r>
            <w:smartTag w:uri="urn:schemas-microsoft-com:office:smarttags" w:element="metricconverter">
              <w:smartTagPr>
                <w:attr w:name="ProductID" w:val="105 ﾰC"/>
              </w:smartTagPr>
              <w:r w:rsidRPr="00D933FB">
                <w:rPr>
                  <w:rStyle w:val="Siln"/>
                  <w:rFonts w:asciiTheme="minorHAnsi" w:hAnsiTheme="minorHAnsi" w:cstheme="minorHAnsi"/>
                  <w:b w:val="0"/>
                  <w:i w:val="0"/>
                  <w:szCs w:val="22"/>
                </w:rPr>
                <w:t>105 °C</w:t>
              </w:r>
            </w:smartTag>
            <w:r w:rsidRPr="00D933FB">
              <w:rPr>
                <w:rStyle w:val="Siln"/>
                <w:rFonts w:asciiTheme="minorHAnsi" w:hAnsiTheme="minorHAnsi" w:cstheme="minorHAnsi"/>
                <w:b w:val="0"/>
                <w:i w:val="0"/>
                <w:szCs w:val="22"/>
              </w:rPr>
              <w:t xml:space="preserve"> do konstantní hmotnosti. Vlhkost byla stanovena v procentech jako podíl hmotnosti suchého vzorku. K vyhodnocení vlhkosti byla použita následující tabulka.</w:t>
            </w:r>
          </w:p>
          <w:p w14:paraId="26A5EBB3" w14:textId="77777777" w:rsidR="00D933FB" w:rsidRPr="00D933FB" w:rsidRDefault="00D933FB" w:rsidP="00D933FB">
            <w:pPr>
              <w:pStyle w:val="Style1"/>
              <w:numPr>
                <w:ilvl w:val="0"/>
                <w:numId w:val="0"/>
              </w:numPr>
              <w:spacing w:before="0" w:after="0" w:line="288" w:lineRule="auto"/>
              <w:rPr>
                <w:rFonts w:asciiTheme="minorHAnsi" w:hAnsiTheme="minorHAnsi" w:cstheme="minorHAnsi"/>
                <w:i w:val="0"/>
                <w:szCs w:val="22"/>
              </w:rPr>
            </w:pPr>
          </w:p>
          <w:p w14:paraId="46500280" w14:textId="77777777" w:rsidR="00D933FB" w:rsidRPr="00D933FB" w:rsidRDefault="00D933FB" w:rsidP="00D933FB">
            <w:pPr>
              <w:pStyle w:val="ZkladntextIMP"/>
              <w:spacing w:line="24" w:lineRule="atLeast"/>
              <w:rPr>
                <w:rFonts w:asciiTheme="minorHAnsi" w:hAnsiTheme="minorHAnsi" w:cstheme="minorHAnsi"/>
                <w:sz w:val="22"/>
                <w:szCs w:val="22"/>
              </w:rPr>
            </w:pPr>
            <w:r w:rsidRPr="00D933FB">
              <w:rPr>
                <w:rFonts w:asciiTheme="minorHAnsi" w:hAnsiTheme="minorHAnsi" w:cstheme="minorHAnsi"/>
                <w:b/>
                <w:sz w:val="22"/>
                <w:szCs w:val="22"/>
              </w:rPr>
              <w:t xml:space="preserve">Tab. 3. </w:t>
            </w:r>
            <w:r w:rsidRPr="00D933FB">
              <w:rPr>
                <w:rFonts w:asciiTheme="minorHAnsi" w:hAnsiTheme="minorHAnsi" w:cstheme="minorHAnsi"/>
                <w:sz w:val="22"/>
                <w:szCs w:val="22"/>
              </w:rPr>
              <w:t xml:space="preserve">Stupně vlhkosti podle </w:t>
            </w:r>
            <w:r w:rsidRPr="00D933FB">
              <w:rPr>
                <w:rFonts w:asciiTheme="minorHAnsi" w:hAnsiTheme="minorHAnsi" w:cstheme="minorHAnsi"/>
                <w:color w:val="000000"/>
                <w:sz w:val="22"/>
                <w:szCs w:val="22"/>
              </w:rPr>
              <w:t>ČSN P 73 0610</w:t>
            </w:r>
            <w:r w:rsidRPr="00D933FB">
              <w:rPr>
                <w:rFonts w:asciiTheme="minorHAnsi" w:hAnsiTheme="minorHAnsi" w:cstheme="minorHAnsi"/>
                <w:sz w:val="22"/>
                <w:szCs w:val="22"/>
              </w:rPr>
              <w:t>.</w:t>
            </w:r>
          </w:p>
          <w:tbl>
            <w:tblPr>
              <w:tblW w:w="9180" w:type="dxa"/>
              <w:tblInd w:w="70"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3960"/>
              <w:gridCol w:w="5220"/>
            </w:tblGrid>
            <w:tr w:rsidR="00D933FB" w:rsidRPr="00D933FB" w14:paraId="52B9BD97" w14:textId="77777777" w:rsidTr="00855311">
              <w:tblPrEx>
                <w:tblCellMar>
                  <w:top w:w="0" w:type="dxa"/>
                  <w:bottom w:w="0" w:type="dxa"/>
                </w:tblCellMar>
              </w:tblPrEx>
              <w:tc>
                <w:tcPr>
                  <w:tcW w:w="3960" w:type="dxa"/>
                  <w:tcBorders>
                    <w:top w:val="single" w:sz="4" w:space="0" w:color="auto"/>
                    <w:bottom w:val="single" w:sz="4" w:space="0" w:color="auto"/>
                  </w:tcBorders>
                  <w:vAlign w:val="center"/>
                </w:tcPr>
                <w:p w14:paraId="067CC57D" w14:textId="77777777" w:rsidR="00D933FB" w:rsidRPr="00D933FB" w:rsidRDefault="00D933FB" w:rsidP="00D933FB">
                  <w:pPr>
                    <w:pStyle w:val="ZkladntextIMP"/>
                    <w:spacing w:before="60" w:after="60" w:line="24" w:lineRule="atLeast"/>
                    <w:jc w:val="center"/>
                    <w:rPr>
                      <w:rFonts w:asciiTheme="minorHAnsi" w:hAnsiTheme="minorHAnsi" w:cstheme="minorHAnsi"/>
                      <w:b/>
                      <w:color w:val="000000"/>
                      <w:sz w:val="22"/>
                      <w:szCs w:val="22"/>
                    </w:rPr>
                  </w:pPr>
                  <w:r w:rsidRPr="00D933FB">
                    <w:rPr>
                      <w:rFonts w:asciiTheme="minorHAnsi" w:hAnsiTheme="minorHAnsi" w:cstheme="minorHAnsi"/>
                      <w:b/>
                      <w:color w:val="000000"/>
                      <w:sz w:val="22"/>
                      <w:szCs w:val="22"/>
                    </w:rPr>
                    <w:t>Stupeň vlhkosti dle ČSN P 73 0610</w:t>
                  </w:r>
                </w:p>
              </w:tc>
              <w:tc>
                <w:tcPr>
                  <w:tcW w:w="5220" w:type="dxa"/>
                  <w:tcBorders>
                    <w:top w:val="single" w:sz="4" w:space="0" w:color="auto"/>
                    <w:bottom w:val="single" w:sz="4" w:space="0" w:color="auto"/>
                  </w:tcBorders>
                  <w:vAlign w:val="center"/>
                </w:tcPr>
                <w:p w14:paraId="7BB10FD8" w14:textId="77777777" w:rsidR="00D933FB" w:rsidRPr="00D933FB" w:rsidRDefault="00D933FB" w:rsidP="00D933FB">
                  <w:pPr>
                    <w:pStyle w:val="ZkladntextIMP"/>
                    <w:spacing w:before="60" w:after="60" w:line="24" w:lineRule="atLeast"/>
                    <w:jc w:val="center"/>
                    <w:rPr>
                      <w:rFonts w:asciiTheme="minorHAnsi" w:hAnsiTheme="minorHAnsi" w:cstheme="minorHAnsi"/>
                      <w:b/>
                      <w:color w:val="000000"/>
                      <w:sz w:val="22"/>
                      <w:szCs w:val="22"/>
                    </w:rPr>
                  </w:pPr>
                  <w:r w:rsidRPr="00D933FB">
                    <w:rPr>
                      <w:rFonts w:asciiTheme="minorHAnsi" w:hAnsiTheme="minorHAnsi" w:cstheme="minorHAnsi"/>
                      <w:b/>
                      <w:color w:val="000000"/>
                      <w:sz w:val="22"/>
                      <w:szCs w:val="22"/>
                    </w:rPr>
                    <w:t>Vlhkost v hmotnostních %</w:t>
                  </w:r>
                </w:p>
              </w:tc>
            </w:tr>
            <w:tr w:rsidR="00D933FB" w:rsidRPr="00D933FB" w14:paraId="7AC32781" w14:textId="77777777" w:rsidTr="00855311">
              <w:tblPrEx>
                <w:tblCellMar>
                  <w:top w:w="0" w:type="dxa"/>
                  <w:bottom w:w="0" w:type="dxa"/>
                </w:tblCellMar>
              </w:tblPrEx>
              <w:tc>
                <w:tcPr>
                  <w:tcW w:w="3960" w:type="dxa"/>
                  <w:tcBorders>
                    <w:top w:val="single" w:sz="4" w:space="0" w:color="auto"/>
                    <w:bottom w:val="nil"/>
                  </w:tcBorders>
                  <w:vAlign w:val="center"/>
                </w:tcPr>
                <w:p w14:paraId="3AAB27E4" w14:textId="77777777" w:rsidR="00D933FB" w:rsidRPr="00D933FB" w:rsidRDefault="00D933FB" w:rsidP="00D933FB">
                  <w:pPr>
                    <w:pStyle w:val="ZkladntextIMP"/>
                    <w:spacing w:line="24" w:lineRule="atLeast"/>
                    <w:jc w:val="center"/>
                    <w:rPr>
                      <w:rFonts w:asciiTheme="minorHAnsi" w:hAnsiTheme="minorHAnsi" w:cstheme="minorHAnsi"/>
                      <w:color w:val="000000"/>
                      <w:sz w:val="22"/>
                      <w:szCs w:val="22"/>
                    </w:rPr>
                  </w:pPr>
                  <w:r w:rsidRPr="00D933FB">
                    <w:rPr>
                      <w:rFonts w:asciiTheme="minorHAnsi" w:hAnsiTheme="minorHAnsi" w:cstheme="minorHAnsi"/>
                      <w:color w:val="000000"/>
                      <w:sz w:val="22"/>
                      <w:szCs w:val="22"/>
                    </w:rPr>
                    <w:t>velmi nízký</w:t>
                  </w:r>
                </w:p>
              </w:tc>
              <w:tc>
                <w:tcPr>
                  <w:tcW w:w="5220" w:type="dxa"/>
                  <w:tcBorders>
                    <w:top w:val="single" w:sz="4" w:space="0" w:color="auto"/>
                    <w:bottom w:val="nil"/>
                  </w:tcBorders>
                  <w:vAlign w:val="center"/>
                </w:tcPr>
                <w:p w14:paraId="53262E18" w14:textId="77777777" w:rsidR="00D933FB" w:rsidRPr="00D933FB" w:rsidRDefault="00D933FB" w:rsidP="00D933FB">
                  <w:pPr>
                    <w:pStyle w:val="ZkladntextIMP"/>
                    <w:spacing w:line="24" w:lineRule="atLeast"/>
                    <w:jc w:val="center"/>
                    <w:rPr>
                      <w:rFonts w:asciiTheme="minorHAnsi" w:hAnsiTheme="minorHAnsi" w:cstheme="minorHAnsi"/>
                      <w:color w:val="000000"/>
                      <w:sz w:val="22"/>
                      <w:szCs w:val="22"/>
                    </w:rPr>
                  </w:pPr>
                  <w:r w:rsidRPr="00D933FB">
                    <w:rPr>
                      <w:rFonts w:asciiTheme="minorHAnsi" w:hAnsiTheme="minorHAnsi" w:cstheme="minorHAnsi"/>
                      <w:color w:val="000000"/>
                      <w:sz w:val="22"/>
                      <w:szCs w:val="22"/>
                    </w:rPr>
                    <w:t>pod 3</w:t>
                  </w:r>
                </w:p>
              </w:tc>
            </w:tr>
            <w:tr w:rsidR="00D933FB" w:rsidRPr="00D933FB" w14:paraId="275D5B8E" w14:textId="77777777" w:rsidTr="00855311">
              <w:tblPrEx>
                <w:tblCellMar>
                  <w:top w:w="0" w:type="dxa"/>
                  <w:bottom w:w="0" w:type="dxa"/>
                </w:tblCellMar>
              </w:tblPrEx>
              <w:tc>
                <w:tcPr>
                  <w:tcW w:w="3960" w:type="dxa"/>
                  <w:tcBorders>
                    <w:top w:val="nil"/>
                    <w:bottom w:val="nil"/>
                  </w:tcBorders>
                  <w:vAlign w:val="center"/>
                </w:tcPr>
                <w:p w14:paraId="2BCF896F" w14:textId="77777777" w:rsidR="00D933FB" w:rsidRPr="00D933FB" w:rsidRDefault="00D933FB" w:rsidP="00D933FB">
                  <w:pPr>
                    <w:pStyle w:val="ZkladntextIMP"/>
                    <w:spacing w:line="24" w:lineRule="atLeast"/>
                    <w:jc w:val="center"/>
                    <w:rPr>
                      <w:rFonts w:asciiTheme="minorHAnsi" w:hAnsiTheme="minorHAnsi" w:cstheme="minorHAnsi"/>
                      <w:color w:val="3366FF"/>
                      <w:sz w:val="22"/>
                      <w:szCs w:val="22"/>
                    </w:rPr>
                  </w:pPr>
                  <w:r w:rsidRPr="00D933FB">
                    <w:rPr>
                      <w:rFonts w:asciiTheme="minorHAnsi" w:hAnsiTheme="minorHAnsi" w:cstheme="minorHAnsi"/>
                      <w:color w:val="3366FF"/>
                      <w:sz w:val="22"/>
                      <w:szCs w:val="22"/>
                    </w:rPr>
                    <w:t>nízký</w:t>
                  </w:r>
                </w:p>
              </w:tc>
              <w:tc>
                <w:tcPr>
                  <w:tcW w:w="5220" w:type="dxa"/>
                  <w:tcBorders>
                    <w:top w:val="nil"/>
                    <w:bottom w:val="nil"/>
                  </w:tcBorders>
                  <w:vAlign w:val="center"/>
                </w:tcPr>
                <w:p w14:paraId="53D82DAE" w14:textId="77777777" w:rsidR="00D933FB" w:rsidRPr="00D933FB" w:rsidRDefault="00D933FB" w:rsidP="00D933FB">
                  <w:pPr>
                    <w:pStyle w:val="ZkladntextIMP"/>
                    <w:spacing w:line="24" w:lineRule="atLeast"/>
                    <w:jc w:val="center"/>
                    <w:rPr>
                      <w:rFonts w:asciiTheme="minorHAnsi" w:hAnsiTheme="minorHAnsi" w:cstheme="minorHAnsi"/>
                      <w:color w:val="3366FF"/>
                      <w:sz w:val="22"/>
                      <w:szCs w:val="22"/>
                    </w:rPr>
                  </w:pPr>
                  <w:r w:rsidRPr="00D933FB">
                    <w:rPr>
                      <w:rFonts w:asciiTheme="minorHAnsi" w:hAnsiTheme="minorHAnsi" w:cstheme="minorHAnsi"/>
                      <w:color w:val="3366FF"/>
                      <w:sz w:val="22"/>
                      <w:szCs w:val="22"/>
                    </w:rPr>
                    <w:t>3,0 až 5,0</w:t>
                  </w:r>
                </w:p>
              </w:tc>
            </w:tr>
            <w:tr w:rsidR="00D933FB" w:rsidRPr="00D933FB" w14:paraId="04FEAC0D" w14:textId="77777777" w:rsidTr="00855311">
              <w:tblPrEx>
                <w:tblCellMar>
                  <w:top w:w="0" w:type="dxa"/>
                  <w:bottom w:w="0" w:type="dxa"/>
                </w:tblCellMar>
              </w:tblPrEx>
              <w:tc>
                <w:tcPr>
                  <w:tcW w:w="3960" w:type="dxa"/>
                  <w:tcBorders>
                    <w:top w:val="nil"/>
                    <w:bottom w:val="nil"/>
                  </w:tcBorders>
                  <w:vAlign w:val="center"/>
                </w:tcPr>
                <w:p w14:paraId="438E2D47" w14:textId="77777777" w:rsidR="00D933FB" w:rsidRPr="00D933FB" w:rsidRDefault="00D933FB" w:rsidP="00D933FB">
                  <w:pPr>
                    <w:pStyle w:val="ZkladntextIMP"/>
                    <w:spacing w:line="24" w:lineRule="atLeast"/>
                    <w:jc w:val="center"/>
                    <w:rPr>
                      <w:rFonts w:asciiTheme="minorHAnsi" w:hAnsiTheme="minorHAnsi" w:cstheme="minorHAnsi"/>
                      <w:color w:val="008000"/>
                      <w:sz w:val="22"/>
                      <w:szCs w:val="22"/>
                    </w:rPr>
                  </w:pPr>
                  <w:r w:rsidRPr="00D933FB">
                    <w:rPr>
                      <w:rFonts w:asciiTheme="minorHAnsi" w:hAnsiTheme="minorHAnsi" w:cstheme="minorHAnsi"/>
                      <w:color w:val="008000"/>
                      <w:sz w:val="22"/>
                      <w:szCs w:val="22"/>
                    </w:rPr>
                    <w:t>zvýšený</w:t>
                  </w:r>
                </w:p>
              </w:tc>
              <w:tc>
                <w:tcPr>
                  <w:tcW w:w="5220" w:type="dxa"/>
                  <w:tcBorders>
                    <w:top w:val="nil"/>
                    <w:bottom w:val="nil"/>
                  </w:tcBorders>
                  <w:vAlign w:val="center"/>
                </w:tcPr>
                <w:p w14:paraId="406BDCB4" w14:textId="77777777" w:rsidR="00D933FB" w:rsidRPr="00D933FB" w:rsidRDefault="00D933FB" w:rsidP="00D933FB">
                  <w:pPr>
                    <w:pStyle w:val="ZkladntextIMP"/>
                    <w:spacing w:line="24" w:lineRule="atLeast"/>
                    <w:jc w:val="center"/>
                    <w:rPr>
                      <w:rFonts w:asciiTheme="minorHAnsi" w:hAnsiTheme="minorHAnsi" w:cstheme="minorHAnsi"/>
                      <w:color w:val="008000"/>
                      <w:sz w:val="22"/>
                      <w:szCs w:val="22"/>
                    </w:rPr>
                  </w:pPr>
                  <w:r w:rsidRPr="00D933FB">
                    <w:rPr>
                      <w:rFonts w:asciiTheme="minorHAnsi" w:hAnsiTheme="minorHAnsi" w:cstheme="minorHAnsi"/>
                      <w:color w:val="008000"/>
                      <w:sz w:val="22"/>
                      <w:szCs w:val="22"/>
                    </w:rPr>
                    <w:t>5,0 až 7,5</w:t>
                  </w:r>
                </w:p>
              </w:tc>
            </w:tr>
            <w:tr w:rsidR="00D933FB" w:rsidRPr="00D933FB" w14:paraId="09DDDBD9" w14:textId="77777777" w:rsidTr="00855311">
              <w:tblPrEx>
                <w:tblCellMar>
                  <w:top w:w="0" w:type="dxa"/>
                  <w:bottom w:w="0" w:type="dxa"/>
                </w:tblCellMar>
              </w:tblPrEx>
              <w:tc>
                <w:tcPr>
                  <w:tcW w:w="3960" w:type="dxa"/>
                  <w:tcBorders>
                    <w:top w:val="nil"/>
                    <w:bottom w:val="nil"/>
                  </w:tcBorders>
                  <w:vAlign w:val="center"/>
                </w:tcPr>
                <w:p w14:paraId="391B2D37" w14:textId="77777777" w:rsidR="00D933FB" w:rsidRPr="00D933FB" w:rsidRDefault="00D933FB" w:rsidP="00D933FB">
                  <w:pPr>
                    <w:pStyle w:val="ZkladntextIMP"/>
                    <w:spacing w:line="24" w:lineRule="atLeast"/>
                    <w:jc w:val="center"/>
                    <w:rPr>
                      <w:rFonts w:asciiTheme="minorHAnsi" w:hAnsiTheme="minorHAnsi" w:cstheme="minorHAnsi"/>
                      <w:color w:val="FF9900"/>
                      <w:sz w:val="22"/>
                      <w:szCs w:val="22"/>
                    </w:rPr>
                  </w:pPr>
                  <w:r w:rsidRPr="00D933FB">
                    <w:rPr>
                      <w:rFonts w:asciiTheme="minorHAnsi" w:hAnsiTheme="minorHAnsi" w:cstheme="minorHAnsi"/>
                      <w:color w:val="FF9900"/>
                      <w:sz w:val="22"/>
                      <w:szCs w:val="22"/>
                    </w:rPr>
                    <w:t>vysoký</w:t>
                  </w:r>
                </w:p>
              </w:tc>
              <w:tc>
                <w:tcPr>
                  <w:tcW w:w="5220" w:type="dxa"/>
                  <w:tcBorders>
                    <w:top w:val="nil"/>
                    <w:bottom w:val="nil"/>
                  </w:tcBorders>
                  <w:vAlign w:val="center"/>
                </w:tcPr>
                <w:p w14:paraId="62A25D30" w14:textId="77777777" w:rsidR="00D933FB" w:rsidRPr="00D933FB" w:rsidRDefault="00D933FB" w:rsidP="00D933FB">
                  <w:pPr>
                    <w:pStyle w:val="ZkladntextIMP"/>
                    <w:spacing w:line="24" w:lineRule="atLeast"/>
                    <w:jc w:val="center"/>
                    <w:rPr>
                      <w:rFonts w:asciiTheme="minorHAnsi" w:hAnsiTheme="minorHAnsi" w:cstheme="minorHAnsi"/>
                      <w:color w:val="FF9900"/>
                      <w:sz w:val="22"/>
                      <w:szCs w:val="22"/>
                    </w:rPr>
                  </w:pPr>
                  <w:r w:rsidRPr="00D933FB">
                    <w:rPr>
                      <w:rFonts w:asciiTheme="minorHAnsi" w:hAnsiTheme="minorHAnsi" w:cstheme="minorHAnsi"/>
                      <w:color w:val="FF9900"/>
                      <w:sz w:val="22"/>
                      <w:szCs w:val="22"/>
                    </w:rPr>
                    <w:t>7,5 až 10,0</w:t>
                  </w:r>
                </w:p>
              </w:tc>
            </w:tr>
            <w:tr w:rsidR="00D933FB" w:rsidRPr="00D933FB" w14:paraId="6CFA7D77" w14:textId="77777777" w:rsidTr="00855311">
              <w:tblPrEx>
                <w:tblCellMar>
                  <w:top w:w="0" w:type="dxa"/>
                  <w:bottom w:w="0" w:type="dxa"/>
                </w:tblCellMar>
              </w:tblPrEx>
              <w:tc>
                <w:tcPr>
                  <w:tcW w:w="3960" w:type="dxa"/>
                  <w:tcBorders>
                    <w:top w:val="nil"/>
                  </w:tcBorders>
                  <w:vAlign w:val="center"/>
                </w:tcPr>
                <w:p w14:paraId="1F47CC68" w14:textId="77777777" w:rsidR="00D933FB" w:rsidRPr="00D933FB" w:rsidRDefault="00D933FB" w:rsidP="00D933FB">
                  <w:pPr>
                    <w:pStyle w:val="ZkladntextIMP"/>
                    <w:spacing w:line="24" w:lineRule="atLeast"/>
                    <w:jc w:val="center"/>
                    <w:rPr>
                      <w:rFonts w:asciiTheme="minorHAnsi" w:hAnsiTheme="minorHAnsi" w:cstheme="minorHAnsi"/>
                      <w:color w:val="FF0000"/>
                      <w:sz w:val="22"/>
                      <w:szCs w:val="22"/>
                    </w:rPr>
                  </w:pPr>
                  <w:r w:rsidRPr="00D933FB">
                    <w:rPr>
                      <w:rFonts w:asciiTheme="minorHAnsi" w:hAnsiTheme="minorHAnsi" w:cstheme="minorHAnsi"/>
                      <w:color w:val="FF0000"/>
                      <w:sz w:val="22"/>
                      <w:szCs w:val="22"/>
                    </w:rPr>
                    <w:t>velmi vysoký</w:t>
                  </w:r>
                </w:p>
              </w:tc>
              <w:tc>
                <w:tcPr>
                  <w:tcW w:w="5220" w:type="dxa"/>
                  <w:tcBorders>
                    <w:top w:val="nil"/>
                  </w:tcBorders>
                  <w:vAlign w:val="center"/>
                </w:tcPr>
                <w:p w14:paraId="20796A94" w14:textId="77777777" w:rsidR="00D933FB" w:rsidRPr="00D933FB" w:rsidRDefault="00D933FB" w:rsidP="00D933FB">
                  <w:pPr>
                    <w:pStyle w:val="ZkladntextIMP"/>
                    <w:spacing w:line="24" w:lineRule="atLeast"/>
                    <w:jc w:val="center"/>
                    <w:rPr>
                      <w:rFonts w:asciiTheme="minorHAnsi" w:hAnsiTheme="minorHAnsi" w:cstheme="minorHAnsi"/>
                      <w:color w:val="FF0000"/>
                      <w:sz w:val="22"/>
                      <w:szCs w:val="22"/>
                    </w:rPr>
                  </w:pPr>
                  <w:r w:rsidRPr="00D933FB">
                    <w:rPr>
                      <w:rFonts w:asciiTheme="minorHAnsi" w:hAnsiTheme="minorHAnsi" w:cstheme="minorHAnsi"/>
                      <w:color w:val="FF0000"/>
                      <w:sz w:val="22"/>
                      <w:szCs w:val="22"/>
                    </w:rPr>
                    <w:t>nad 10,0</w:t>
                  </w:r>
                </w:p>
              </w:tc>
            </w:tr>
          </w:tbl>
          <w:p w14:paraId="60AC25EE" w14:textId="77777777" w:rsidR="00D933FB" w:rsidRPr="00D933FB" w:rsidRDefault="00D933FB" w:rsidP="00D933FB">
            <w:pPr>
              <w:rPr>
                <w:rFonts w:cstheme="minorHAnsi"/>
                <w:b/>
              </w:rPr>
            </w:pPr>
          </w:p>
          <w:p w14:paraId="7E7DCF5B" w14:textId="77777777" w:rsidR="00D933FB" w:rsidRPr="00D933FB" w:rsidRDefault="00D933FB" w:rsidP="00D933FB">
            <w:pPr>
              <w:rPr>
                <w:rFonts w:cstheme="minorHAnsi"/>
                <w:b/>
              </w:rPr>
            </w:pPr>
          </w:p>
          <w:p w14:paraId="3B88DE94" w14:textId="77777777" w:rsidR="00D933FB" w:rsidRPr="00D933FB" w:rsidRDefault="00D933FB" w:rsidP="00D933FB">
            <w:pPr>
              <w:rPr>
                <w:rFonts w:cstheme="minorHAnsi"/>
                <w:b/>
              </w:rPr>
            </w:pPr>
          </w:p>
          <w:p w14:paraId="0CCFABCF" w14:textId="77777777" w:rsidR="00D933FB" w:rsidRPr="00D933FB" w:rsidRDefault="00D933FB" w:rsidP="00D933FB">
            <w:pPr>
              <w:rPr>
                <w:rFonts w:cstheme="minorHAnsi"/>
                <w:b/>
              </w:rPr>
            </w:pPr>
          </w:p>
          <w:p w14:paraId="15FEE816" w14:textId="77777777" w:rsidR="00D933FB" w:rsidRPr="00D933FB" w:rsidRDefault="00D933FB" w:rsidP="00D933FB">
            <w:pPr>
              <w:pBdr>
                <w:bottom w:val="single" w:sz="8" w:space="1" w:color="auto"/>
              </w:pBdr>
              <w:spacing w:line="288" w:lineRule="auto"/>
              <w:rPr>
                <w:rFonts w:cstheme="minorHAnsi"/>
                <w:b/>
              </w:rPr>
            </w:pPr>
            <w:r w:rsidRPr="00D933FB">
              <w:rPr>
                <w:rFonts w:cstheme="minorHAnsi"/>
                <w:b/>
              </w:rPr>
              <w:t>Výsledky průzkumu zasolení a vlhkosti</w:t>
            </w:r>
          </w:p>
          <w:p w14:paraId="6F1A5D32" w14:textId="77777777" w:rsidR="00D933FB" w:rsidRPr="00D933FB" w:rsidRDefault="00D933FB" w:rsidP="00D933FB">
            <w:pPr>
              <w:spacing w:line="288" w:lineRule="auto"/>
              <w:rPr>
                <w:rFonts w:cstheme="minorHAnsi"/>
                <w:b/>
              </w:rPr>
            </w:pPr>
          </w:p>
          <w:p w14:paraId="617632C2" w14:textId="77777777" w:rsidR="00D933FB" w:rsidRPr="00D933FB" w:rsidRDefault="00D933FB" w:rsidP="00D933FB">
            <w:pPr>
              <w:spacing w:line="288" w:lineRule="auto"/>
              <w:rPr>
                <w:rFonts w:cstheme="minorHAnsi"/>
                <w:b/>
                <w:bCs/>
                <w:u w:val="single"/>
              </w:rPr>
            </w:pPr>
            <w:r w:rsidRPr="00D933FB">
              <w:rPr>
                <w:rFonts w:cstheme="minorHAnsi"/>
                <w:b/>
              </w:rPr>
              <w:t xml:space="preserve">Tab. 3: </w:t>
            </w:r>
            <w:r w:rsidRPr="00D933FB">
              <w:rPr>
                <w:rFonts w:cstheme="minorHAnsi"/>
              </w:rPr>
              <w:t>Výsledky stanovení zasolení dodaných vzorků.</w:t>
            </w:r>
          </w:p>
          <w:tbl>
            <w:tblPr>
              <w:tblW w:w="9122" w:type="dxa"/>
              <w:jc w:val="center"/>
              <w:tblLook w:val="0020" w:firstRow="1" w:lastRow="0" w:firstColumn="0" w:lastColumn="0" w:noHBand="0" w:noVBand="0"/>
            </w:tblPr>
            <w:tblGrid>
              <w:gridCol w:w="908"/>
              <w:gridCol w:w="3894"/>
              <w:gridCol w:w="974"/>
              <w:gridCol w:w="1097"/>
              <w:gridCol w:w="975"/>
              <w:gridCol w:w="1274"/>
            </w:tblGrid>
            <w:tr w:rsidR="00D933FB" w:rsidRPr="00D933FB" w14:paraId="49C223D6" w14:textId="77777777" w:rsidTr="00855311">
              <w:trPr>
                <w:trHeight w:val="744"/>
                <w:jc w:val="center"/>
              </w:trPr>
              <w:tc>
                <w:tcPr>
                  <w:tcW w:w="908" w:type="dxa"/>
                  <w:tcBorders>
                    <w:top w:val="single" w:sz="4" w:space="0" w:color="auto"/>
                    <w:bottom w:val="single" w:sz="4" w:space="0" w:color="auto"/>
                  </w:tcBorders>
                </w:tcPr>
                <w:p w14:paraId="0E863663" w14:textId="77777777" w:rsidR="00D933FB" w:rsidRPr="00D933FB" w:rsidRDefault="00D933FB" w:rsidP="00D933FB">
                  <w:pPr>
                    <w:spacing w:line="288" w:lineRule="auto"/>
                    <w:jc w:val="center"/>
                    <w:rPr>
                      <w:rFonts w:cstheme="minorHAnsi"/>
                      <w:b/>
                      <w:bCs/>
                    </w:rPr>
                  </w:pPr>
                  <w:r w:rsidRPr="00D933FB">
                    <w:rPr>
                      <w:rFonts w:cstheme="minorHAnsi"/>
                      <w:b/>
                      <w:bCs/>
                    </w:rPr>
                    <w:t>Číslo vzorku</w:t>
                  </w:r>
                </w:p>
              </w:tc>
              <w:tc>
                <w:tcPr>
                  <w:tcW w:w="3894" w:type="dxa"/>
                  <w:tcBorders>
                    <w:top w:val="single" w:sz="4" w:space="0" w:color="auto"/>
                    <w:bottom w:val="single" w:sz="4" w:space="0" w:color="auto"/>
                  </w:tcBorders>
                </w:tcPr>
                <w:p w14:paraId="4DE13BBF" w14:textId="77777777" w:rsidR="00D933FB" w:rsidRPr="00D933FB" w:rsidRDefault="00D933FB" w:rsidP="00D933FB">
                  <w:pPr>
                    <w:spacing w:line="288" w:lineRule="auto"/>
                    <w:jc w:val="center"/>
                    <w:rPr>
                      <w:rFonts w:cstheme="minorHAnsi"/>
                      <w:b/>
                      <w:bCs/>
                    </w:rPr>
                  </w:pPr>
                  <w:r w:rsidRPr="00D933FB">
                    <w:rPr>
                      <w:rFonts w:cstheme="minorHAnsi"/>
                      <w:b/>
                      <w:bCs/>
                    </w:rPr>
                    <w:t>Místo odběru, popis zadavatele</w:t>
                  </w:r>
                </w:p>
              </w:tc>
              <w:tc>
                <w:tcPr>
                  <w:tcW w:w="974" w:type="dxa"/>
                  <w:tcBorders>
                    <w:top w:val="single" w:sz="4" w:space="0" w:color="auto"/>
                    <w:bottom w:val="single" w:sz="4" w:space="0" w:color="auto"/>
                  </w:tcBorders>
                </w:tcPr>
                <w:p w14:paraId="54BDE8AD" w14:textId="77777777" w:rsidR="00D933FB" w:rsidRPr="00D933FB" w:rsidRDefault="00D933FB" w:rsidP="00D933FB">
                  <w:pPr>
                    <w:spacing w:line="288" w:lineRule="auto"/>
                    <w:jc w:val="center"/>
                    <w:rPr>
                      <w:rFonts w:cstheme="minorHAnsi"/>
                      <w:b/>
                      <w:bCs/>
                    </w:rPr>
                  </w:pPr>
                  <w:r w:rsidRPr="00D933FB">
                    <w:rPr>
                      <w:rFonts w:cstheme="minorHAnsi"/>
                      <w:b/>
                      <w:bCs/>
                    </w:rPr>
                    <w:t>Vlhkost</w:t>
                  </w:r>
                </w:p>
                <w:p w14:paraId="149409F8" w14:textId="77777777" w:rsidR="00D933FB" w:rsidRPr="00D933FB" w:rsidRDefault="00D933FB" w:rsidP="00D933FB">
                  <w:pPr>
                    <w:spacing w:line="288" w:lineRule="auto"/>
                    <w:jc w:val="center"/>
                    <w:rPr>
                      <w:rFonts w:cstheme="minorHAnsi"/>
                      <w:b/>
                      <w:bCs/>
                    </w:rPr>
                  </w:pPr>
                  <w:r w:rsidRPr="00D933FB">
                    <w:rPr>
                      <w:rFonts w:cstheme="minorHAnsi"/>
                    </w:rPr>
                    <w:t>[hm. %]</w:t>
                  </w:r>
                </w:p>
              </w:tc>
              <w:tc>
                <w:tcPr>
                  <w:tcW w:w="1097" w:type="dxa"/>
                  <w:tcBorders>
                    <w:top w:val="single" w:sz="4" w:space="0" w:color="auto"/>
                    <w:bottom w:val="single" w:sz="4" w:space="0" w:color="auto"/>
                  </w:tcBorders>
                </w:tcPr>
                <w:p w14:paraId="0E4F2FC3" w14:textId="77777777" w:rsidR="00D933FB" w:rsidRPr="00D933FB" w:rsidRDefault="00D933FB" w:rsidP="00D933FB">
                  <w:pPr>
                    <w:spacing w:line="288" w:lineRule="auto"/>
                    <w:jc w:val="center"/>
                    <w:rPr>
                      <w:rFonts w:cstheme="minorHAnsi"/>
                      <w:b/>
                      <w:bCs/>
                    </w:rPr>
                  </w:pPr>
                  <w:r w:rsidRPr="00D933FB">
                    <w:rPr>
                      <w:rFonts w:cstheme="minorHAnsi"/>
                      <w:b/>
                      <w:bCs/>
                    </w:rPr>
                    <w:t>Chloridy (Cl</w:t>
                  </w:r>
                  <w:r w:rsidRPr="00D933FB">
                    <w:rPr>
                      <w:rFonts w:cstheme="minorHAnsi"/>
                      <w:b/>
                      <w:bCs/>
                      <w:vertAlign w:val="superscript"/>
                    </w:rPr>
                    <w:t>-</w:t>
                  </w:r>
                  <w:r w:rsidRPr="00D933FB">
                    <w:rPr>
                      <w:rFonts w:cstheme="minorHAnsi"/>
                      <w:b/>
                      <w:bCs/>
                    </w:rPr>
                    <w:t>)</w:t>
                  </w:r>
                </w:p>
                <w:p w14:paraId="0EE7F5F4" w14:textId="77777777" w:rsidR="00D933FB" w:rsidRPr="00D933FB" w:rsidRDefault="00D933FB" w:rsidP="00D933FB">
                  <w:pPr>
                    <w:spacing w:line="288" w:lineRule="auto"/>
                    <w:jc w:val="center"/>
                    <w:rPr>
                      <w:rFonts w:cstheme="minorHAnsi"/>
                      <w:b/>
                      <w:bCs/>
                    </w:rPr>
                  </w:pPr>
                  <w:r w:rsidRPr="00D933FB">
                    <w:rPr>
                      <w:rFonts w:cstheme="minorHAnsi"/>
                    </w:rPr>
                    <w:t>[hm. %]</w:t>
                  </w:r>
                </w:p>
              </w:tc>
              <w:tc>
                <w:tcPr>
                  <w:tcW w:w="975" w:type="dxa"/>
                  <w:tcBorders>
                    <w:top w:val="single" w:sz="4" w:space="0" w:color="auto"/>
                    <w:bottom w:val="single" w:sz="4" w:space="0" w:color="auto"/>
                  </w:tcBorders>
                </w:tcPr>
                <w:p w14:paraId="73D34843" w14:textId="77777777" w:rsidR="00D933FB" w:rsidRPr="00D933FB" w:rsidRDefault="00D933FB" w:rsidP="00D933FB">
                  <w:pPr>
                    <w:spacing w:line="288" w:lineRule="auto"/>
                    <w:jc w:val="center"/>
                    <w:rPr>
                      <w:rFonts w:cstheme="minorHAnsi"/>
                      <w:b/>
                    </w:rPr>
                  </w:pPr>
                  <w:r w:rsidRPr="00D933FB">
                    <w:rPr>
                      <w:rFonts w:cstheme="minorHAnsi"/>
                      <w:b/>
                      <w:bCs/>
                    </w:rPr>
                    <w:t xml:space="preserve">Sírany </w:t>
                  </w:r>
                  <w:r w:rsidRPr="00D933FB">
                    <w:rPr>
                      <w:rFonts w:cstheme="minorHAnsi"/>
                      <w:b/>
                    </w:rPr>
                    <w:t>(SO</w:t>
                  </w:r>
                  <w:r w:rsidRPr="00D933FB">
                    <w:rPr>
                      <w:rFonts w:cstheme="minorHAnsi"/>
                      <w:b/>
                      <w:vertAlign w:val="subscript"/>
                    </w:rPr>
                    <w:t>4</w:t>
                  </w:r>
                  <w:r w:rsidRPr="00D933FB">
                    <w:rPr>
                      <w:rFonts w:cstheme="minorHAnsi"/>
                      <w:b/>
                      <w:vertAlign w:val="superscript"/>
                    </w:rPr>
                    <w:t>2-</w:t>
                  </w:r>
                  <w:r w:rsidRPr="00D933FB">
                    <w:rPr>
                      <w:rFonts w:cstheme="minorHAnsi"/>
                      <w:b/>
                    </w:rPr>
                    <w:t>)</w:t>
                  </w:r>
                </w:p>
                <w:p w14:paraId="0B881C24" w14:textId="77777777" w:rsidR="00D933FB" w:rsidRPr="00D933FB" w:rsidRDefault="00D933FB" w:rsidP="00D933FB">
                  <w:pPr>
                    <w:spacing w:line="288" w:lineRule="auto"/>
                    <w:jc w:val="center"/>
                    <w:rPr>
                      <w:rFonts w:cstheme="minorHAnsi"/>
                      <w:b/>
                      <w:bCs/>
                    </w:rPr>
                  </w:pPr>
                  <w:r w:rsidRPr="00D933FB">
                    <w:rPr>
                      <w:rFonts w:cstheme="minorHAnsi"/>
                    </w:rPr>
                    <w:t>[hm. %]</w:t>
                  </w:r>
                </w:p>
              </w:tc>
              <w:tc>
                <w:tcPr>
                  <w:tcW w:w="1274" w:type="dxa"/>
                  <w:tcBorders>
                    <w:top w:val="single" w:sz="4" w:space="0" w:color="auto"/>
                    <w:bottom w:val="single" w:sz="4" w:space="0" w:color="auto"/>
                  </w:tcBorders>
                </w:tcPr>
                <w:p w14:paraId="7FAC56D5" w14:textId="77777777" w:rsidR="00D933FB" w:rsidRPr="00D933FB" w:rsidRDefault="00D933FB" w:rsidP="00D933FB">
                  <w:pPr>
                    <w:spacing w:line="288" w:lineRule="auto"/>
                    <w:jc w:val="center"/>
                    <w:rPr>
                      <w:rFonts w:cstheme="minorHAnsi"/>
                      <w:b/>
                    </w:rPr>
                  </w:pPr>
                  <w:r w:rsidRPr="00D933FB">
                    <w:rPr>
                      <w:rFonts w:cstheme="minorHAnsi"/>
                      <w:b/>
                    </w:rPr>
                    <w:t>Dusičnany (NO</w:t>
                  </w:r>
                  <w:r w:rsidRPr="00D933FB">
                    <w:rPr>
                      <w:rFonts w:cstheme="minorHAnsi"/>
                      <w:b/>
                      <w:vertAlign w:val="subscript"/>
                    </w:rPr>
                    <w:t>3</w:t>
                  </w:r>
                  <w:r w:rsidRPr="00D933FB">
                    <w:rPr>
                      <w:rFonts w:cstheme="minorHAnsi"/>
                      <w:b/>
                      <w:vertAlign w:val="superscript"/>
                    </w:rPr>
                    <w:t>-</w:t>
                  </w:r>
                  <w:r w:rsidRPr="00D933FB">
                    <w:rPr>
                      <w:rFonts w:cstheme="minorHAnsi"/>
                      <w:b/>
                    </w:rPr>
                    <w:t>)</w:t>
                  </w:r>
                </w:p>
                <w:p w14:paraId="118C2DB5" w14:textId="77777777" w:rsidR="00D933FB" w:rsidRPr="00D933FB" w:rsidRDefault="00D933FB" w:rsidP="00D933FB">
                  <w:pPr>
                    <w:spacing w:line="288" w:lineRule="auto"/>
                    <w:jc w:val="center"/>
                    <w:rPr>
                      <w:rFonts w:cstheme="minorHAnsi"/>
                      <w:b/>
                      <w:bCs/>
                    </w:rPr>
                  </w:pPr>
                  <w:r w:rsidRPr="00D933FB">
                    <w:rPr>
                      <w:rFonts w:cstheme="minorHAnsi"/>
                    </w:rPr>
                    <w:t xml:space="preserve"> [hm. %]</w:t>
                  </w:r>
                </w:p>
              </w:tc>
            </w:tr>
            <w:tr w:rsidR="00D933FB" w:rsidRPr="00D933FB" w14:paraId="4A99584B" w14:textId="77777777" w:rsidTr="00855311">
              <w:trPr>
                <w:jc w:val="center"/>
              </w:trPr>
              <w:tc>
                <w:tcPr>
                  <w:tcW w:w="908" w:type="dxa"/>
                  <w:tcBorders>
                    <w:top w:val="single" w:sz="4" w:space="0" w:color="auto"/>
                  </w:tcBorders>
                </w:tcPr>
                <w:p w14:paraId="37E5B397" w14:textId="77777777" w:rsidR="00D933FB" w:rsidRPr="00D933FB" w:rsidRDefault="00D933FB" w:rsidP="00D933FB">
                  <w:pPr>
                    <w:spacing w:line="288" w:lineRule="auto"/>
                    <w:jc w:val="center"/>
                    <w:rPr>
                      <w:rFonts w:cstheme="minorHAnsi"/>
                      <w:b/>
                      <w:bCs/>
                    </w:rPr>
                  </w:pPr>
                  <w:r w:rsidRPr="00D933FB">
                    <w:rPr>
                      <w:rFonts w:cstheme="minorHAnsi"/>
                      <w:b/>
                      <w:bCs/>
                    </w:rPr>
                    <w:t>Vs6A</w:t>
                  </w:r>
                </w:p>
              </w:tc>
              <w:tc>
                <w:tcPr>
                  <w:tcW w:w="3894" w:type="dxa"/>
                  <w:tcBorders>
                    <w:top w:val="single" w:sz="4" w:space="0" w:color="auto"/>
                  </w:tcBorders>
                  <w:vAlign w:val="center"/>
                </w:tcPr>
                <w:p w14:paraId="02278273" w14:textId="77777777" w:rsidR="00D933FB" w:rsidRPr="00D933FB" w:rsidRDefault="00D933FB" w:rsidP="00D933FB">
                  <w:pPr>
                    <w:ind w:left="-108"/>
                    <w:rPr>
                      <w:rFonts w:cstheme="minorHAnsi"/>
                    </w:rPr>
                  </w:pPr>
                  <w:r w:rsidRPr="00D933FB">
                    <w:rPr>
                      <w:rFonts w:cstheme="minorHAnsi"/>
                    </w:rPr>
                    <w:t xml:space="preserve">východní stěna, výška 1m, hloubka </w:t>
                  </w:r>
                  <w:smartTag w:uri="urn:schemas-microsoft-com:office:smarttags" w:element="metricconverter">
                    <w:smartTagPr>
                      <w:attr w:name="ProductID" w:val="3,5 cm"/>
                    </w:smartTagPr>
                    <w:r w:rsidRPr="00D933FB">
                      <w:rPr>
                        <w:rFonts w:cstheme="minorHAnsi"/>
                      </w:rPr>
                      <w:t>3,5 cm</w:t>
                    </w:r>
                  </w:smartTag>
                </w:p>
              </w:tc>
              <w:tc>
                <w:tcPr>
                  <w:tcW w:w="974" w:type="dxa"/>
                  <w:tcBorders>
                    <w:top w:val="single" w:sz="4" w:space="0" w:color="auto"/>
                  </w:tcBorders>
                  <w:vAlign w:val="bottom"/>
                </w:tcPr>
                <w:p w14:paraId="40C41A0B" w14:textId="77777777" w:rsidR="00D933FB" w:rsidRPr="00D933FB" w:rsidRDefault="00D933FB" w:rsidP="00D933FB">
                  <w:pPr>
                    <w:jc w:val="center"/>
                    <w:rPr>
                      <w:rFonts w:cstheme="minorHAnsi"/>
                      <w:color w:val="008000"/>
                    </w:rPr>
                  </w:pPr>
                  <w:r w:rsidRPr="00D933FB">
                    <w:rPr>
                      <w:rFonts w:cstheme="minorHAnsi"/>
                      <w:color w:val="008000"/>
                    </w:rPr>
                    <w:t>5,17</w:t>
                  </w:r>
                </w:p>
              </w:tc>
              <w:tc>
                <w:tcPr>
                  <w:tcW w:w="1097" w:type="dxa"/>
                  <w:tcBorders>
                    <w:top w:val="single" w:sz="4" w:space="0" w:color="auto"/>
                  </w:tcBorders>
                  <w:vAlign w:val="bottom"/>
                </w:tcPr>
                <w:p w14:paraId="3E27EE8B" w14:textId="77777777" w:rsidR="00D933FB" w:rsidRPr="00D933FB" w:rsidRDefault="00D933FB" w:rsidP="00D933FB">
                  <w:pPr>
                    <w:jc w:val="center"/>
                    <w:rPr>
                      <w:rFonts w:cstheme="minorHAnsi"/>
                      <w:b/>
                      <w:color w:val="FF0000"/>
                    </w:rPr>
                  </w:pPr>
                  <w:r w:rsidRPr="00D933FB">
                    <w:rPr>
                      <w:rFonts w:cstheme="minorHAnsi"/>
                      <w:b/>
                      <w:color w:val="FF0000"/>
                    </w:rPr>
                    <w:t>0,19</w:t>
                  </w:r>
                </w:p>
              </w:tc>
              <w:tc>
                <w:tcPr>
                  <w:tcW w:w="975" w:type="dxa"/>
                  <w:tcBorders>
                    <w:top w:val="single" w:sz="4" w:space="0" w:color="auto"/>
                  </w:tcBorders>
                  <w:vAlign w:val="bottom"/>
                </w:tcPr>
                <w:p w14:paraId="1CF70D1C" w14:textId="77777777" w:rsidR="00D933FB" w:rsidRPr="00D933FB" w:rsidRDefault="00D933FB" w:rsidP="00D933FB">
                  <w:pPr>
                    <w:jc w:val="center"/>
                    <w:rPr>
                      <w:rFonts w:cstheme="minorHAnsi"/>
                    </w:rPr>
                  </w:pPr>
                  <w:r w:rsidRPr="00D933FB">
                    <w:rPr>
                      <w:rFonts w:cstheme="minorHAnsi"/>
                    </w:rPr>
                    <w:t>0,00</w:t>
                  </w:r>
                </w:p>
              </w:tc>
              <w:tc>
                <w:tcPr>
                  <w:tcW w:w="1274" w:type="dxa"/>
                  <w:tcBorders>
                    <w:top w:val="single" w:sz="4" w:space="0" w:color="auto"/>
                  </w:tcBorders>
                  <w:vAlign w:val="bottom"/>
                </w:tcPr>
                <w:p w14:paraId="4CBEB101" w14:textId="77777777" w:rsidR="00D933FB" w:rsidRPr="00D933FB" w:rsidRDefault="00D933FB" w:rsidP="00D933FB">
                  <w:pPr>
                    <w:jc w:val="center"/>
                    <w:rPr>
                      <w:rFonts w:cstheme="minorHAnsi"/>
                      <w:b/>
                      <w:color w:val="FF0000"/>
                    </w:rPr>
                  </w:pPr>
                  <w:r w:rsidRPr="00D933FB">
                    <w:rPr>
                      <w:rFonts w:cstheme="minorHAnsi"/>
                      <w:b/>
                      <w:color w:val="FF0000"/>
                    </w:rPr>
                    <w:t>0,27</w:t>
                  </w:r>
                </w:p>
              </w:tc>
            </w:tr>
            <w:tr w:rsidR="00D933FB" w:rsidRPr="00D933FB" w14:paraId="2453AEF1" w14:textId="77777777" w:rsidTr="00855311">
              <w:trPr>
                <w:jc w:val="center"/>
              </w:trPr>
              <w:tc>
                <w:tcPr>
                  <w:tcW w:w="908" w:type="dxa"/>
                </w:tcPr>
                <w:p w14:paraId="77DD026B" w14:textId="77777777" w:rsidR="00D933FB" w:rsidRPr="00D933FB" w:rsidRDefault="00D933FB" w:rsidP="00D933FB">
                  <w:pPr>
                    <w:spacing w:line="288" w:lineRule="auto"/>
                    <w:jc w:val="center"/>
                    <w:rPr>
                      <w:rFonts w:cstheme="minorHAnsi"/>
                      <w:b/>
                      <w:bCs/>
                    </w:rPr>
                  </w:pPr>
                  <w:r w:rsidRPr="00D933FB">
                    <w:rPr>
                      <w:rFonts w:cstheme="minorHAnsi"/>
                      <w:b/>
                      <w:bCs/>
                    </w:rPr>
                    <w:t>Vs6B</w:t>
                  </w:r>
                </w:p>
              </w:tc>
              <w:tc>
                <w:tcPr>
                  <w:tcW w:w="3894" w:type="dxa"/>
                  <w:vAlign w:val="center"/>
                </w:tcPr>
                <w:p w14:paraId="74B2C684" w14:textId="77777777" w:rsidR="00D933FB" w:rsidRPr="00D933FB" w:rsidRDefault="00D933FB" w:rsidP="00D933FB">
                  <w:pPr>
                    <w:ind w:left="-108"/>
                    <w:rPr>
                      <w:rFonts w:cstheme="minorHAnsi"/>
                    </w:rPr>
                  </w:pPr>
                  <w:r w:rsidRPr="00D933FB">
                    <w:rPr>
                      <w:rFonts w:cstheme="minorHAnsi"/>
                    </w:rPr>
                    <w:t xml:space="preserve">východní stěna, v. 1m, h. </w:t>
                  </w:r>
                  <w:smartTag w:uri="urn:schemas-microsoft-com:office:smarttags" w:element="metricconverter">
                    <w:smartTagPr>
                      <w:attr w:name="ProductID" w:val="5 cm"/>
                    </w:smartTagPr>
                    <w:r w:rsidRPr="00D933FB">
                      <w:rPr>
                        <w:rFonts w:cstheme="minorHAnsi"/>
                      </w:rPr>
                      <w:t>5 cm</w:t>
                    </w:r>
                  </w:smartTag>
                </w:p>
              </w:tc>
              <w:tc>
                <w:tcPr>
                  <w:tcW w:w="974" w:type="dxa"/>
                  <w:vAlign w:val="bottom"/>
                </w:tcPr>
                <w:p w14:paraId="0976BBB4" w14:textId="77777777" w:rsidR="00D933FB" w:rsidRPr="00D933FB" w:rsidRDefault="00D933FB" w:rsidP="00D933FB">
                  <w:pPr>
                    <w:jc w:val="center"/>
                    <w:rPr>
                      <w:rFonts w:cstheme="minorHAnsi"/>
                      <w:color w:val="0000FF"/>
                    </w:rPr>
                  </w:pPr>
                  <w:r w:rsidRPr="00D933FB">
                    <w:rPr>
                      <w:rFonts w:cstheme="minorHAnsi"/>
                      <w:color w:val="0000FF"/>
                    </w:rPr>
                    <w:t>4,60</w:t>
                  </w:r>
                </w:p>
              </w:tc>
              <w:tc>
                <w:tcPr>
                  <w:tcW w:w="1097" w:type="dxa"/>
                  <w:vAlign w:val="bottom"/>
                </w:tcPr>
                <w:p w14:paraId="2B0BA4B6" w14:textId="77777777" w:rsidR="00D933FB" w:rsidRPr="00D933FB" w:rsidRDefault="00D933FB" w:rsidP="00D933FB">
                  <w:pPr>
                    <w:jc w:val="center"/>
                    <w:rPr>
                      <w:rFonts w:cstheme="minorHAnsi"/>
                      <w:b/>
                      <w:color w:val="FF0000"/>
                    </w:rPr>
                  </w:pPr>
                  <w:r w:rsidRPr="00D933FB">
                    <w:rPr>
                      <w:rFonts w:cstheme="minorHAnsi"/>
                      <w:b/>
                      <w:color w:val="FF0000"/>
                    </w:rPr>
                    <w:t>0,16</w:t>
                  </w:r>
                </w:p>
              </w:tc>
              <w:tc>
                <w:tcPr>
                  <w:tcW w:w="975" w:type="dxa"/>
                  <w:vAlign w:val="bottom"/>
                </w:tcPr>
                <w:p w14:paraId="78BA960F" w14:textId="77777777" w:rsidR="00D933FB" w:rsidRPr="00D933FB" w:rsidRDefault="00D933FB" w:rsidP="00D933FB">
                  <w:pPr>
                    <w:jc w:val="center"/>
                    <w:rPr>
                      <w:rFonts w:cstheme="minorHAnsi"/>
                    </w:rPr>
                  </w:pPr>
                  <w:r w:rsidRPr="00D933FB">
                    <w:rPr>
                      <w:rFonts w:cstheme="minorHAnsi"/>
                    </w:rPr>
                    <w:t>0,04</w:t>
                  </w:r>
                </w:p>
              </w:tc>
              <w:tc>
                <w:tcPr>
                  <w:tcW w:w="1274" w:type="dxa"/>
                  <w:vAlign w:val="bottom"/>
                </w:tcPr>
                <w:p w14:paraId="291BA347" w14:textId="77777777" w:rsidR="00D933FB" w:rsidRPr="00D933FB" w:rsidRDefault="00D933FB" w:rsidP="00D933FB">
                  <w:pPr>
                    <w:jc w:val="center"/>
                    <w:rPr>
                      <w:rFonts w:cstheme="minorHAnsi"/>
                      <w:b/>
                      <w:color w:val="FF0000"/>
                    </w:rPr>
                  </w:pPr>
                  <w:r w:rsidRPr="00D933FB">
                    <w:rPr>
                      <w:rFonts w:cstheme="minorHAnsi"/>
                      <w:b/>
                      <w:color w:val="FF0000"/>
                    </w:rPr>
                    <w:t>0,39</w:t>
                  </w:r>
                </w:p>
              </w:tc>
            </w:tr>
            <w:tr w:rsidR="00D933FB" w:rsidRPr="00D933FB" w14:paraId="122B106F" w14:textId="77777777" w:rsidTr="00855311">
              <w:trPr>
                <w:jc w:val="center"/>
              </w:trPr>
              <w:tc>
                <w:tcPr>
                  <w:tcW w:w="908" w:type="dxa"/>
                </w:tcPr>
                <w:p w14:paraId="396B065A" w14:textId="77777777" w:rsidR="00D933FB" w:rsidRPr="00D933FB" w:rsidRDefault="00D933FB" w:rsidP="00D933FB">
                  <w:pPr>
                    <w:spacing w:line="288" w:lineRule="auto"/>
                    <w:jc w:val="center"/>
                    <w:rPr>
                      <w:rFonts w:cstheme="minorHAnsi"/>
                      <w:b/>
                      <w:bCs/>
                    </w:rPr>
                  </w:pPr>
                  <w:r w:rsidRPr="00D933FB">
                    <w:rPr>
                      <w:rFonts w:cstheme="minorHAnsi"/>
                      <w:b/>
                      <w:bCs/>
                    </w:rPr>
                    <w:t>Vs6C</w:t>
                  </w:r>
                </w:p>
              </w:tc>
              <w:tc>
                <w:tcPr>
                  <w:tcW w:w="3894" w:type="dxa"/>
                  <w:vAlign w:val="center"/>
                </w:tcPr>
                <w:p w14:paraId="59DF8A61" w14:textId="77777777" w:rsidR="00D933FB" w:rsidRPr="00D933FB" w:rsidRDefault="00D933FB" w:rsidP="00D933FB">
                  <w:pPr>
                    <w:ind w:left="-108"/>
                    <w:rPr>
                      <w:rFonts w:cstheme="minorHAnsi"/>
                    </w:rPr>
                  </w:pPr>
                  <w:r w:rsidRPr="00D933FB">
                    <w:rPr>
                      <w:rFonts w:cstheme="minorHAnsi"/>
                    </w:rPr>
                    <w:t xml:space="preserve">východní stěna, v. 1m, h. </w:t>
                  </w:r>
                  <w:smartTag w:uri="urn:schemas-microsoft-com:office:smarttags" w:element="metricconverter">
                    <w:smartTagPr>
                      <w:attr w:name="ProductID" w:val="15 cm"/>
                    </w:smartTagPr>
                    <w:r w:rsidRPr="00D933FB">
                      <w:rPr>
                        <w:rFonts w:cstheme="minorHAnsi"/>
                      </w:rPr>
                      <w:t>15 cm</w:t>
                    </w:r>
                  </w:smartTag>
                </w:p>
              </w:tc>
              <w:tc>
                <w:tcPr>
                  <w:tcW w:w="974" w:type="dxa"/>
                  <w:vAlign w:val="bottom"/>
                </w:tcPr>
                <w:p w14:paraId="6FCC835A" w14:textId="77777777" w:rsidR="00D933FB" w:rsidRPr="00D933FB" w:rsidRDefault="00D933FB" w:rsidP="00D933FB">
                  <w:pPr>
                    <w:jc w:val="center"/>
                    <w:rPr>
                      <w:rFonts w:cstheme="minorHAnsi"/>
                    </w:rPr>
                  </w:pPr>
                  <w:r w:rsidRPr="00D933FB">
                    <w:rPr>
                      <w:rFonts w:cstheme="minorHAnsi"/>
                    </w:rPr>
                    <w:t>2,35</w:t>
                  </w:r>
                </w:p>
              </w:tc>
              <w:tc>
                <w:tcPr>
                  <w:tcW w:w="1097" w:type="dxa"/>
                  <w:vAlign w:val="bottom"/>
                </w:tcPr>
                <w:p w14:paraId="13D804EA" w14:textId="77777777" w:rsidR="00D933FB" w:rsidRPr="00D933FB" w:rsidRDefault="00D933FB" w:rsidP="00D933FB">
                  <w:pPr>
                    <w:jc w:val="center"/>
                    <w:rPr>
                      <w:rFonts w:cstheme="minorHAnsi"/>
                      <w:color w:val="3366FF"/>
                    </w:rPr>
                  </w:pPr>
                  <w:r w:rsidRPr="00D933FB">
                    <w:rPr>
                      <w:rFonts w:cstheme="minorHAnsi"/>
                      <w:color w:val="3366FF"/>
                    </w:rPr>
                    <w:t>0,04</w:t>
                  </w:r>
                </w:p>
              </w:tc>
              <w:tc>
                <w:tcPr>
                  <w:tcW w:w="975" w:type="dxa"/>
                  <w:vAlign w:val="bottom"/>
                </w:tcPr>
                <w:p w14:paraId="61414A2A" w14:textId="77777777" w:rsidR="00D933FB" w:rsidRPr="00D933FB" w:rsidRDefault="00D933FB" w:rsidP="00D933FB">
                  <w:pPr>
                    <w:jc w:val="center"/>
                    <w:rPr>
                      <w:rFonts w:cstheme="minorHAnsi"/>
                      <w:color w:val="3366FF"/>
                    </w:rPr>
                  </w:pPr>
                  <w:r w:rsidRPr="00D933FB">
                    <w:rPr>
                      <w:rFonts w:cstheme="minorHAnsi"/>
                      <w:color w:val="3366FF"/>
                    </w:rPr>
                    <w:t>0,20</w:t>
                  </w:r>
                </w:p>
              </w:tc>
              <w:tc>
                <w:tcPr>
                  <w:tcW w:w="1274" w:type="dxa"/>
                  <w:vAlign w:val="bottom"/>
                </w:tcPr>
                <w:p w14:paraId="20C72033" w14:textId="77777777" w:rsidR="00D933FB" w:rsidRPr="00D933FB" w:rsidRDefault="00D933FB" w:rsidP="00D933FB">
                  <w:pPr>
                    <w:jc w:val="center"/>
                    <w:rPr>
                      <w:rFonts w:cstheme="minorHAnsi"/>
                      <w:color w:val="3366FF"/>
                    </w:rPr>
                  </w:pPr>
                  <w:r w:rsidRPr="00D933FB">
                    <w:rPr>
                      <w:rFonts w:cstheme="minorHAnsi"/>
                      <w:color w:val="3366FF"/>
                    </w:rPr>
                    <w:t>0,11</w:t>
                  </w:r>
                </w:p>
              </w:tc>
            </w:tr>
            <w:tr w:rsidR="00D933FB" w:rsidRPr="00D933FB" w14:paraId="47BB734F" w14:textId="77777777" w:rsidTr="00855311">
              <w:trPr>
                <w:jc w:val="center"/>
              </w:trPr>
              <w:tc>
                <w:tcPr>
                  <w:tcW w:w="908" w:type="dxa"/>
                </w:tcPr>
                <w:p w14:paraId="192225E1" w14:textId="77777777" w:rsidR="00D933FB" w:rsidRPr="00D933FB" w:rsidRDefault="00D933FB" w:rsidP="00D933FB">
                  <w:pPr>
                    <w:spacing w:line="288" w:lineRule="auto"/>
                    <w:jc w:val="center"/>
                    <w:rPr>
                      <w:rFonts w:cstheme="minorHAnsi"/>
                      <w:b/>
                      <w:bCs/>
                    </w:rPr>
                  </w:pPr>
                  <w:r w:rsidRPr="00D933FB">
                    <w:rPr>
                      <w:rFonts w:cstheme="minorHAnsi"/>
                      <w:b/>
                      <w:bCs/>
                    </w:rPr>
                    <w:t>Vs7A</w:t>
                  </w:r>
                </w:p>
              </w:tc>
              <w:tc>
                <w:tcPr>
                  <w:tcW w:w="3894" w:type="dxa"/>
                  <w:vAlign w:val="center"/>
                </w:tcPr>
                <w:p w14:paraId="4E13DB04" w14:textId="77777777" w:rsidR="00D933FB" w:rsidRPr="00D933FB" w:rsidRDefault="00D933FB" w:rsidP="00D933FB">
                  <w:pPr>
                    <w:ind w:left="-108"/>
                    <w:rPr>
                      <w:rFonts w:cstheme="minorHAnsi"/>
                    </w:rPr>
                  </w:pPr>
                  <w:r w:rsidRPr="00D933FB">
                    <w:rPr>
                      <w:rFonts w:cstheme="minorHAnsi"/>
                    </w:rPr>
                    <w:t xml:space="preserve">východní stěna, v. 2m, h. </w:t>
                  </w:r>
                  <w:smartTag w:uri="urn:schemas-microsoft-com:office:smarttags" w:element="metricconverter">
                    <w:smartTagPr>
                      <w:attr w:name="ProductID" w:val="3 cm"/>
                    </w:smartTagPr>
                    <w:r w:rsidRPr="00D933FB">
                      <w:rPr>
                        <w:rFonts w:cstheme="minorHAnsi"/>
                      </w:rPr>
                      <w:t>3 cm</w:t>
                    </w:r>
                  </w:smartTag>
                </w:p>
              </w:tc>
              <w:tc>
                <w:tcPr>
                  <w:tcW w:w="974" w:type="dxa"/>
                  <w:vAlign w:val="bottom"/>
                </w:tcPr>
                <w:p w14:paraId="6AC5FDB8" w14:textId="77777777" w:rsidR="00D933FB" w:rsidRPr="00D933FB" w:rsidRDefault="00D933FB" w:rsidP="00D933FB">
                  <w:pPr>
                    <w:jc w:val="center"/>
                    <w:rPr>
                      <w:rFonts w:cstheme="minorHAnsi"/>
                      <w:color w:val="0000FF"/>
                    </w:rPr>
                  </w:pPr>
                  <w:r w:rsidRPr="00D933FB">
                    <w:rPr>
                      <w:rFonts w:cstheme="minorHAnsi"/>
                      <w:color w:val="0000FF"/>
                    </w:rPr>
                    <w:t>4,01</w:t>
                  </w:r>
                </w:p>
              </w:tc>
              <w:tc>
                <w:tcPr>
                  <w:tcW w:w="1097" w:type="dxa"/>
                  <w:vAlign w:val="bottom"/>
                </w:tcPr>
                <w:p w14:paraId="48A370CE" w14:textId="77777777" w:rsidR="00D933FB" w:rsidRPr="00D933FB" w:rsidRDefault="00D933FB" w:rsidP="00D933FB">
                  <w:pPr>
                    <w:jc w:val="center"/>
                    <w:rPr>
                      <w:rFonts w:cstheme="minorHAnsi"/>
                      <w:b/>
                      <w:color w:val="FF0000"/>
                    </w:rPr>
                  </w:pPr>
                  <w:r w:rsidRPr="00D933FB">
                    <w:rPr>
                      <w:rFonts w:cstheme="minorHAnsi"/>
                      <w:b/>
                      <w:color w:val="FF0000"/>
                    </w:rPr>
                    <w:t>0,18</w:t>
                  </w:r>
                </w:p>
              </w:tc>
              <w:tc>
                <w:tcPr>
                  <w:tcW w:w="975" w:type="dxa"/>
                  <w:vAlign w:val="bottom"/>
                </w:tcPr>
                <w:p w14:paraId="412B7D81" w14:textId="77777777" w:rsidR="00D933FB" w:rsidRPr="00D933FB" w:rsidRDefault="00D933FB" w:rsidP="00D933FB">
                  <w:pPr>
                    <w:jc w:val="center"/>
                    <w:rPr>
                      <w:rFonts w:cstheme="minorHAnsi"/>
                    </w:rPr>
                  </w:pPr>
                  <w:r w:rsidRPr="00D933FB">
                    <w:rPr>
                      <w:rFonts w:cstheme="minorHAnsi"/>
                    </w:rPr>
                    <w:t>0,00</w:t>
                  </w:r>
                </w:p>
              </w:tc>
              <w:tc>
                <w:tcPr>
                  <w:tcW w:w="1274" w:type="dxa"/>
                  <w:vAlign w:val="bottom"/>
                </w:tcPr>
                <w:p w14:paraId="3C7AA291" w14:textId="77777777" w:rsidR="00D933FB" w:rsidRPr="00D933FB" w:rsidRDefault="00D933FB" w:rsidP="00D933FB">
                  <w:pPr>
                    <w:jc w:val="center"/>
                    <w:rPr>
                      <w:rFonts w:cstheme="minorHAnsi"/>
                      <w:b/>
                      <w:color w:val="FF0000"/>
                    </w:rPr>
                  </w:pPr>
                  <w:r w:rsidRPr="00D933FB">
                    <w:rPr>
                      <w:rFonts w:cstheme="minorHAnsi"/>
                      <w:b/>
                      <w:color w:val="FF0000"/>
                    </w:rPr>
                    <w:t>0,60</w:t>
                  </w:r>
                </w:p>
              </w:tc>
            </w:tr>
            <w:tr w:rsidR="00D933FB" w:rsidRPr="00D933FB" w14:paraId="43F70CAF" w14:textId="77777777" w:rsidTr="00855311">
              <w:trPr>
                <w:jc w:val="center"/>
              </w:trPr>
              <w:tc>
                <w:tcPr>
                  <w:tcW w:w="908" w:type="dxa"/>
                </w:tcPr>
                <w:p w14:paraId="7D438758" w14:textId="77777777" w:rsidR="00D933FB" w:rsidRPr="00D933FB" w:rsidRDefault="00D933FB" w:rsidP="00D933FB">
                  <w:pPr>
                    <w:spacing w:line="288" w:lineRule="auto"/>
                    <w:jc w:val="center"/>
                    <w:rPr>
                      <w:rFonts w:cstheme="minorHAnsi"/>
                      <w:b/>
                      <w:bCs/>
                    </w:rPr>
                  </w:pPr>
                  <w:r w:rsidRPr="00D933FB">
                    <w:rPr>
                      <w:rFonts w:cstheme="minorHAnsi"/>
                      <w:b/>
                      <w:bCs/>
                    </w:rPr>
                    <w:t>Vs7B</w:t>
                  </w:r>
                </w:p>
              </w:tc>
              <w:tc>
                <w:tcPr>
                  <w:tcW w:w="3894" w:type="dxa"/>
                  <w:vAlign w:val="center"/>
                </w:tcPr>
                <w:p w14:paraId="22AC3F85" w14:textId="77777777" w:rsidR="00D933FB" w:rsidRPr="00D933FB" w:rsidRDefault="00D933FB" w:rsidP="00D933FB">
                  <w:pPr>
                    <w:ind w:left="-108"/>
                    <w:rPr>
                      <w:rFonts w:cstheme="minorHAnsi"/>
                    </w:rPr>
                  </w:pPr>
                  <w:r w:rsidRPr="00D933FB">
                    <w:rPr>
                      <w:rFonts w:cstheme="minorHAnsi"/>
                    </w:rPr>
                    <w:t xml:space="preserve">východní stěna, v. 2m, h. </w:t>
                  </w:r>
                  <w:smartTag w:uri="urn:schemas-microsoft-com:office:smarttags" w:element="metricconverter">
                    <w:smartTagPr>
                      <w:attr w:name="ProductID" w:val="10,5 cm"/>
                    </w:smartTagPr>
                    <w:r w:rsidRPr="00D933FB">
                      <w:rPr>
                        <w:rFonts w:cstheme="minorHAnsi"/>
                      </w:rPr>
                      <w:t>10,5 cm</w:t>
                    </w:r>
                  </w:smartTag>
                </w:p>
              </w:tc>
              <w:tc>
                <w:tcPr>
                  <w:tcW w:w="974" w:type="dxa"/>
                  <w:vAlign w:val="bottom"/>
                </w:tcPr>
                <w:p w14:paraId="450D913B" w14:textId="77777777" w:rsidR="00D933FB" w:rsidRPr="00D933FB" w:rsidRDefault="00D933FB" w:rsidP="00D933FB">
                  <w:pPr>
                    <w:jc w:val="center"/>
                    <w:rPr>
                      <w:rFonts w:cstheme="minorHAnsi"/>
                      <w:color w:val="0000FF"/>
                    </w:rPr>
                  </w:pPr>
                  <w:r w:rsidRPr="00D933FB">
                    <w:rPr>
                      <w:rFonts w:cstheme="minorHAnsi"/>
                      <w:color w:val="0000FF"/>
                    </w:rPr>
                    <w:t>4,43</w:t>
                  </w:r>
                </w:p>
              </w:tc>
              <w:tc>
                <w:tcPr>
                  <w:tcW w:w="1097" w:type="dxa"/>
                  <w:vAlign w:val="bottom"/>
                </w:tcPr>
                <w:p w14:paraId="34895BF3" w14:textId="77777777" w:rsidR="00D933FB" w:rsidRPr="00D933FB" w:rsidRDefault="00D933FB" w:rsidP="00D933FB">
                  <w:pPr>
                    <w:jc w:val="center"/>
                    <w:rPr>
                      <w:rFonts w:cstheme="minorHAnsi"/>
                      <w:b/>
                      <w:color w:val="FF0000"/>
                    </w:rPr>
                  </w:pPr>
                  <w:r w:rsidRPr="00D933FB">
                    <w:rPr>
                      <w:rFonts w:cstheme="minorHAnsi"/>
                      <w:b/>
                      <w:color w:val="FF0000"/>
                    </w:rPr>
                    <w:t>0,16</w:t>
                  </w:r>
                </w:p>
              </w:tc>
              <w:tc>
                <w:tcPr>
                  <w:tcW w:w="975" w:type="dxa"/>
                  <w:vAlign w:val="bottom"/>
                </w:tcPr>
                <w:p w14:paraId="1499591D" w14:textId="77777777" w:rsidR="00D933FB" w:rsidRPr="00D933FB" w:rsidRDefault="00D933FB" w:rsidP="00D933FB">
                  <w:pPr>
                    <w:jc w:val="center"/>
                    <w:rPr>
                      <w:rFonts w:cstheme="minorHAnsi"/>
                    </w:rPr>
                  </w:pPr>
                  <w:r w:rsidRPr="00D933FB">
                    <w:rPr>
                      <w:rFonts w:cstheme="minorHAnsi"/>
                    </w:rPr>
                    <w:t>0,02</w:t>
                  </w:r>
                </w:p>
              </w:tc>
              <w:tc>
                <w:tcPr>
                  <w:tcW w:w="1274" w:type="dxa"/>
                  <w:vAlign w:val="bottom"/>
                </w:tcPr>
                <w:p w14:paraId="59FC6D39" w14:textId="77777777" w:rsidR="00D933FB" w:rsidRPr="00D933FB" w:rsidRDefault="00D933FB" w:rsidP="00D933FB">
                  <w:pPr>
                    <w:jc w:val="center"/>
                    <w:rPr>
                      <w:rFonts w:cstheme="minorHAnsi"/>
                      <w:b/>
                      <w:color w:val="FF0000"/>
                    </w:rPr>
                  </w:pPr>
                  <w:r w:rsidRPr="00D933FB">
                    <w:rPr>
                      <w:rFonts w:cstheme="minorHAnsi"/>
                      <w:b/>
                      <w:color w:val="FF0000"/>
                    </w:rPr>
                    <w:t>0,38</w:t>
                  </w:r>
                </w:p>
              </w:tc>
            </w:tr>
            <w:tr w:rsidR="00D933FB" w:rsidRPr="00D933FB" w14:paraId="1BBCC7EE" w14:textId="77777777" w:rsidTr="00855311">
              <w:trPr>
                <w:jc w:val="center"/>
              </w:trPr>
              <w:tc>
                <w:tcPr>
                  <w:tcW w:w="908" w:type="dxa"/>
                </w:tcPr>
                <w:p w14:paraId="77AE5B68" w14:textId="77777777" w:rsidR="00D933FB" w:rsidRPr="00D933FB" w:rsidRDefault="00D933FB" w:rsidP="00D933FB">
                  <w:pPr>
                    <w:spacing w:line="288" w:lineRule="auto"/>
                    <w:jc w:val="center"/>
                    <w:rPr>
                      <w:rFonts w:cstheme="minorHAnsi"/>
                      <w:b/>
                      <w:bCs/>
                    </w:rPr>
                  </w:pPr>
                  <w:r w:rsidRPr="00D933FB">
                    <w:rPr>
                      <w:rFonts w:cstheme="minorHAnsi"/>
                      <w:b/>
                      <w:bCs/>
                    </w:rPr>
                    <w:t>Vs7C</w:t>
                  </w:r>
                </w:p>
              </w:tc>
              <w:tc>
                <w:tcPr>
                  <w:tcW w:w="3894" w:type="dxa"/>
                  <w:vAlign w:val="center"/>
                </w:tcPr>
                <w:p w14:paraId="76F589B5" w14:textId="77777777" w:rsidR="00D933FB" w:rsidRPr="00D933FB" w:rsidRDefault="00D933FB" w:rsidP="00D933FB">
                  <w:pPr>
                    <w:ind w:left="-108"/>
                    <w:rPr>
                      <w:rFonts w:cstheme="minorHAnsi"/>
                    </w:rPr>
                  </w:pPr>
                  <w:r w:rsidRPr="00D933FB">
                    <w:rPr>
                      <w:rFonts w:cstheme="minorHAnsi"/>
                    </w:rPr>
                    <w:t xml:space="preserve">východní stěna, v. 2m, h. </w:t>
                  </w:r>
                  <w:smartTag w:uri="urn:schemas-microsoft-com:office:smarttags" w:element="metricconverter">
                    <w:smartTagPr>
                      <w:attr w:name="ProductID" w:val="15 cm"/>
                    </w:smartTagPr>
                    <w:r w:rsidRPr="00D933FB">
                      <w:rPr>
                        <w:rFonts w:cstheme="minorHAnsi"/>
                      </w:rPr>
                      <w:t>15 cm</w:t>
                    </w:r>
                  </w:smartTag>
                </w:p>
              </w:tc>
              <w:tc>
                <w:tcPr>
                  <w:tcW w:w="974" w:type="dxa"/>
                  <w:vAlign w:val="bottom"/>
                </w:tcPr>
                <w:p w14:paraId="44B0D85E" w14:textId="77777777" w:rsidR="00D933FB" w:rsidRPr="00D933FB" w:rsidRDefault="00D933FB" w:rsidP="00D933FB">
                  <w:pPr>
                    <w:jc w:val="center"/>
                    <w:rPr>
                      <w:rFonts w:cstheme="minorHAnsi"/>
                      <w:color w:val="0000FF"/>
                    </w:rPr>
                  </w:pPr>
                  <w:r w:rsidRPr="00D933FB">
                    <w:rPr>
                      <w:rFonts w:cstheme="minorHAnsi"/>
                      <w:color w:val="0000FF"/>
                    </w:rPr>
                    <w:t>3,04</w:t>
                  </w:r>
                </w:p>
              </w:tc>
              <w:tc>
                <w:tcPr>
                  <w:tcW w:w="1097" w:type="dxa"/>
                  <w:vAlign w:val="bottom"/>
                </w:tcPr>
                <w:p w14:paraId="4F69727A" w14:textId="77777777" w:rsidR="00D933FB" w:rsidRPr="00D933FB" w:rsidRDefault="00D933FB" w:rsidP="00D933FB">
                  <w:pPr>
                    <w:jc w:val="center"/>
                    <w:rPr>
                      <w:rFonts w:cstheme="minorHAnsi"/>
                      <w:color w:val="3366FF"/>
                    </w:rPr>
                  </w:pPr>
                  <w:r w:rsidRPr="00D933FB">
                    <w:rPr>
                      <w:rFonts w:cstheme="minorHAnsi"/>
                      <w:color w:val="3366FF"/>
                    </w:rPr>
                    <w:t>0,03</w:t>
                  </w:r>
                </w:p>
              </w:tc>
              <w:tc>
                <w:tcPr>
                  <w:tcW w:w="975" w:type="dxa"/>
                  <w:vAlign w:val="bottom"/>
                </w:tcPr>
                <w:p w14:paraId="1B59947B" w14:textId="77777777" w:rsidR="00D933FB" w:rsidRPr="00D933FB" w:rsidRDefault="00D933FB" w:rsidP="00D933FB">
                  <w:pPr>
                    <w:jc w:val="center"/>
                    <w:rPr>
                      <w:rFonts w:cstheme="minorHAnsi"/>
                    </w:rPr>
                  </w:pPr>
                  <w:r w:rsidRPr="00D933FB">
                    <w:rPr>
                      <w:rFonts w:cstheme="minorHAnsi"/>
                    </w:rPr>
                    <w:t>0,01</w:t>
                  </w:r>
                </w:p>
              </w:tc>
              <w:tc>
                <w:tcPr>
                  <w:tcW w:w="1274" w:type="dxa"/>
                  <w:vAlign w:val="bottom"/>
                </w:tcPr>
                <w:p w14:paraId="56A1E436" w14:textId="77777777" w:rsidR="00D933FB" w:rsidRPr="00D933FB" w:rsidRDefault="00D933FB" w:rsidP="00D933FB">
                  <w:pPr>
                    <w:jc w:val="center"/>
                    <w:rPr>
                      <w:rFonts w:cstheme="minorHAnsi"/>
                      <w:b/>
                      <w:color w:val="FF0000"/>
                    </w:rPr>
                  </w:pPr>
                  <w:r w:rsidRPr="00D933FB">
                    <w:rPr>
                      <w:rFonts w:cstheme="minorHAnsi"/>
                      <w:b/>
                      <w:color w:val="FF0000"/>
                    </w:rPr>
                    <w:t>0,19</w:t>
                  </w:r>
                </w:p>
              </w:tc>
            </w:tr>
            <w:tr w:rsidR="00D933FB" w:rsidRPr="00D933FB" w14:paraId="05E3A56A" w14:textId="77777777" w:rsidTr="00855311">
              <w:trPr>
                <w:jc w:val="center"/>
              </w:trPr>
              <w:tc>
                <w:tcPr>
                  <w:tcW w:w="908" w:type="dxa"/>
                </w:tcPr>
                <w:p w14:paraId="344EC6E9" w14:textId="77777777" w:rsidR="00D933FB" w:rsidRPr="00D933FB" w:rsidRDefault="00D933FB" w:rsidP="00D933FB">
                  <w:pPr>
                    <w:spacing w:line="288" w:lineRule="auto"/>
                    <w:jc w:val="center"/>
                    <w:rPr>
                      <w:rFonts w:cstheme="minorHAnsi"/>
                      <w:b/>
                      <w:bCs/>
                    </w:rPr>
                  </w:pPr>
                  <w:r w:rsidRPr="00D933FB">
                    <w:rPr>
                      <w:rFonts w:cstheme="minorHAnsi"/>
                      <w:b/>
                      <w:bCs/>
                    </w:rPr>
                    <w:t>Vs8A</w:t>
                  </w:r>
                </w:p>
              </w:tc>
              <w:tc>
                <w:tcPr>
                  <w:tcW w:w="3894" w:type="dxa"/>
                  <w:vAlign w:val="center"/>
                </w:tcPr>
                <w:p w14:paraId="4D319D21" w14:textId="77777777" w:rsidR="00D933FB" w:rsidRPr="00D933FB" w:rsidRDefault="00D933FB" w:rsidP="00D933FB">
                  <w:pPr>
                    <w:ind w:left="-108"/>
                    <w:rPr>
                      <w:rFonts w:cstheme="minorHAnsi"/>
                    </w:rPr>
                  </w:pPr>
                  <w:r w:rsidRPr="00D933FB">
                    <w:rPr>
                      <w:rFonts w:cstheme="minorHAnsi"/>
                    </w:rPr>
                    <w:t xml:space="preserve">východní stěna, v. 3m, h. </w:t>
                  </w:r>
                  <w:smartTag w:uri="urn:schemas-microsoft-com:office:smarttags" w:element="metricconverter">
                    <w:smartTagPr>
                      <w:attr w:name="ProductID" w:val="3 cm"/>
                    </w:smartTagPr>
                    <w:r w:rsidRPr="00D933FB">
                      <w:rPr>
                        <w:rFonts w:cstheme="minorHAnsi"/>
                      </w:rPr>
                      <w:t>3 cm</w:t>
                    </w:r>
                  </w:smartTag>
                </w:p>
              </w:tc>
              <w:tc>
                <w:tcPr>
                  <w:tcW w:w="974" w:type="dxa"/>
                  <w:vAlign w:val="bottom"/>
                </w:tcPr>
                <w:p w14:paraId="0365D595" w14:textId="77777777" w:rsidR="00D933FB" w:rsidRPr="00D933FB" w:rsidRDefault="00D933FB" w:rsidP="00D933FB">
                  <w:pPr>
                    <w:jc w:val="center"/>
                    <w:rPr>
                      <w:rFonts w:cstheme="minorHAnsi"/>
                      <w:color w:val="0000FF"/>
                    </w:rPr>
                  </w:pPr>
                  <w:r w:rsidRPr="00D933FB">
                    <w:rPr>
                      <w:rFonts w:cstheme="minorHAnsi"/>
                      <w:color w:val="0000FF"/>
                    </w:rPr>
                    <w:t>4,72</w:t>
                  </w:r>
                </w:p>
              </w:tc>
              <w:tc>
                <w:tcPr>
                  <w:tcW w:w="1097" w:type="dxa"/>
                  <w:vAlign w:val="bottom"/>
                </w:tcPr>
                <w:p w14:paraId="74BF5964" w14:textId="77777777" w:rsidR="00D933FB" w:rsidRPr="00D933FB" w:rsidRDefault="00D933FB" w:rsidP="00D933FB">
                  <w:pPr>
                    <w:jc w:val="center"/>
                    <w:rPr>
                      <w:rFonts w:cstheme="minorHAnsi"/>
                      <w:b/>
                      <w:color w:val="FF0000"/>
                    </w:rPr>
                  </w:pPr>
                  <w:r w:rsidRPr="00D933FB">
                    <w:rPr>
                      <w:rFonts w:cstheme="minorHAnsi"/>
                      <w:b/>
                      <w:color w:val="FF0000"/>
                    </w:rPr>
                    <w:t>0,21</w:t>
                  </w:r>
                </w:p>
              </w:tc>
              <w:tc>
                <w:tcPr>
                  <w:tcW w:w="975" w:type="dxa"/>
                  <w:vAlign w:val="bottom"/>
                </w:tcPr>
                <w:p w14:paraId="6BD54E3B" w14:textId="77777777" w:rsidR="00D933FB" w:rsidRPr="00D933FB" w:rsidRDefault="00D933FB" w:rsidP="00D933FB">
                  <w:pPr>
                    <w:jc w:val="center"/>
                    <w:rPr>
                      <w:rFonts w:cstheme="minorHAnsi"/>
                    </w:rPr>
                  </w:pPr>
                  <w:r w:rsidRPr="00D933FB">
                    <w:rPr>
                      <w:rFonts w:cstheme="minorHAnsi"/>
                    </w:rPr>
                    <w:t>0,00</w:t>
                  </w:r>
                </w:p>
              </w:tc>
              <w:tc>
                <w:tcPr>
                  <w:tcW w:w="1274" w:type="dxa"/>
                  <w:vAlign w:val="bottom"/>
                </w:tcPr>
                <w:p w14:paraId="712725D7" w14:textId="77777777" w:rsidR="00D933FB" w:rsidRPr="00D933FB" w:rsidRDefault="00D933FB" w:rsidP="00D933FB">
                  <w:pPr>
                    <w:jc w:val="center"/>
                    <w:rPr>
                      <w:rFonts w:cstheme="minorHAnsi"/>
                      <w:b/>
                      <w:color w:val="FF0000"/>
                    </w:rPr>
                  </w:pPr>
                  <w:r w:rsidRPr="00D933FB">
                    <w:rPr>
                      <w:rFonts w:cstheme="minorHAnsi"/>
                      <w:b/>
                      <w:color w:val="FF0000"/>
                    </w:rPr>
                    <w:t>0,65</w:t>
                  </w:r>
                </w:p>
              </w:tc>
            </w:tr>
            <w:tr w:rsidR="00D933FB" w:rsidRPr="00D933FB" w14:paraId="56145CFE" w14:textId="77777777" w:rsidTr="00855311">
              <w:trPr>
                <w:jc w:val="center"/>
              </w:trPr>
              <w:tc>
                <w:tcPr>
                  <w:tcW w:w="908" w:type="dxa"/>
                </w:tcPr>
                <w:p w14:paraId="094D942D" w14:textId="77777777" w:rsidR="00D933FB" w:rsidRPr="00D933FB" w:rsidRDefault="00D933FB" w:rsidP="00D933FB">
                  <w:pPr>
                    <w:spacing w:line="288" w:lineRule="auto"/>
                    <w:jc w:val="center"/>
                    <w:rPr>
                      <w:rFonts w:cstheme="minorHAnsi"/>
                      <w:b/>
                      <w:bCs/>
                    </w:rPr>
                  </w:pPr>
                  <w:r w:rsidRPr="00D933FB">
                    <w:rPr>
                      <w:rFonts w:cstheme="minorHAnsi"/>
                      <w:b/>
                      <w:bCs/>
                    </w:rPr>
                    <w:t>Vs8B</w:t>
                  </w:r>
                </w:p>
              </w:tc>
              <w:tc>
                <w:tcPr>
                  <w:tcW w:w="3894" w:type="dxa"/>
                  <w:vAlign w:val="center"/>
                </w:tcPr>
                <w:p w14:paraId="003A2C76" w14:textId="77777777" w:rsidR="00D933FB" w:rsidRPr="00D933FB" w:rsidRDefault="00D933FB" w:rsidP="00D933FB">
                  <w:pPr>
                    <w:ind w:left="-108"/>
                    <w:rPr>
                      <w:rFonts w:cstheme="minorHAnsi"/>
                    </w:rPr>
                  </w:pPr>
                  <w:r w:rsidRPr="00D933FB">
                    <w:rPr>
                      <w:rFonts w:cstheme="minorHAnsi"/>
                    </w:rPr>
                    <w:t xml:space="preserve">východní stěna, v. 3m, h. </w:t>
                  </w:r>
                  <w:smartTag w:uri="urn:schemas-microsoft-com:office:smarttags" w:element="metricconverter">
                    <w:smartTagPr>
                      <w:attr w:name="ProductID" w:val="3 cm"/>
                    </w:smartTagPr>
                    <w:r w:rsidRPr="00D933FB">
                      <w:rPr>
                        <w:rFonts w:cstheme="minorHAnsi"/>
                      </w:rPr>
                      <w:t>3 cm</w:t>
                    </w:r>
                  </w:smartTag>
                </w:p>
              </w:tc>
              <w:tc>
                <w:tcPr>
                  <w:tcW w:w="974" w:type="dxa"/>
                  <w:vAlign w:val="bottom"/>
                </w:tcPr>
                <w:p w14:paraId="52C8617D" w14:textId="77777777" w:rsidR="00D933FB" w:rsidRPr="00D933FB" w:rsidRDefault="00D933FB" w:rsidP="00D933FB">
                  <w:pPr>
                    <w:jc w:val="center"/>
                    <w:rPr>
                      <w:rFonts w:cstheme="minorHAnsi"/>
                    </w:rPr>
                  </w:pPr>
                  <w:r w:rsidRPr="00D933FB">
                    <w:rPr>
                      <w:rFonts w:cstheme="minorHAnsi"/>
                    </w:rPr>
                    <w:t>1,52</w:t>
                  </w:r>
                </w:p>
              </w:tc>
              <w:tc>
                <w:tcPr>
                  <w:tcW w:w="1097" w:type="dxa"/>
                  <w:vAlign w:val="bottom"/>
                </w:tcPr>
                <w:p w14:paraId="6C50E235" w14:textId="77777777" w:rsidR="00D933FB" w:rsidRPr="00D933FB" w:rsidRDefault="00D933FB" w:rsidP="00D933FB">
                  <w:pPr>
                    <w:jc w:val="center"/>
                    <w:rPr>
                      <w:rFonts w:cstheme="minorHAnsi"/>
                      <w:color w:val="3366FF"/>
                    </w:rPr>
                  </w:pPr>
                  <w:r w:rsidRPr="00D933FB">
                    <w:rPr>
                      <w:rFonts w:cstheme="minorHAnsi"/>
                      <w:color w:val="3366FF"/>
                    </w:rPr>
                    <w:t>0,04</w:t>
                  </w:r>
                </w:p>
              </w:tc>
              <w:tc>
                <w:tcPr>
                  <w:tcW w:w="975" w:type="dxa"/>
                  <w:vAlign w:val="bottom"/>
                </w:tcPr>
                <w:p w14:paraId="760305C2" w14:textId="77777777" w:rsidR="00D933FB" w:rsidRPr="00D933FB" w:rsidRDefault="00D933FB" w:rsidP="00D933FB">
                  <w:pPr>
                    <w:jc w:val="center"/>
                    <w:rPr>
                      <w:rFonts w:cstheme="minorHAnsi"/>
                      <w:color w:val="3366FF"/>
                    </w:rPr>
                  </w:pPr>
                  <w:r w:rsidRPr="00D933FB">
                    <w:rPr>
                      <w:rFonts w:cstheme="minorHAnsi"/>
                      <w:color w:val="3366FF"/>
                    </w:rPr>
                    <w:t>0,19</w:t>
                  </w:r>
                </w:p>
              </w:tc>
              <w:tc>
                <w:tcPr>
                  <w:tcW w:w="1274" w:type="dxa"/>
                  <w:vAlign w:val="bottom"/>
                </w:tcPr>
                <w:p w14:paraId="6D00E314" w14:textId="77777777" w:rsidR="00D933FB" w:rsidRPr="00D933FB" w:rsidRDefault="00D933FB" w:rsidP="00D933FB">
                  <w:pPr>
                    <w:jc w:val="center"/>
                    <w:rPr>
                      <w:rFonts w:cstheme="minorHAnsi"/>
                      <w:b/>
                      <w:color w:val="FF0000"/>
                    </w:rPr>
                  </w:pPr>
                  <w:r w:rsidRPr="00D933FB">
                    <w:rPr>
                      <w:rFonts w:cstheme="minorHAnsi"/>
                      <w:b/>
                      <w:color w:val="FF0000"/>
                    </w:rPr>
                    <w:t>0,35</w:t>
                  </w:r>
                </w:p>
              </w:tc>
            </w:tr>
            <w:tr w:rsidR="00D933FB" w:rsidRPr="00D933FB" w14:paraId="787003B2" w14:textId="77777777" w:rsidTr="00855311">
              <w:trPr>
                <w:jc w:val="center"/>
              </w:trPr>
              <w:tc>
                <w:tcPr>
                  <w:tcW w:w="908" w:type="dxa"/>
                </w:tcPr>
                <w:p w14:paraId="6640574F" w14:textId="77777777" w:rsidR="00D933FB" w:rsidRPr="00D933FB" w:rsidRDefault="00D933FB" w:rsidP="00D933FB">
                  <w:pPr>
                    <w:spacing w:line="288" w:lineRule="auto"/>
                    <w:jc w:val="center"/>
                    <w:rPr>
                      <w:rFonts w:cstheme="minorHAnsi"/>
                      <w:b/>
                      <w:bCs/>
                    </w:rPr>
                  </w:pPr>
                  <w:r w:rsidRPr="00D933FB">
                    <w:rPr>
                      <w:rFonts w:cstheme="minorHAnsi"/>
                      <w:b/>
                      <w:bCs/>
                    </w:rPr>
                    <w:t>Vs8C</w:t>
                  </w:r>
                </w:p>
              </w:tc>
              <w:tc>
                <w:tcPr>
                  <w:tcW w:w="3894" w:type="dxa"/>
                  <w:vAlign w:val="center"/>
                </w:tcPr>
                <w:p w14:paraId="4D626623" w14:textId="77777777" w:rsidR="00D933FB" w:rsidRPr="00D933FB" w:rsidRDefault="00D933FB" w:rsidP="00D933FB">
                  <w:pPr>
                    <w:ind w:left="-108"/>
                    <w:rPr>
                      <w:rFonts w:cstheme="minorHAnsi"/>
                    </w:rPr>
                  </w:pPr>
                  <w:r w:rsidRPr="00D933FB">
                    <w:rPr>
                      <w:rFonts w:cstheme="minorHAnsi"/>
                    </w:rPr>
                    <w:t xml:space="preserve">východní stěna, v. 3m, h. </w:t>
                  </w:r>
                  <w:smartTag w:uri="urn:schemas-microsoft-com:office:smarttags" w:element="metricconverter">
                    <w:smartTagPr>
                      <w:attr w:name="ProductID" w:val="15 cm"/>
                    </w:smartTagPr>
                    <w:r w:rsidRPr="00D933FB">
                      <w:rPr>
                        <w:rFonts w:cstheme="minorHAnsi"/>
                      </w:rPr>
                      <w:t>15 cm</w:t>
                    </w:r>
                  </w:smartTag>
                </w:p>
              </w:tc>
              <w:tc>
                <w:tcPr>
                  <w:tcW w:w="974" w:type="dxa"/>
                  <w:vAlign w:val="bottom"/>
                </w:tcPr>
                <w:p w14:paraId="52F530E5" w14:textId="77777777" w:rsidR="00D933FB" w:rsidRPr="00D933FB" w:rsidRDefault="00D933FB" w:rsidP="00D933FB">
                  <w:pPr>
                    <w:jc w:val="center"/>
                    <w:rPr>
                      <w:rFonts w:cstheme="minorHAnsi"/>
                    </w:rPr>
                  </w:pPr>
                  <w:r w:rsidRPr="00D933FB">
                    <w:rPr>
                      <w:rFonts w:cstheme="minorHAnsi"/>
                    </w:rPr>
                    <w:t>0,96</w:t>
                  </w:r>
                </w:p>
              </w:tc>
              <w:tc>
                <w:tcPr>
                  <w:tcW w:w="1097" w:type="dxa"/>
                  <w:vAlign w:val="bottom"/>
                </w:tcPr>
                <w:p w14:paraId="2361956A" w14:textId="77777777" w:rsidR="00D933FB" w:rsidRPr="00D933FB" w:rsidRDefault="00D933FB" w:rsidP="00D933FB">
                  <w:pPr>
                    <w:jc w:val="center"/>
                    <w:rPr>
                      <w:rFonts w:cstheme="minorHAnsi"/>
                    </w:rPr>
                  </w:pPr>
                  <w:r w:rsidRPr="00D933FB">
                    <w:rPr>
                      <w:rFonts w:cstheme="minorHAnsi"/>
                    </w:rPr>
                    <w:t>0,01</w:t>
                  </w:r>
                </w:p>
              </w:tc>
              <w:tc>
                <w:tcPr>
                  <w:tcW w:w="975" w:type="dxa"/>
                  <w:vAlign w:val="bottom"/>
                </w:tcPr>
                <w:p w14:paraId="71ADBD46" w14:textId="77777777" w:rsidR="00D933FB" w:rsidRPr="00D933FB" w:rsidRDefault="00D933FB" w:rsidP="00D933FB">
                  <w:pPr>
                    <w:jc w:val="center"/>
                    <w:rPr>
                      <w:rFonts w:cstheme="minorHAnsi"/>
                    </w:rPr>
                  </w:pPr>
                  <w:r w:rsidRPr="00D933FB">
                    <w:rPr>
                      <w:rFonts w:cstheme="minorHAnsi"/>
                    </w:rPr>
                    <w:t>0,07</w:t>
                  </w:r>
                </w:p>
              </w:tc>
              <w:tc>
                <w:tcPr>
                  <w:tcW w:w="1274" w:type="dxa"/>
                </w:tcPr>
                <w:p w14:paraId="3143285B" w14:textId="77777777" w:rsidR="00D933FB" w:rsidRPr="00D933FB" w:rsidRDefault="00D933FB" w:rsidP="00D933FB">
                  <w:pPr>
                    <w:spacing w:line="288" w:lineRule="auto"/>
                    <w:jc w:val="center"/>
                    <w:rPr>
                      <w:rFonts w:cstheme="minorHAnsi"/>
                      <w:color w:val="3366FF"/>
                    </w:rPr>
                  </w:pPr>
                  <w:r w:rsidRPr="00D933FB">
                    <w:rPr>
                      <w:rFonts w:cstheme="minorHAnsi"/>
                      <w:color w:val="3366FF"/>
                    </w:rPr>
                    <w:t>0,14</w:t>
                  </w:r>
                </w:p>
              </w:tc>
            </w:tr>
            <w:tr w:rsidR="00D933FB" w:rsidRPr="00D933FB" w14:paraId="7C161CAF" w14:textId="77777777" w:rsidTr="00855311">
              <w:trPr>
                <w:jc w:val="center"/>
              </w:trPr>
              <w:tc>
                <w:tcPr>
                  <w:tcW w:w="908" w:type="dxa"/>
                </w:tcPr>
                <w:p w14:paraId="7C4ABF4B" w14:textId="77777777" w:rsidR="00D933FB" w:rsidRPr="00D933FB" w:rsidRDefault="00D933FB" w:rsidP="00D933FB">
                  <w:pPr>
                    <w:jc w:val="center"/>
                    <w:rPr>
                      <w:rFonts w:cstheme="minorHAnsi"/>
                      <w:b/>
                      <w:bCs/>
                    </w:rPr>
                  </w:pPr>
                  <w:r w:rsidRPr="00D933FB">
                    <w:rPr>
                      <w:rFonts w:cstheme="minorHAnsi"/>
                      <w:b/>
                      <w:bCs/>
                    </w:rPr>
                    <w:t>VS1a</w:t>
                  </w:r>
                </w:p>
              </w:tc>
              <w:tc>
                <w:tcPr>
                  <w:tcW w:w="3894" w:type="dxa"/>
                </w:tcPr>
                <w:p w14:paraId="5A99955C" w14:textId="77777777" w:rsidR="00D933FB" w:rsidRPr="00D933FB" w:rsidRDefault="00D933FB" w:rsidP="00D933FB">
                  <w:pPr>
                    <w:ind w:left="-108"/>
                    <w:rPr>
                      <w:rFonts w:cstheme="minorHAnsi"/>
                      <w:bCs/>
                    </w:rPr>
                  </w:pPr>
                  <w:r w:rsidRPr="00D933FB">
                    <w:rPr>
                      <w:rFonts w:cstheme="minorHAnsi"/>
                      <w:color w:val="000000"/>
                    </w:rPr>
                    <w:t xml:space="preserve">vápenná omítka, h. </w:t>
                  </w:r>
                  <w:smartTag w:uri="urn:schemas-microsoft-com:office:smarttags" w:element="metricconverter">
                    <w:smartTagPr>
                      <w:attr w:name="ProductID" w:val="1 cm"/>
                    </w:smartTagPr>
                    <w:r w:rsidRPr="00D933FB">
                      <w:rPr>
                        <w:rFonts w:cstheme="minorHAnsi"/>
                        <w:color w:val="000000"/>
                      </w:rPr>
                      <w:t>1 cm</w:t>
                    </w:r>
                  </w:smartTag>
                  <w:r w:rsidRPr="00D933FB">
                    <w:rPr>
                      <w:rFonts w:cstheme="minorHAnsi"/>
                      <w:color w:val="000000"/>
                    </w:rPr>
                    <w:t>, klenba</w:t>
                  </w:r>
                </w:p>
              </w:tc>
              <w:tc>
                <w:tcPr>
                  <w:tcW w:w="974" w:type="dxa"/>
                  <w:vAlign w:val="bottom"/>
                </w:tcPr>
                <w:p w14:paraId="5103C0AA" w14:textId="77777777" w:rsidR="00D933FB" w:rsidRPr="00D933FB" w:rsidRDefault="00D933FB" w:rsidP="00D933FB">
                  <w:pPr>
                    <w:jc w:val="center"/>
                    <w:rPr>
                      <w:rFonts w:cstheme="minorHAnsi"/>
                    </w:rPr>
                  </w:pPr>
                  <w:r w:rsidRPr="00D933FB">
                    <w:rPr>
                      <w:rFonts w:cstheme="minorHAnsi"/>
                    </w:rPr>
                    <w:t>0,34</w:t>
                  </w:r>
                </w:p>
              </w:tc>
              <w:tc>
                <w:tcPr>
                  <w:tcW w:w="1097" w:type="dxa"/>
                  <w:vAlign w:val="bottom"/>
                </w:tcPr>
                <w:p w14:paraId="18031639" w14:textId="77777777" w:rsidR="00D933FB" w:rsidRPr="00D933FB" w:rsidRDefault="00D933FB" w:rsidP="00D933FB">
                  <w:pPr>
                    <w:jc w:val="center"/>
                    <w:rPr>
                      <w:rFonts w:cstheme="minorHAnsi"/>
                    </w:rPr>
                  </w:pPr>
                </w:p>
              </w:tc>
              <w:tc>
                <w:tcPr>
                  <w:tcW w:w="975" w:type="dxa"/>
                  <w:vAlign w:val="bottom"/>
                </w:tcPr>
                <w:p w14:paraId="497841BA" w14:textId="77777777" w:rsidR="00D933FB" w:rsidRPr="00D933FB" w:rsidRDefault="00D933FB" w:rsidP="00D933FB">
                  <w:pPr>
                    <w:jc w:val="center"/>
                    <w:rPr>
                      <w:rFonts w:cstheme="minorHAnsi"/>
                    </w:rPr>
                  </w:pPr>
                </w:p>
              </w:tc>
              <w:tc>
                <w:tcPr>
                  <w:tcW w:w="1274" w:type="dxa"/>
                </w:tcPr>
                <w:p w14:paraId="257E5F2E" w14:textId="77777777" w:rsidR="00D933FB" w:rsidRPr="00D933FB" w:rsidRDefault="00D933FB" w:rsidP="00D933FB">
                  <w:pPr>
                    <w:spacing w:line="288" w:lineRule="auto"/>
                    <w:jc w:val="center"/>
                    <w:rPr>
                      <w:rFonts w:cstheme="minorHAnsi"/>
                      <w:color w:val="3366FF"/>
                    </w:rPr>
                  </w:pPr>
                </w:p>
              </w:tc>
            </w:tr>
            <w:tr w:rsidR="00D933FB" w:rsidRPr="00D933FB" w14:paraId="085DD216" w14:textId="77777777" w:rsidTr="00855311">
              <w:trPr>
                <w:jc w:val="center"/>
              </w:trPr>
              <w:tc>
                <w:tcPr>
                  <w:tcW w:w="908" w:type="dxa"/>
                </w:tcPr>
                <w:p w14:paraId="77574F85" w14:textId="77777777" w:rsidR="00D933FB" w:rsidRPr="00D933FB" w:rsidRDefault="00D933FB" w:rsidP="00D933FB">
                  <w:pPr>
                    <w:jc w:val="center"/>
                    <w:rPr>
                      <w:rFonts w:cstheme="minorHAnsi"/>
                      <w:b/>
                      <w:bCs/>
                    </w:rPr>
                  </w:pPr>
                  <w:r w:rsidRPr="00D933FB">
                    <w:rPr>
                      <w:rFonts w:cstheme="minorHAnsi"/>
                      <w:b/>
                      <w:bCs/>
                    </w:rPr>
                    <w:t>VS1b</w:t>
                  </w:r>
                </w:p>
              </w:tc>
              <w:tc>
                <w:tcPr>
                  <w:tcW w:w="3894" w:type="dxa"/>
                </w:tcPr>
                <w:p w14:paraId="6B929B86" w14:textId="77777777" w:rsidR="00D933FB" w:rsidRPr="00D933FB" w:rsidRDefault="00D933FB" w:rsidP="00D933FB">
                  <w:pPr>
                    <w:ind w:left="-108"/>
                    <w:rPr>
                      <w:rFonts w:cstheme="minorHAnsi"/>
                      <w:bCs/>
                    </w:rPr>
                  </w:pPr>
                  <w:r w:rsidRPr="00D933FB">
                    <w:rPr>
                      <w:rFonts w:cstheme="minorHAnsi"/>
                      <w:color w:val="000000"/>
                    </w:rPr>
                    <w:t xml:space="preserve">vápenná omítka+cihla, d. </w:t>
                  </w:r>
                  <w:smartTag w:uri="urn:schemas-microsoft-com:office:smarttags" w:element="metricconverter">
                    <w:smartTagPr>
                      <w:attr w:name="ProductID" w:val="10,5 cm"/>
                    </w:smartTagPr>
                    <w:r w:rsidRPr="00D933FB">
                      <w:rPr>
                        <w:rFonts w:cstheme="minorHAnsi"/>
                        <w:color w:val="000000"/>
                      </w:rPr>
                      <w:t>10,5 cm</w:t>
                    </w:r>
                  </w:smartTag>
                  <w:r w:rsidRPr="00D933FB">
                    <w:rPr>
                      <w:rFonts w:cstheme="minorHAnsi"/>
                      <w:color w:val="000000"/>
                    </w:rPr>
                    <w:t>, klenba</w:t>
                  </w:r>
                </w:p>
              </w:tc>
              <w:tc>
                <w:tcPr>
                  <w:tcW w:w="974" w:type="dxa"/>
                  <w:vAlign w:val="bottom"/>
                </w:tcPr>
                <w:p w14:paraId="72654768" w14:textId="77777777" w:rsidR="00D933FB" w:rsidRPr="00D933FB" w:rsidRDefault="00D933FB" w:rsidP="00D933FB">
                  <w:pPr>
                    <w:jc w:val="center"/>
                    <w:rPr>
                      <w:rFonts w:cstheme="minorHAnsi"/>
                      <w:color w:val="0000FF"/>
                    </w:rPr>
                  </w:pPr>
                  <w:r w:rsidRPr="00D933FB">
                    <w:rPr>
                      <w:rFonts w:cstheme="minorHAnsi"/>
                      <w:color w:val="0000FF"/>
                    </w:rPr>
                    <w:t>3,99</w:t>
                  </w:r>
                </w:p>
              </w:tc>
              <w:tc>
                <w:tcPr>
                  <w:tcW w:w="1097" w:type="dxa"/>
                  <w:vAlign w:val="bottom"/>
                </w:tcPr>
                <w:p w14:paraId="327157FE" w14:textId="77777777" w:rsidR="00D933FB" w:rsidRPr="00D933FB" w:rsidRDefault="00D933FB" w:rsidP="00D933FB">
                  <w:pPr>
                    <w:jc w:val="center"/>
                    <w:rPr>
                      <w:rFonts w:cstheme="minorHAnsi"/>
                    </w:rPr>
                  </w:pPr>
                </w:p>
              </w:tc>
              <w:tc>
                <w:tcPr>
                  <w:tcW w:w="975" w:type="dxa"/>
                  <w:vAlign w:val="bottom"/>
                </w:tcPr>
                <w:p w14:paraId="414984D0" w14:textId="77777777" w:rsidR="00D933FB" w:rsidRPr="00D933FB" w:rsidRDefault="00D933FB" w:rsidP="00D933FB">
                  <w:pPr>
                    <w:jc w:val="center"/>
                    <w:rPr>
                      <w:rFonts w:cstheme="minorHAnsi"/>
                    </w:rPr>
                  </w:pPr>
                </w:p>
              </w:tc>
              <w:tc>
                <w:tcPr>
                  <w:tcW w:w="1274" w:type="dxa"/>
                </w:tcPr>
                <w:p w14:paraId="3C78FBBA" w14:textId="77777777" w:rsidR="00D933FB" w:rsidRPr="00D933FB" w:rsidRDefault="00D933FB" w:rsidP="00D933FB">
                  <w:pPr>
                    <w:spacing w:line="288" w:lineRule="auto"/>
                    <w:jc w:val="center"/>
                    <w:rPr>
                      <w:rFonts w:cstheme="minorHAnsi"/>
                      <w:color w:val="3366FF"/>
                    </w:rPr>
                  </w:pPr>
                </w:p>
              </w:tc>
            </w:tr>
            <w:tr w:rsidR="00D933FB" w:rsidRPr="00D933FB" w14:paraId="2B569632" w14:textId="77777777" w:rsidTr="00855311">
              <w:trPr>
                <w:jc w:val="center"/>
              </w:trPr>
              <w:tc>
                <w:tcPr>
                  <w:tcW w:w="908" w:type="dxa"/>
                </w:tcPr>
                <w:p w14:paraId="12513C5C" w14:textId="77777777" w:rsidR="00D933FB" w:rsidRPr="00D933FB" w:rsidRDefault="00D933FB" w:rsidP="00D933FB">
                  <w:pPr>
                    <w:jc w:val="center"/>
                    <w:rPr>
                      <w:rFonts w:cstheme="minorHAnsi"/>
                      <w:b/>
                      <w:bCs/>
                    </w:rPr>
                  </w:pPr>
                  <w:r w:rsidRPr="00D933FB">
                    <w:rPr>
                      <w:rFonts w:cstheme="minorHAnsi"/>
                      <w:b/>
                      <w:bCs/>
                    </w:rPr>
                    <w:t>VS2a</w:t>
                  </w:r>
                </w:p>
              </w:tc>
              <w:tc>
                <w:tcPr>
                  <w:tcW w:w="3894" w:type="dxa"/>
                </w:tcPr>
                <w:p w14:paraId="518548E6" w14:textId="77777777" w:rsidR="00D933FB" w:rsidRPr="00D933FB" w:rsidRDefault="00D933FB" w:rsidP="00D933FB">
                  <w:pPr>
                    <w:ind w:left="-108"/>
                    <w:rPr>
                      <w:rFonts w:cstheme="minorHAnsi"/>
                      <w:bCs/>
                    </w:rPr>
                  </w:pPr>
                  <w:r w:rsidRPr="00D933FB">
                    <w:rPr>
                      <w:rFonts w:cstheme="minorHAnsi"/>
                      <w:color w:val="000000"/>
                    </w:rPr>
                    <w:t xml:space="preserve">vápenná omítka, h. </w:t>
                  </w:r>
                  <w:smartTag w:uri="urn:schemas-microsoft-com:office:smarttags" w:element="metricconverter">
                    <w:smartTagPr>
                      <w:attr w:name="ProductID" w:val="1,7 cm"/>
                    </w:smartTagPr>
                    <w:r w:rsidRPr="00D933FB">
                      <w:rPr>
                        <w:rFonts w:cstheme="minorHAnsi"/>
                        <w:color w:val="000000"/>
                      </w:rPr>
                      <w:t>1,7 cm</w:t>
                    </w:r>
                  </w:smartTag>
                  <w:r w:rsidRPr="00D933FB">
                    <w:rPr>
                      <w:rFonts w:cstheme="minorHAnsi"/>
                      <w:color w:val="000000"/>
                    </w:rPr>
                    <w:t>, klenba</w:t>
                  </w:r>
                </w:p>
              </w:tc>
              <w:tc>
                <w:tcPr>
                  <w:tcW w:w="974" w:type="dxa"/>
                  <w:vAlign w:val="bottom"/>
                </w:tcPr>
                <w:p w14:paraId="014A713B" w14:textId="77777777" w:rsidR="00D933FB" w:rsidRPr="00D933FB" w:rsidRDefault="00D933FB" w:rsidP="00D933FB">
                  <w:pPr>
                    <w:jc w:val="center"/>
                    <w:rPr>
                      <w:rFonts w:cstheme="minorHAnsi"/>
                    </w:rPr>
                  </w:pPr>
                  <w:r w:rsidRPr="00D933FB">
                    <w:rPr>
                      <w:rFonts w:cstheme="minorHAnsi"/>
                    </w:rPr>
                    <w:t>0,71</w:t>
                  </w:r>
                </w:p>
              </w:tc>
              <w:tc>
                <w:tcPr>
                  <w:tcW w:w="1097" w:type="dxa"/>
                  <w:vAlign w:val="bottom"/>
                </w:tcPr>
                <w:p w14:paraId="1FE69776" w14:textId="77777777" w:rsidR="00D933FB" w:rsidRPr="00D933FB" w:rsidRDefault="00D933FB" w:rsidP="00D933FB">
                  <w:pPr>
                    <w:jc w:val="center"/>
                    <w:rPr>
                      <w:rFonts w:cstheme="minorHAnsi"/>
                    </w:rPr>
                  </w:pPr>
                </w:p>
              </w:tc>
              <w:tc>
                <w:tcPr>
                  <w:tcW w:w="975" w:type="dxa"/>
                  <w:vAlign w:val="bottom"/>
                </w:tcPr>
                <w:p w14:paraId="6C4D5817" w14:textId="77777777" w:rsidR="00D933FB" w:rsidRPr="00D933FB" w:rsidRDefault="00D933FB" w:rsidP="00D933FB">
                  <w:pPr>
                    <w:jc w:val="center"/>
                    <w:rPr>
                      <w:rFonts w:cstheme="minorHAnsi"/>
                    </w:rPr>
                  </w:pPr>
                </w:p>
              </w:tc>
              <w:tc>
                <w:tcPr>
                  <w:tcW w:w="1274" w:type="dxa"/>
                </w:tcPr>
                <w:p w14:paraId="6E3967F8" w14:textId="77777777" w:rsidR="00D933FB" w:rsidRPr="00D933FB" w:rsidRDefault="00D933FB" w:rsidP="00D933FB">
                  <w:pPr>
                    <w:spacing w:line="288" w:lineRule="auto"/>
                    <w:jc w:val="center"/>
                    <w:rPr>
                      <w:rFonts w:cstheme="minorHAnsi"/>
                      <w:color w:val="3366FF"/>
                    </w:rPr>
                  </w:pPr>
                </w:p>
              </w:tc>
            </w:tr>
            <w:tr w:rsidR="00D933FB" w:rsidRPr="00D933FB" w14:paraId="71EDBBDF" w14:textId="77777777" w:rsidTr="00855311">
              <w:trPr>
                <w:jc w:val="center"/>
              </w:trPr>
              <w:tc>
                <w:tcPr>
                  <w:tcW w:w="908" w:type="dxa"/>
                </w:tcPr>
                <w:p w14:paraId="33CCD4CE" w14:textId="77777777" w:rsidR="00D933FB" w:rsidRPr="00D933FB" w:rsidRDefault="00D933FB" w:rsidP="00D933FB">
                  <w:pPr>
                    <w:jc w:val="center"/>
                    <w:rPr>
                      <w:rFonts w:cstheme="minorHAnsi"/>
                      <w:b/>
                      <w:bCs/>
                    </w:rPr>
                  </w:pPr>
                  <w:r w:rsidRPr="00D933FB">
                    <w:rPr>
                      <w:rFonts w:cstheme="minorHAnsi"/>
                      <w:b/>
                      <w:bCs/>
                    </w:rPr>
                    <w:t>VS2b</w:t>
                  </w:r>
                </w:p>
              </w:tc>
              <w:tc>
                <w:tcPr>
                  <w:tcW w:w="3894" w:type="dxa"/>
                </w:tcPr>
                <w:p w14:paraId="540CB81A" w14:textId="77777777" w:rsidR="00D933FB" w:rsidRPr="00D933FB" w:rsidRDefault="00D933FB" w:rsidP="00D933FB">
                  <w:pPr>
                    <w:ind w:left="-108"/>
                    <w:rPr>
                      <w:rFonts w:cstheme="minorHAnsi"/>
                      <w:bCs/>
                    </w:rPr>
                  </w:pPr>
                  <w:r w:rsidRPr="00D933FB">
                    <w:rPr>
                      <w:rFonts w:cstheme="minorHAnsi"/>
                      <w:color w:val="000000"/>
                    </w:rPr>
                    <w:t xml:space="preserve">vápenná omítka+cihla, h. </w:t>
                  </w:r>
                  <w:smartTag w:uri="urn:schemas-microsoft-com:office:smarttags" w:element="metricconverter">
                    <w:smartTagPr>
                      <w:attr w:name="ProductID" w:val="5,9 cm"/>
                    </w:smartTagPr>
                    <w:r w:rsidRPr="00D933FB">
                      <w:rPr>
                        <w:rFonts w:cstheme="minorHAnsi"/>
                        <w:color w:val="000000"/>
                      </w:rPr>
                      <w:t>5,9 cm</w:t>
                    </w:r>
                  </w:smartTag>
                  <w:r w:rsidRPr="00D933FB">
                    <w:rPr>
                      <w:rFonts w:cstheme="minorHAnsi"/>
                      <w:color w:val="000000"/>
                    </w:rPr>
                    <w:t>, klenba</w:t>
                  </w:r>
                </w:p>
              </w:tc>
              <w:tc>
                <w:tcPr>
                  <w:tcW w:w="974" w:type="dxa"/>
                  <w:vAlign w:val="bottom"/>
                </w:tcPr>
                <w:p w14:paraId="06FFB26A" w14:textId="77777777" w:rsidR="00D933FB" w:rsidRPr="00D933FB" w:rsidRDefault="00D933FB" w:rsidP="00D933FB">
                  <w:pPr>
                    <w:jc w:val="center"/>
                    <w:rPr>
                      <w:rFonts w:cstheme="minorHAnsi"/>
                    </w:rPr>
                  </w:pPr>
                  <w:r w:rsidRPr="00D933FB">
                    <w:rPr>
                      <w:rFonts w:cstheme="minorHAnsi"/>
                    </w:rPr>
                    <w:t>0,00</w:t>
                  </w:r>
                </w:p>
              </w:tc>
              <w:tc>
                <w:tcPr>
                  <w:tcW w:w="1097" w:type="dxa"/>
                  <w:vAlign w:val="bottom"/>
                </w:tcPr>
                <w:p w14:paraId="1A6C2E61" w14:textId="77777777" w:rsidR="00D933FB" w:rsidRPr="00D933FB" w:rsidRDefault="00D933FB" w:rsidP="00D933FB">
                  <w:pPr>
                    <w:jc w:val="center"/>
                    <w:rPr>
                      <w:rFonts w:cstheme="minorHAnsi"/>
                    </w:rPr>
                  </w:pPr>
                </w:p>
              </w:tc>
              <w:tc>
                <w:tcPr>
                  <w:tcW w:w="975" w:type="dxa"/>
                  <w:vAlign w:val="bottom"/>
                </w:tcPr>
                <w:p w14:paraId="433BF69C" w14:textId="77777777" w:rsidR="00D933FB" w:rsidRPr="00D933FB" w:rsidRDefault="00D933FB" w:rsidP="00D933FB">
                  <w:pPr>
                    <w:jc w:val="center"/>
                    <w:rPr>
                      <w:rFonts w:cstheme="minorHAnsi"/>
                    </w:rPr>
                  </w:pPr>
                </w:p>
              </w:tc>
              <w:tc>
                <w:tcPr>
                  <w:tcW w:w="1274" w:type="dxa"/>
                </w:tcPr>
                <w:p w14:paraId="6E70A16D" w14:textId="77777777" w:rsidR="00D933FB" w:rsidRPr="00D933FB" w:rsidRDefault="00D933FB" w:rsidP="00D933FB">
                  <w:pPr>
                    <w:spacing w:line="288" w:lineRule="auto"/>
                    <w:jc w:val="center"/>
                    <w:rPr>
                      <w:rFonts w:cstheme="minorHAnsi"/>
                      <w:color w:val="3366FF"/>
                    </w:rPr>
                  </w:pPr>
                </w:p>
              </w:tc>
            </w:tr>
            <w:tr w:rsidR="00D933FB" w:rsidRPr="00D933FB" w14:paraId="5CBE0BD0" w14:textId="77777777" w:rsidTr="00855311">
              <w:trPr>
                <w:jc w:val="center"/>
              </w:trPr>
              <w:tc>
                <w:tcPr>
                  <w:tcW w:w="908" w:type="dxa"/>
                </w:tcPr>
                <w:p w14:paraId="484D3BCB" w14:textId="77777777" w:rsidR="00D933FB" w:rsidRPr="00D933FB" w:rsidRDefault="00D933FB" w:rsidP="00D933FB">
                  <w:pPr>
                    <w:jc w:val="center"/>
                    <w:rPr>
                      <w:rFonts w:cstheme="minorHAnsi"/>
                      <w:b/>
                      <w:bCs/>
                    </w:rPr>
                  </w:pPr>
                  <w:r w:rsidRPr="00D933FB">
                    <w:rPr>
                      <w:rFonts w:cstheme="minorHAnsi"/>
                      <w:b/>
                      <w:bCs/>
                    </w:rPr>
                    <w:lastRenderedPageBreak/>
                    <w:t>VS3</w:t>
                  </w:r>
                </w:p>
              </w:tc>
              <w:tc>
                <w:tcPr>
                  <w:tcW w:w="3894" w:type="dxa"/>
                </w:tcPr>
                <w:p w14:paraId="55FBB63C" w14:textId="77777777" w:rsidR="00D933FB" w:rsidRPr="00D933FB" w:rsidRDefault="00D933FB" w:rsidP="00D933FB">
                  <w:pPr>
                    <w:ind w:left="-108"/>
                    <w:rPr>
                      <w:rFonts w:cstheme="minorHAnsi"/>
                      <w:bCs/>
                    </w:rPr>
                  </w:pPr>
                  <w:r w:rsidRPr="00D933FB">
                    <w:rPr>
                      <w:rFonts w:cstheme="minorHAnsi"/>
                      <w:color w:val="000000"/>
                    </w:rPr>
                    <w:t xml:space="preserve">vápenná omítka, h. </w:t>
                  </w:r>
                  <w:smartTag w:uri="urn:schemas-microsoft-com:office:smarttags" w:element="metricconverter">
                    <w:smartTagPr>
                      <w:attr w:name="ProductID" w:val="10,9 cm"/>
                    </w:smartTagPr>
                    <w:r w:rsidRPr="00D933FB">
                      <w:rPr>
                        <w:rFonts w:cstheme="minorHAnsi"/>
                        <w:color w:val="000000"/>
                      </w:rPr>
                      <w:t>10,9 cm</w:t>
                    </w:r>
                  </w:smartTag>
                  <w:r w:rsidRPr="00D933FB">
                    <w:rPr>
                      <w:rFonts w:cstheme="minorHAnsi"/>
                      <w:color w:val="000000"/>
                    </w:rPr>
                    <w:t>, východní stěna, 3m</w:t>
                  </w:r>
                </w:p>
              </w:tc>
              <w:tc>
                <w:tcPr>
                  <w:tcW w:w="974" w:type="dxa"/>
                  <w:vAlign w:val="bottom"/>
                </w:tcPr>
                <w:p w14:paraId="348AED52" w14:textId="77777777" w:rsidR="00D933FB" w:rsidRPr="00D933FB" w:rsidRDefault="00D933FB" w:rsidP="00D933FB">
                  <w:pPr>
                    <w:jc w:val="center"/>
                    <w:rPr>
                      <w:rFonts w:cstheme="minorHAnsi"/>
                    </w:rPr>
                  </w:pPr>
                  <w:r w:rsidRPr="00D933FB">
                    <w:rPr>
                      <w:rFonts w:cstheme="minorHAnsi"/>
                    </w:rPr>
                    <w:t>1,47</w:t>
                  </w:r>
                </w:p>
              </w:tc>
              <w:tc>
                <w:tcPr>
                  <w:tcW w:w="1097" w:type="dxa"/>
                  <w:vAlign w:val="bottom"/>
                </w:tcPr>
                <w:p w14:paraId="50BF2E3E" w14:textId="77777777" w:rsidR="00D933FB" w:rsidRPr="00D933FB" w:rsidRDefault="00D933FB" w:rsidP="00D933FB">
                  <w:pPr>
                    <w:jc w:val="center"/>
                    <w:rPr>
                      <w:rFonts w:cstheme="minorHAnsi"/>
                    </w:rPr>
                  </w:pPr>
                </w:p>
              </w:tc>
              <w:tc>
                <w:tcPr>
                  <w:tcW w:w="975" w:type="dxa"/>
                  <w:vAlign w:val="bottom"/>
                </w:tcPr>
                <w:p w14:paraId="515DD6FD" w14:textId="77777777" w:rsidR="00D933FB" w:rsidRPr="00D933FB" w:rsidRDefault="00D933FB" w:rsidP="00D933FB">
                  <w:pPr>
                    <w:jc w:val="center"/>
                    <w:rPr>
                      <w:rFonts w:cstheme="minorHAnsi"/>
                    </w:rPr>
                  </w:pPr>
                </w:p>
              </w:tc>
              <w:tc>
                <w:tcPr>
                  <w:tcW w:w="1274" w:type="dxa"/>
                </w:tcPr>
                <w:p w14:paraId="180D9948" w14:textId="77777777" w:rsidR="00D933FB" w:rsidRPr="00D933FB" w:rsidRDefault="00D933FB" w:rsidP="00D933FB">
                  <w:pPr>
                    <w:spacing w:line="288" w:lineRule="auto"/>
                    <w:jc w:val="center"/>
                    <w:rPr>
                      <w:rFonts w:cstheme="minorHAnsi"/>
                      <w:color w:val="3366FF"/>
                    </w:rPr>
                  </w:pPr>
                </w:p>
              </w:tc>
            </w:tr>
            <w:tr w:rsidR="00D933FB" w:rsidRPr="00D933FB" w14:paraId="147FD2D6" w14:textId="77777777" w:rsidTr="00855311">
              <w:trPr>
                <w:jc w:val="center"/>
              </w:trPr>
              <w:tc>
                <w:tcPr>
                  <w:tcW w:w="908" w:type="dxa"/>
                </w:tcPr>
                <w:p w14:paraId="01D80E4C" w14:textId="77777777" w:rsidR="00D933FB" w:rsidRPr="00D933FB" w:rsidRDefault="00D933FB" w:rsidP="00D933FB">
                  <w:pPr>
                    <w:jc w:val="center"/>
                    <w:rPr>
                      <w:rFonts w:cstheme="minorHAnsi"/>
                      <w:b/>
                      <w:bCs/>
                    </w:rPr>
                  </w:pPr>
                  <w:r w:rsidRPr="00D933FB">
                    <w:rPr>
                      <w:rFonts w:cstheme="minorHAnsi"/>
                      <w:b/>
                      <w:bCs/>
                    </w:rPr>
                    <w:t>VS4</w:t>
                  </w:r>
                </w:p>
              </w:tc>
              <w:tc>
                <w:tcPr>
                  <w:tcW w:w="3894" w:type="dxa"/>
                </w:tcPr>
                <w:p w14:paraId="58A92405" w14:textId="77777777" w:rsidR="00D933FB" w:rsidRPr="00D933FB" w:rsidRDefault="00D933FB" w:rsidP="00D933FB">
                  <w:pPr>
                    <w:ind w:left="-108"/>
                    <w:rPr>
                      <w:rFonts w:cstheme="minorHAnsi"/>
                      <w:bCs/>
                    </w:rPr>
                  </w:pPr>
                  <w:r w:rsidRPr="00D933FB">
                    <w:rPr>
                      <w:rFonts w:cstheme="minorHAnsi"/>
                      <w:color w:val="000000"/>
                    </w:rPr>
                    <w:t xml:space="preserve">vápenná omítka, h. </w:t>
                  </w:r>
                  <w:smartTag w:uri="urn:schemas-microsoft-com:office:smarttags" w:element="metricconverter">
                    <w:smartTagPr>
                      <w:attr w:name="ProductID" w:val="10,9 cm"/>
                    </w:smartTagPr>
                    <w:r w:rsidRPr="00D933FB">
                      <w:rPr>
                        <w:rFonts w:cstheme="minorHAnsi"/>
                        <w:color w:val="000000"/>
                      </w:rPr>
                      <w:t>10,9 cm</w:t>
                    </w:r>
                  </w:smartTag>
                  <w:r w:rsidRPr="00D933FB">
                    <w:rPr>
                      <w:rFonts w:cstheme="minorHAnsi"/>
                      <w:color w:val="000000"/>
                    </w:rPr>
                    <w:t xml:space="preserve">, východní stěna, </w:t>
                  </w:r>
                  <w:smartTag w:uri="urn:schemas-microsoft-com:office:smarttags" w:element="metricconverter">
                    <w:smartTagPr>
                      <w:attr w:name="ProductID" w:val="2 m"/>
                    </w:smartTagPr>
                    <w:r w:rsidRPr="00D933FB">
                      <w:rPr>
                        <w:rFonts w:cstheme="minorHAnsi"/>
                        <w:color w:val="000000"/>
                      </w:rPr>
                      <w:t>2 m</w:t>
                    </w:r>
                  </w:smartTag>
                </w:p>
              </w:tc>
              <w:tc>
                <w:tcPr>
                  <w:tcW w:w="974" w:type="dxa"/>
                  <w:vAlign w:val="bottom"/>
                </w:tcPr>
                <w:p w14:paraId="6BD7A650" w14:textId="77777777" w:rsidR="00D933FB" w:rsidRPr="00D933FB" w:rsidRDefault="00D933FB" w:rsidP="00D933FB">
                  <w:pPr>
                    <w:jc w:val="center"/>
                    <w:rPr>
                      <w:rFonts w:cstheme="minorHAnsi"/>
                    </w:rPr>
                  </w:pPr>
                  <w:r w:rsidRPr="00D933FB">
                    <w:rPr>
                      <w:rFonts w:cstheme="minorHAnsi"/>
                    </w:rPr>
                    <w:t>2,35</w:t>
                  </w:r>
                </w:p>
              </w:tc>
              <w:tc>
                <w:tcPr>
                  <w:tcW w:w="1097" w:type="dxa"/>
                  <w:vAlign w:val="bottom"/>
                </w:tcPr>
                <w:p w14:paraId="4B143B61" w14:textId="77777777" w:rsidR="00D933FB" w:rsidRPr="00D933FB" w:rsidRDefault="00D933FB" w:rsidP="00D933FB">
                  <w:pPr>
                    <w:jc w:val="center"/>
                    <w:rPr>
                      <w:rFonts w:cstheme="minorHAnsi"/>
                    </w:rPr>
                  </w:pPr>
                </w:p>
              </w:tc>
              <w:tc>
                <w:tcPr>
                  <w:tcW w:w="975" w:type="dxa"/>
                  <w:vAlign w:val="bottom"/>
                </w:tcPr>
                <w:p w14:paraId="6236DCDD" w14:textId="77777777" w:rsidR="00D933FB" w:rsidRPr="00D933FB" w:rsidRDefault="00D933FB" w:rsidP="00D933FB">
                  <w:pPr>
                    <w:jc w:val="center"/>
                    <w:rPr>
                      <w:rFonts w:cstheme="minorHAnsi"/>
                    </w:rPr>
                  </w:pPr>
                </w:p>
              </w:tc>
              <w:tc>
                <w:tcPr>
                  <w:tcW w:w="1274" w:type="dxa"/>
                </w:tcPr>
                <w:p w14:paraId="6DC40850" w14:textId="77777777" w:rsidR="00D933FB" w:rsidRPr="00D933FB" w:rsidRDefault="00D933FB" w:rsidP="00D933FB">
                  <w:pPr>
                    <w:spacing w:line="288" w:lineRule="auto"/>
                    <w:jc w:val="center"/>
                    <w:rPr>
                      <w:rFonts w:cstheme="minorHAnsi"/>
                      <w:color w:val="3366FF"/>
                    </w:rPr>
                  </w:pPr>
                </w:p>
              </w:tc>
            </w:tr>
            <w:tr w:rsidR="00D933FB" w:rsidRPr="00D933FB" w14:paraId="60328D0E" w14:textId="77777777" w:rsidTr="00855311">
              <w:trPr>
                <w:jc w:val="center"/>
              </w:trPr>
              <w:tc>
                <w:tcPr>
                  <w:tcW w:w="908" w:type="dxa"/>
                  <w:tcBorders>
                    <w:bottom w:val="single" w:sz="4" w:space="0" w:color="auto"/>
                  </w:tcBorders>
                </w:tcPr>
                <w:p w14:paraId="06C81345" w14:textId="77777777" w:rsidR="00D933FB" w:rsidRPr="00D933FB" w:rsidRDefault="00D933FB" w:rsidP="00D933FB">
                  <w:pPr>
                    <w:jc w:val="center"/>
                    <w:rPr>
                      <w:rFonts w:cstheme="minorHAnsi"/>
                      <w:b/>
                      <w:bCs/>
                    </w:rPr>
                  </w:pPr>
                  <w:r w:rsidRPr="00D933FB">
                    <w:rPr>
                      <w:rFonts w:cstheme="minorHAnsi"/>
                      <w:b/>
                      <w:bCs/>
                    </w:rPr>
                    <w:t>VS5</w:t>
                  </w:r>
                </w:p>
              </w:tc>
              <w:tc>
                <w:tcPr>
                  <w:tcW w:w="3894" w:type="dxa"/>
                  <w:tcBorders>
                    <w:bottom w:val="single" w:sz="4" w:space="0" w:color="auto"/>
                  </w:tcBorders>
                </w:tcPr>
                <w:p w14:paraId="4497E208" w14:textId="77777777" w:rsidR="00D933FB" w:rsidRPr="00D933FB" w:rsidRDefault="00D933FB" w:rsidP="00D933FB">
                  <w:pPr>
                    <w:ind w:left="-108"/>
                    <w:rPr>
                      <w:rFonts w:cstheme="minorHAnsi"/>
                      <w:bCs/>
                    </w:rPr>
                  </w:pPr>
                  <w:r w:rsidRPr="00D933FB">
                    <w:rPr>
                      <w:rFonts w:cstheme="minorHAnsi"/>
                      <w:color w:val="000000"/>
                    </w:rPr>
                    <w:t xml:space="preserve">vápenná omítka, h. </w:t>
                  </w:r>
                  <w:smartTag w:uri="urn:schemas-microsoft-com:office:smarttags" w:element="metricconverter">
                    <w:smartTagPr>
                      <w:attr w:name="ProductID" w:val="4,4 cm"/>
                    </w:smartTagPr>
                    <w:r w:rsidRPr="00D933FB">
                      <w:rPr>
                        <w:rFonts w:cstheme="minorHAnsi"/>
                        <w:color w:val="000000"/>
                      </w:rPr>
                      <w:t>4,4 cm</w:t>
                    </w:r>
                  </w:smartTag>
                  <w:r w:rsidRPr="00D933FB">
                    <w:rPr>
                      <w:rFonts w:cstheme="minorHAnsi"/>
                      <w:color w:val="000000"/>
                    </w:rPr>
                    <w:t xml:space="preserve">, východní stěna, </w:t>
                  </w:r>
                  <w:smartTag w:uri="urn:schemas-microsoft-com:office:smarttags" w:element="metricconverter">
                    <w:smartTagPr>
                      <w:attr w:name="ProductID" w:val="1 m"/>
                    </w:smartTagPr>
                    <w:r w:rsidRPr="00D933FB">
                      <w:rPr>
                        <w:rFonts w:cstheme="minorHAnsi"/>
                        <w:color w:val="000000"/>
                      </w:rPr>
                      <w:t>1 m</w:t>
                    </w:r>
                  </w:smartTag>
                </w:p>
              </w:tc>
              <w:tc>
                <w:tcPr>
                  <w:tcW w:w="974" w:type="dxa"/>
                  <w:tcBorders>
                    <w:bottom w:val="single" w:sz="4" w:space="0" w:color="auto"/>
                  </w:tcBorders>
                  <w:vAlign w:val="bottom"/>
                </w:tcPr>
                <w:p w14:paraId="11C72DF1" w14:textId="77777777" w:rsidR="00D933FB" w:rsidRPr="00D933FB" w:rsidRDefault="00D933FB" w:rsidP="00D933FB">
                  <w:pPr>
                    <w:jc w:val="center"/>
                    <w:rPr>
                      <w:rFonts w:cstheme="minorHAnsi"/>
                    </w:rPr>
                  </w:pPr>
                  <w:r w:rsidRPr="00D933FB">
                    <w:rPr>
                      <w:rFonts w:cstheme="minorHAnsi"/>
                    </w:rPr>
                    <w:t>2,91</w:t>
                  </w:r>
                </w:p>
              </w:tc>
              <w:tc>
                <w:tcPr>
                  <w:tcW w:w="1097" w:type="dxa"/>
                  <w:tcBorders>
                    <w:bottom w:val="single" w:sz="4" w:space="0" w:color="auto"/>
                  </w:tcBorders>
                  <w:vAlign w:val="bottom"/>
                </w:tcPr>
                <w:p w14:paraId="213A32A5" w14:textId="77777777" w:rsidR="00D933FB" w:rsidRPr="00D933FB" w:rsidRDefault="00D933FB" w:rsidP="00D933FB">
                  <w:pPr>
                    <w:jc w:val="center"/>
                    <w:rPr>
                      <w:rFonts w:cstheme="minorHAnsi"/>
                    </w:rPr>
                  </w:pPr>
                </w:p>
              </w:tc>
              <w:tc>
                <w:tcPr>
                  <w:tcW w:w="975" w:type="dxa"/>
                  <w:tcBorders>
                    <w:bottom w:val="single" w:sz="4" w:space="0" w:color="auto"/>
                  </w:tcBorders>
                  <w:vAlign w:val="bottom"/>
                </w:tcPr>
                <w:p w14:paraId="50B5B157" w14:textId="77777777" w:rsidR="00D933FB" w:rsidRPr="00D933FB" w:rsidRDefault="00D933FB" w:rsidP="00D933FB">
                  <w:pPr>
                    <w:jc w:val="center"/>
                    <w:rPr>
                      <w:rFonts w:cstheme="minorHAnsi"/>
                    </w:rPr>
                  </w:pPr>
                </w:p>
              </w:tc>
              <w:tc>
                <w:tcPr>
                  <w:tcW w:w="1274" w:type="dxa"/>
                  <w:tcBorders>
                    <w:bottom w:val="single" w:sz="4" w:space="0" w:color="auto"/>
                  </w:tcBorders>
                </w:tcPr>
                <w:p w14:paraId="656148CB" w14:textId="77777777" w:rsidR="00D933FB" w:rsidRPr="00D933FB" w:rsidRDefault="00D933FB" w:rsidP="00D933FB">
                  <w:pPr>
                    <w:spacing w:line="288" w:lineRule="auto"/>
                    <w:jc w:val="center"/>
                    <w:rPr>
                      <w:rFonts w:cstheme="minorHAnsi"/>
                      <w:color w:val="3366FF"/>
                    </w:rPr>
                  </w:pPr>
                </w:p>
              </w:tc>
            </w:tr>
          </w:tbl>
          <w:p w14:paraId="0E5A2EDA" w14:textId="77777777" w:rsidR="00D933FB" w:rsidRPr="00D933FB" w:rsidRDefault="00D933FB" w:rsidP="00D933FB">
            <w:pPr>
              <w:rPr>
                <w:rFonts w:cstheme="minorHAnsi"/>
                <w:b/>
              </w:rPr>
            </w:pPr>
          </w:p>
          <w:p w14:paraId="50FE2A2C" w14:textId="77777777" w:rsidR="00D933FB" w:rsidRDefault="00D933FB" w:rsidP="00D933FB">
            <w:pPr>
              <w:rPr>
                <w:rFonts w:cstheme="minorHAnsi"/>
              </w:rPr>
            </w:pPr>
          </w:p>
          <w:p w14:paraId="34C40FBA" w14:textId="41A4B4B9" w:rsidR="00D933FB" w:rsidRDefault="00D933FB" w:rsidP="00D933FB">
            <w:pPr>
              <w:rPr>
                <w:rFonts w:cstheme="minorHAnsi"/>
              </w:rPr>
            </w:pPr>
            <w:r w:rsidRPr="00D933FB">
              <w:rPr>
                <w:rFonts w:cstheme="minorHAnsi"/>
              </w:rPr>
              <w:t>V dodaných vzorcích byla nalezena vysoká množství chloridů a dusičnanů. Obsah síranů je ve většině vzorků velmi nízký. Závažné jsou především vysoké hodnoty obsahů dusičnanů. Dusičnany bývají organického původu, který může souviset například s využitím místností v minulosti. Dalším důvodem přítomnosti dusičnanů a chloridů může být havárie vody, ke které došlo v minulosti, což je v tomto případě velice pravděpodobné. Vysoký obsah solí v omítkách bude příčinou vzniku hygroskopických map.</w:t>
            </w:r>
          </w:p>
          <w:p w14:paraId="66B5F5C5" w14:textId="77777777" w:rsidR="00D933FB" w:rsidRPr="00D933FB" w:rsidRDefault="00D933FB" w:rsidP="00D933FB">
            <w:pPr>
              <w:rPr>
                <w:rFonts w:cstheme="minorHAnsi"/>
              </w:rPr>
            </w:pPr>
          </w:p>
          <w:p w14:paraId="609C24B1" w14:textId="77777777" w:rsidR="00D933FB" w:rsidRPr="00D933FB" w:rsidRDefault="00D933FB" w:rsidP="00D933FB">
            <w:pPr>
              <w:rPr>
                <w:rFonts w:cstheme="minorHAnsi"/>
              </w:rPr>
            </w:pPr>
            <w:r w:rsidRPr="00D933FB">
              <w:rPr>
                <w:rFonts w:cstheme="minorHAnsi"/>
              </w:rPr>
              <w:t>Naměřené hodnoty vlhkosti jsou v profilu provedeném na východní stěně spíše zvýšené. Obsahy vlhkosti zde směrem do hloubky zdiva klesají. Z těchto informací vyplývá, že pravděpodobnou příčinou vyšší vlhkosti v místě odběrů vzorků na východní stěně může být kondenzace vodní páry, dále je vlhkost zdiva patrně zvýšená díky přítomnosti hygroskopických solí. Ve vzorcích odebraných z klenby nebyly zjištěny závažnější obsahy vlhkosti.</w:t>
            </w:r>
          </w:p>
          <w:p w14:paraId="458C6A33" w14:textId="6DA27B3A" w:rsidR="0065280A" w:rsidRDefault="0065280A" w:rsidP="00821499">
            <w:pPr>
              <w:rPr>
                <w:rFonts w:cstheme="minorHAnsi"/>
              </w:rPr>
            </w:pPr>
          </w:p>
          <w:p w14:paraId="0D5E5928" w14:textId="778F1B62" w:rsidR="00D933FB" w:rsidRDefault="00D933FB" w:rsidP="00821499">
            <w:pPr>
              <w:rPr>
                <w:rFonts w:cstheme="minorHAnsi"/>
              </w:rPr>
            </w:pPr>
          </w:p>
          <w:p w14:paraId="481A8639" w14:textId="77777777" w:rsidR="00D933FB" w:rsidRPr="00D933FB" w:rsidRDefault="00D933FB" w:rsidP="00821499">
            <w:pPr>
              <w:rPr>
                <w:rFonts w:cstheme="minorHAnsi"/>
              </w:rPr>
            </w:pPr>
          </w:p>
          <w:p w14:paraId="3513DA38" w14:textId="77777777" w:rsidR="00D933FB" w:rsidRPr="00D933FB" w:rsidRDefault="00D933FB" w:rsidP="00D933FB">
            <w:pPr>
              <w:pStyle w:val="Style1"/>
              <w:numPr>
                <w:ilvl w:val="0"/>
                <w:numId w:val="0"/>
              </w:numPr>
              <w:spacing w:before="0" w:after="0"/>
              <w:rPr>
                <w:rFonts w:asciiTheme="minorHAnsi" w:hAnsiTheme="minorHAnsi" w:cstheme="minorHAnsi"/>
                <w:b/>
                <w:i w:val="0"/>
                <w:szCs w:val="22"/>
              </w:rPr>
            </w:pPr>
            <w:r w:rsidRPr="00D933FB">
              <w:rPr>
                <w:rFonts w:asciiTheme="minorHAnsi" w:hAnsiTheme="minorHAnsi" w:cstheme="minorHAnsi"/>
                <w:b/>
                <w:i w:val="0"/>
                <w:szCs w:val="22"/>
              </w:rPr>
              <w:t>Závěr:</w:t>
            </w:r>
          </w:p>
          <w:p w14:paraId="55A764F1" w14:textId="77777777" w:rsidR="00D933FB" w:rsidRPr="00D933FB" w:rsidRDefault="00D933FB" w:rsidP="00D933FB">
            <w:pPr>
              <w:ind w:firstLine="709"/>
              <w:rPr>
                <w:rFonts w:cstheme="minorHAnsi"/>
              </w:rPr>
            </w:pPr>
          </w:p>
          <w:p w14:paraId="34ED492D" w14:textId="77777777" w:rsidR="00D933FB" w:rsidRPr="00D933FB" w:rsidRDefault="00D933FB" w:rsidP="00D933FB">
            <w:pPr>
              <w:rPr>
                <w:rFonts w:cstheme="minorHAnsi"/>
                <w:color w:val="000000"/>
              </w:rPr>
            </w:pPr>
            <w:r w:rsidRPr="00D933FB">
              <w:rPr>
                <w:rFonts w:cstheme="minorHAnsi"/>
                <w:color w:val="000000"/>
              </w:rPr>
              <w:t>Zadavatelkou byly dodány dva vzorky povrchových úprav (6507 – VzB1 klenba, 6508 – VzB2 podhled okenní špalety) odebrané ze stěn Zrcadlového sálu zámku v Litomyšli. Vzorky byly odebrány za účelem provedení statigrafické analýzy. Dále byly dodány vzorky s cílem průzkumu zasolení a vlhkosti.</w:t>
            </w:r>
          </w:p>
          <w:p w14:paraId="0E1D261B" w14:textId="77777777" w:rsidR="00D933FB" w:rsidRPr="00D933FB" w:rsidRDefault="00D933FB" w:rsidP="00D933FB">
            <w:pPr>
              <w:rPr>
                <w:rFonts w:cstheme="minorHAnsi"/>
              </w:rPr>
            </w:pPr>
            <w:r w:rsidRPr="00D933FB">
              <w:rPr>
                <w:rFonts w:cstheme="minorHAnsi"/>
              </w:rPr>
              <w:tab/>
            </w:r>
          </w:p>
          <w:p w14:paraId="0F4B9CB9" w14:textId="77777777" w:rsidR="00D933FB" w:rsidRPr="00D933FB" w:rsidRDefault="00D933FB" w:rsidP="00D933FB">
            <w:pPr>
              <w:rPr>
                <w:rFonts w:cstheme="minorHAnsi"/>
                <w:color w:val="000000"/>
              </w:rPr>
            </w:pPr>
            <w:r w:rsidRPr="00D933FB">
              <w:rPr>
                <w:rFonts w:cstheme="minorHAnsi"/>
                <w:color w:val="000000"/>
              </w:rPr>
              <w:t>Z průzkumu povrchových úprav vyplývá, že se na obou vzorcích vyskytují bílé vrstvy propojené s podkladem. Pouze u vzorku odebraném ze špalety okna (6508 – VzB2) lze jednoznačně konstatovat, že byla tato nejstarší dochovaná povrchová úprava pohledově presentována, jelikož se na ní vyskytuje vrstva nečistot. Na tomto vzorku byly dále pozorovány světlé povrchové úpravy. Na vzorku odebraném z klenby (6507-VzB1) následují béžové vrstvy, dále červená a bílá povrchová úprava. Nejmladší bílé vrstvy pozorovatelné makroskopicky nebyly na nábrusu pod mikroskopem zachyceny.</w:t>
            </w:r>
          </w:p>
          <w:p w14:paraId="62C8208C" w14:textId="77777777" w:rsidR="00D933FB" w:rsidRPr="00D933FB" w:rsidRDefault="00D933FB" w:rsidP="00D933FB">
            <w:pPr>
              <w:ind w:firstLine="709"/>
              <w:rPr>
                <w:rFonts w:cstheme="minorHAnsi"/>
                <w:color w:val="000000"/>
              </w:rPr>
            </w:pPr>
          </w:p>
          <w:p w14:paraId="329595AB" w14:textId="1DD43032" w:rsidR="00D933FB" w:rsidRPr="00D933FB" w:rsidRDefault="00D933FB" w:rsidP="00D933FB">
            <w:pPr>
              <w:pStyle w:val="Style1"/>
              <w:numPr>
                <w:ilvl w:val="0"/>
                <w:numId w:val="0"/>
              </w:numPr>
              <w:spacing w:before="0" w:after="0"/>
              <w:rPr>
                <w:rFonts w:asciiTheme="minorHAnsi" w:hAnsiTheme="minorHAnsi" w:cstheme="minorHAnsi"/>
                <w:i w:val="0"/>
                <w:color w:val="000000"/>
                <w:szCs w:val="22"/>
              </w:rPr>
            </w:pPr>
            <w:r w:rsidRPr="00D933FB">
              <w:rPr>
                <w:rFonts w:asciiTheme="minorHAnsi" w:hAnsiTheme="minorHAnsi" w:cstheme="minorHAnsi"/>
                <w:i w:val="0"/>
                <w:color w:val="000000"/>
                <w:szCs w:val="22"/>
              </w:rPr>
              <w:t>Průzkumem zasolení východní stěny bylo zjištěno, že tato část místnosti je v místě odběrů vzorků kontaminována vysokým obsahem dusičnanů a chloridů. Obsah vlhkosti je v sondách provedených na východní stěně také zvýšený, směrem do hmoty zdiva má podobně jako obsah solí klesající tendenci. Lze předpokládat, že příčinou zvýšené vlhkosti je hygroskopická vlhkost způsobená přítomností solí a kondenzace par na povrchu zdiva.</w:t>
            </w:r>
          </w:p>
          <w:p w14:paraId="2F9B8FCC" w14:textId="77777777" w:rsidR="00D933FB" w:rsidRPr="00D933FB" w:rsidRDefault="00D933FB" w:rsidP="00D933FB">
            <w:pPr>
              <w:rPr>
                <w:rFonts w:cstheme="minorHAnsi"/>
              </w:rPr>
            </w:pPr>
          </w:p>
          <w:p w14:paraId="7766929F" w14:textId="77777777" w:rsidR="00D933FB" w:rsidRPr="00D933FB" w:rsidRDefault="00D933FB" w:rsidP="00821499">
            <w:pPr>
              <w:rPr>
                <w:rFonts w:cstheme="minorHAnsi"/>
              </w:rPr>
            </w:pPr>
          </w:p>
          <w:p w14:paraId="1A97550C" w14:textId="77777777" w:rsidR="003A3188" w:rsidRPr="00D933FB" w:rsidRDefault="003A3188" w:rsidP="00821499">
            <w:pPr>
              <w:rPr>
                <w:rFonts w:cstheme="minorHAnsi"/>
              </w:rPr>
            </w:pPr>
          </w:p>
          <w:p w14:paraId="36D30144" w14:textId="77777777" w:rsidR="0065280A" w:rsidRPr="00D933FB" w:rsidRDefault="0065280A" w:rsidP="00821499">
            <w:pPr>
              <w:rPr>
                <w:rFonts w:cstheme="minorHAnsi"/>
              </w:rPr>
            </w:pPr>
          </w:p>
          <w:p w14:paraId="1470A77E" w14:textId="4A83216F" w:rsidR="0065280A" w:rsidRPr="00D933FB" w:rsidRDefault="0065280A" w:rsidP="00821499">
            <w:pPr>
              <w:rPr>
                <w:rFonts w:cstheme="minorHAnsi"/>
              </w:rPr>
            </w:pPr>
          </w:p>
        </w:tc>
      </w:tr>
    </w:tbl>
    <w:p w14:paraId="7512B870" w14:textId="77777777" w:rsidR="009A03AE" w:rsidRPr="00D933FB"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D933FB" w14:paraId="6588E497" w14:textId="77777777" w:rsidTr="00CF54D3">
        <w:tc>
          <w:tcPr>
            <w:tcW w:w="10060" w:type="dxa"/>
          </w:tcPr>
          <w:p w14:paraId="6A3A9C3E" w14:textId="77777777" w:rsidR="00AA48FC" w:rsidRPr="00D933FB" w:rsidRDefault="00AA48FC" w:rsidP="00821499">
            <w:pPr>
              <w:rPr>
                <w:rFonts w:cstheme="minorHAnsi"/>
                <w:b/>
              </w:rPr>
            </w:pPr>
            <w:r w:rsidRPr="00D933FB">
              <w:rPr>
                <w:rFonts w:cstheme="minorHAnsi"/>
                <w:b/>
              </w:rPr>
              <w:t>Fotodokumentace analýzy</w:t>
            </w:r>
          </w:p>
        </w:tc>
      </w:tr>
      <w:tr w:rsidR="00AA48FC" w:rsidRPr="00D933FB" w14:paraId="24BB7D60" w14:textId="77777777" w:rsidTr="00CF54D3">
        <w:tc>
          <w:tcPr>
            <w:tcW w:w="10060" w:type="dxa"/>
          </w:tcPr>
          <w:p w14:paraId="4FB66E8A" w14:textId="77777777" w:rsidR="00AA48FC" w:rsidRPr="00D933FB" w:rsidRDefault="00AA48FC" w:rsidP="00821499">
            <w:pPr>
              <w:rPr>
                <w:rFonts w:cstheme="minorHAnsi"/>
              </w:rPr>
            </w:pPr>
          </w:p>
        </w:tc>
      </w:tr>
    </w:tbl>
    <w:p w14:paraId="47C58C2A" w14:textId="77777777" w:rsidR="0022194F" w:rsidRPr="00D933FB" w:rsidRDefault="0022194F" w:rsidP="00821499">
      <w:pPr>
        <w:spacing w:line="240" w:lineRule="auto"/>
        <w:rPr>
          <w:rFonts w:cstheme="minorHAnsi"/>
        </w:rPr>
      </w:pPr>
    </w:p>
    <w:sectPr w:rsidR="0022194F" w:rsidRPr="00D933FB" w:rsidSect="00EF685D">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D02D2" w14:textId="77777777" w:rsidR="00083569" w:rsidRDefault="00083569" w:rsidP="00AA48FC">
      <w:pPr>
        <w:spacing w:after="0" w:line="240" w:lineRule="auto"/>
      </w:pPr>
      <w:r>
        <w:separator/>
      </w:r>
    </w:p>
  </w:endnote>
  <w:endnote w:type="continuationSeparator" w:id="0">
    <w:p w14:paraId="4B6943ED" w14:textId="77777777" w:rsidR="00083569" w:rsidRDefault="00083569"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vinion">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42427" w14:textId="77777777" w:rsidR="00083569" w:rsidRDefault="00083569" w:rsidP="00AA48FC">
      <w:pPr>
        <w:spacing w:after="0" w:line="240" w:lineRule="auto"/>
      </w:pPr>
      <w:r>
        <w:separator/>
      </w:r>
    </w:p>
  </w:footnote>
  <w:footnote w:type="continuationSeparator" w:id="0">
    <w:p w14:paraId="750650CB" w14:textId="77777777" w:rsidR="00083569" w:rsidRDefault="00083569"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83569"/>
    <w:rsid w:val="000A3395"/>
    <w:rsid w:val="000A6440"/>
    <w:rsid w:val="0021097B"/>
    <w:rsid w:val="0022194F"/>
    <w:rsid w:val="002565C5"/>
    <w:rsid w:val="003449DF"/>
    <w:rsid w:val="003A3188"/>
    <w:rsid w:val="003D0950"/>
    <w:rsid w:val="00494840"/>
    <w:rsid w:val="005A54E0"/>
    <w:rsid w:val="005B436B"/>
    <w:rsid w:val="005C155B"/>
    <w:rsid w:val="0065280A"/>
    <w:rsid w:val="00821499"/>
    <w:rsid w:val="009A03AE"/>
    <w:rsid w:val="009F39F0"/>
    <w:rsid w:val="00AA48FC"/>
    <w:rsid w:val="00B90C16"/>
    <w:rsid w:val="00C30ACE"/>
    <w:rsid w:val="00C657DB"/>
    <w:rsid w:val="00C74C8C"/>
    <w:rsid w:val="00CC1EA8"/>
    <w:rsid w:val="00CF54D3"/>
    <w:rsid w:val="00D6299B"/>
    <w:rsid w:val="00D933FB"/>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character" w:styleId="Siln">
    <w:name w:val="Strong"/>
    <w:qFormat/>
    <w:rsid w:val="00D933FB"/>
    <w:rPr>
      <w:b/>
      <w:bCs/>
    </w:rPr>
  </w:style>
  <w:style w:type="paragraph" w:customStyle="1" w:styleId="ZkladntextIMP">
    <w:name w:val="Základní text_IMP"/>
    <w:basedOn w:val="Normln"/>
    <w:rsid w:val="00D933FB"/>
    <w:pPr>
      <w:suppressAutoHyphens/>
      <w:overflowPunct w:val="0"/>
      <w:autoSpaceDE w:val="0"/>
      <w:autoSpaceDN w:val="0"/>
      <w:adjustRightInd w:val="0"/>
      <w:spacing w:after="0" w:line="230" w:lineRule="auto"/>
      <w:textAlignment w:val="baseline"/>
    </w:pPr>
    <w:rPr>
      <w:rFonts w:ascii="Avinion" w:eastAsia="Times New Roman" w:hAnsi="Avinion" w:cs="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698</Words>
  <Characters>4125</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2022-12-07T09:30:00Z</dcterms:created>
  <dcterms:modified xsi:type="dcterms:W3CDTF">2022-12-07T09:43:00Z</dcterms:modified>
</cp:coreProperties>
</file>