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2471D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711"/>
        <w:gridCol w:w="6774"/>
      </w:tblGrid>
      <w:tr w:rsidR="002C691A" w:rsidRPr="0012471D" w14:paraId="308E4BCF" w14:textId="77777777" w:rsidTr="00EF685D">
        <w:tc>
          <w:tcPr>
            <w:tcW w:w="4606" w:type="dxa"/>
          </w:tcPr>
          <w:p w14:paraId="42DD7B2F" w14:textId="77777777" w:rsidR="0022194F" w:rsidRPr="0012471D" w:rsidRDefault="0022194F" w:rsidP="00821499">
            <w:pPr>
              <w:rPr>
                <w:rFonts w:cstheme="minorHAnsi"/>
                <w:b/>
              </w:rPr>
            </w:pPr>
            <w:r w:rsidRPr="0012471D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8123C61" w:rsidR="0022194F" w:rsidRPr="0012471D" w:rsidRDefault="00AC7BC9" w:rsidP="00821499">
            <w:pPr>
              <w:rPr>
                <w:rFonts w:cstheme="minorHAnsi"/>
              </w:rPr>
            </w:pPr>
            <w:r w:rsidRPr="0012471D">
              <w:rPr>
                <w:rFonts w:cstheme="minorHAnsi"/>
              </w:rPr>
              <w:t>1072</w:t>
            </w:r>
            <w:r w:rsidR="0012471D" w:rsidRPr="0012471D">
              <w:rPr>
                <w:rFonts w:cstheme="minorHAnsi"/>
              </w:rPr>
              <w:t>3</w:t>
            </w:r>
          </w:p>
        </w:tc>
      </w:tr>
      <w:tr w:rsidR="002C691A" w:rsidRPr="0012471D" w14:paraId="616D8CF9" w14:textId="77777777" w:rsidTr="00EF685D">
        <w:tc>
          <w:tcPr>
            <w:tcW w:w="4606" w:type="dxa"/>
          </w:tcPr>
          <w:p w14:paraId="5DFEFE58" w14:textId="77777777" w:rsidR="0022194F" w:rsidRPr="0012471D" w:rsidRDefault="0022194F" w:rsidP="00821499">
            <w:pPr>
              <w:rPr>
                <w:rFonts w:cstheme="minorHAnsi"/>
                <w:b/>
              </w:rPr>
            </w:pPr>
            <w:r w:rsidRPr="0012471D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27FCDFA1" w:rsidR="0022194F" w:rsidRPr="0012471D" w:rsidRDefault="0012471D" w:rsidP="00821499">
            <w:pPr>
              <w:rPr>
                <w:rFonts w:cstheme="minorHAnsi"/>
              </w:rPr>
            </w:pPr>
            <w:r w:rsidRPr="0012471D">
              <w:rPr>
                <w:rFonts w:cstheme="minorHAnsi"/>
              </w:rPr>
              <w:t>4</w:t>
            </w:r>
          </w:p>
        </w:tc>
      </w:tr>
      <w:tr w:rsidR="002C691A" w:rsidRPr="0012471D" w14:paraId="106D8ED7" w14:textId="77777777" w:rsidTr="00EF685D">
        <w:tc>
          <w:tcPr>
            <w:tcW w:w="4606" w:type="dxa"/>
          </w:tcPr>
          <w:p w14:paraId="42C61C07" w14:textId="77777777" w:rsidR="00AA48FC" w:rsidRPr="0012471D" w:rsidRDefault="00AA48FC" w:rsidP="00821499">
            <w:pPr>
              <w:rPr>
                <w:rFonts w:cstheme="minorHAnsi"/>
                <w:b/>
              </w:rPr>
            </w:pPr>
            <w:r w:rsidRPr="0012471D">
              <w:rPr>
                <w:rFonts w:cstheme="minorHAnsi"/>
                <w:b/>
              </w:rPr>
              <w:t xml:space="preserve">Pořadové číslo karty vzorku v </w:t>
            </w:r>
            <w:r w:rsidR="000A6440" w:rsidRPr="0012471D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2571F8C" w:rsidR="00AA48FC" w:rsidRPr="0012471D" w:rsidRDefault="00AC7BC9" w:rsidP="00821499">
            <w:pPr>
              <w:rPr>
                <w:rFonts w:cstheme="minorHAnsi"/>
              </w:rPr>
            </w:pPr>
            <w:r w:rsidRPr="0012471D">
              <w:rPr>
                <w:rFonts w:cstheme="minorHAnsi"/>
              </w:rPr>
              <w:t>164</w:t>
            </w:r>
            <w:r w:rsidR="0012471D" w:rsidRPr="0012471D">
              <w:rPr>
                <w:rFonts w:cstheme="minorHAnsi"/>
              </w:rPr>
              <w:t>7</w:t>
            </w:r>
          </w:p>
        </w:tc>
      </w:tr>
      <w:tr w:rsidR="002C691A" w:rsidRPr="0012471D" w14:paraId="32CF643C" w14:textId="77777777" w:rsidTr="00EF685D">
        <w:tc>
          <w:tcPr>
            <w:tcW w:w="4606" w:type="dxa"/>
          </w:tcPr>
          <w:p w14:paraId="560D95E3" w14:textId="77777777" w:rsidR="0022194F" w:rsidRPr="0012471D" w:rsidRDefault="0022194F" w:rsidP="00821499">
            <w:pPr>
              <w:rPr>
                <w:rFonts w:cstheme="minorHAnsi"/>
                <w:b/>
              </w:rPr>
            </w:pPr>
            <w:r w:rsidRPr="0012471D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0C8711E" w:rsidR="0022194F" w:rsidRPr="0012471D" w:rsidRDefault="00AC7BC9" w:rsidP="00821499">
            <w:pPr>
              <w:rPr>
                <w:rFonts w:cstheme="minorHAnsi"/>
              </w:rPr>
            </w:pPr>
            <w:proofErr w:type="spellStart"/>
            <w:r w:rsidRPr="0012471D">
              <w:rPr>
                <w:rFonts w:cstheme="minorHAnsi"/>
              </w:rPr>
              <w:t>Kornice</w:t>
            </w:r>
            <w:proofErr w:type="spellEnd"/>
          </w:p>
        </w:tc>
      </w:tr>
      <w:tr w:rsidR="002C691A" w:rsidRPr="0012471D" w14:paraId="7F8D2B97" w14:textId="77777777" w:rsidTr="00EF685D">
        <w:tc>
          <w:tcPr>
            <w:tcW w:w="4606" w:type="dxa"/>
          </w:tcPr>
          <w:p w14:paraId="59451275" w14:textId="77777777" w:rsidR="0022194F" w:rsidRPr="0012471D" w:rsidRDefault="0022194F" w:rsidP="00821499">
            <w:pPr>
              <w:rPr>
                <w:rFonts w:cstheme="minorHAnsi"/>
                <w:b/>
              </w:rPr>
            </w:pPr>
            <w:r w:rsidRPr="0012471D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2F481D0" w:rsidR="0022194F" w:rsidRPr="0012471D" w:rsidRDefault="00AC7BC9" w:rsidP="00821499">
            <w:pPr>
              <w:rPr>
                <w:rFonts w:cstheme="minorHAnsi"/>
              </w:rPr>
            </w:pPr>
            <w:r w:rsidRPr="0012471D">
              <w:rPr>
                <w:rFonts w:cstheme="minorHAnsi"/>
              </w:rPr>
              <w:t>MRAMOROVÝ KŘÍŽ</w:t>
            </w:r>
          </w:p>
        </w:tc>
      </w:tr>
      <w:tr w:rsidR="002C691A" w:rsidRPr="0012471D" w14:paraId="54033E58" w14:textId="77777777" w:rsidTr="00EF685D">
        <w:tc>
          <w:tcPr>
            <w:tcW w:w="4606" w:type="dxa"/>
          </w:tcPr>
          <w:p w14:paraId="65CE29A7" w14:textId="77777777" w:rsidR="0022194F" w:rsidRPr="0012471D" w:rsidRDefault="0022194F" w:rsidP="00821499">
            <w:pPr>
              <w:rPr>
                <w:rFonts w:cstheme="minorHAnsi"/>
                <w:b/>
              </w:rPr>
            </w:pPr>
            <w:r w:rsidRPr="0012471D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12237329" w:rsidR="0022194F" w:rsidRPr="0012471D" w:rsidRDefault="00AC7BC9" w:rsidP="00821499">
            <w:pPr>
              <w:rPr>
                <w:rFonts w:cstheme="minorHAnsi"/>
              </w:rPr>
            </w:pPr>
            <w:r w:rsidRPr="0012471D">
              <w:rPr>
                <w:rFonts w:cstheme="minorHAnsi"/>
              </w:rPr>
              <w:object w:dxaOrig="9315" w:dyaOrig="7005" w14:anchorId="4E7CBCB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7.75pt;height:246.75pt" o:ole="">
                  <v:imagedata r:id="rId7" o:title=""/>
                </v:shape>
                <o:OLEObject Type="Embed" ProgID="PBrush" ShapeID="_x0000_i1025" DrawAspect="Content" ObjectID="_1730883690" r:id="rId8"/>
              </w:object>
            </w:r>
          </w:p>
        </w:tc>
      </w:tr>
      <w:tr w:rsidR="002C691A" w:rsidRPr="0012471D" w14:paraId="5E1A21DD" w14:textId="77777777" w:rsidTr="00EF685D">
        <w:tc>
          <w:tcPr>
            <w:tcW w:w="4606" w:type="dxa"/>
          </w:tcPr>
          <w:p w14:paraId="1B7B8745" w14:textId="77777777" w:rsidR="0022194F" w:rsidRPr="0012471D" w:rsidRDefault="0022194F" w:rsidP="00821499">
            <w:pPr>
              <w:rPr>
                <w:rFonts w:cstheme="minorHAnsi"/>
                <w:b/>
              </w:rPr>
            </w:pPr>
            <w:r w:rsidRPr="0012471D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12471D" w:rsidRDefault="0022194F" w:rsidP="00821499">
            <w:pPr>
              <w:rPr>
                <w:rFonts w:cstheme="minorHAnsi"/>
              </w:rPr>
            </w:pPr>
          </w:p>
        </w:tc>
      </w:tr>
      <w:tr w:rsidR="002C691A" w:rsidRPr="0012471D" w14:paraId="0ACABA34" w14:textId="77777777" w:rsidTr="00EF685D">
        <w:tc>
          <w:tcPr>
            <w:tcW w:w="4606" w:type="dxa"/>
          </w:tcPr>
          <w:p w14:paraId="2B920B9B" w14:textId="77777777" w:rsidR="0022194F" w:rsidRPr="0012471D" w:rsidRDefault="0022194F" w:rsidP="00821499">
            <w:pPr>
              <w:rPr>
                <w:rFonts w:cstheme="minorHAnsi"/>
                <w:b/>
              </w:rPr>
            </w:pPr>
            <w:r w:rsidRPr="0012471D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12471D" w:rsidRDefault="0022194F" w:rsidP="00821499">
            <w:pPr>
              <w:rPr>
                <w:rFonts w:cstheme="minorHAnsi"/>
              </w:rPr>
            </w:pPr>
          </w:p>
        </w:tc>
      </w:tr>
      <w:tr w:rsidR="002C691A" w:rsidRPr="0012471D" w14:paraId="7715CB8F" w14:textId="77777777" w:rsidTr="00EF685D">
        <w:tc>
          <w:tcPr>
            <w:tcW w:w="4606" w:type="dxa"/>
          </w:tcPr>
          <w:p w14:paraId="1E56020F" w14:textId="77777777" w:rsidR="0022194F" w:rsidRPr="0012471D" w:rsidRDefault="0022194F" w:rsidP="00821499">
            <w:pPr>
              <w:rPr>
                <w:rFonts w:cstheme="minorHAnsi"/>
                <w:b/>
              </w:rPr>
            </w:pPr>
            <w:r w:rsidRPr="0012471D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12471D" w:rsidRDefault="0022194F" w:rsidP="00821499">
            <w:pPr>
              <w:rPr>
                <w:rFonts w:cstheme="minorHAnsi"/>
              </w:rPr>
            </w:pPr>
          </w:p>
        </w:tc>
      </w:tr>
      <w:tr w:rsidR="002C691A" w:rsidRPr="0012471D" w14:paraId="20A918C5" w14:textId="77777777" w:rsidTr="00EF685D">
        <w:tc>
          <w:tcPr>
            <w:tcW w:w="4606" w:type="dxa"/>
          </w:tcPr>
          <w:p w14:paraId="1A2F26B6" w14:textId="77777777" w:rsidR="0022194F" w:rsidRPr="0012471D" w:rsidRDefault="0022194F" w:rsidP="00821499">
            <w:pPr>
              <w:rPr>
                <w:rFonts w:cstheme="minorHAnsi"/>
                <w:b/>
              </w:rPr>
            </w:pPr>
            <w:r w:rsidRPr="0012471D">
              <w:rPr>
                <w:rFonts w:cstheme="minorHAnsi"/>
                <w:b/>
              </w:rPr>
              <w:t>Datace</w:t>
            </w:r>
            <w:r w:rsidR="00AA48FC" w:rsidRPr="0012471D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12471D" w:rsidRDefault="0022194F" w:rsidP="00821499">
            <w:pPr>
              <w:rPr>
                <w:rFonts w:cstheme="minorHAnsi"/>
              </w:rPr>
            </w:pPr>
          </w:p>
        </w:tc>
      </w:tr>
      <w:tr w:rsidR="002C691A" w:rsidRPr="0012471D" w14:paraId="0BF9C387" w14:textId="77777777" w:rsidTr="00EF685D">
        <w:tc>
          <w:tcPr>
            <w:tcW w:w="4606" w:type="dxa"/>
          </w:tcPr>
          <w:p w14:paraId="12280DD1" w14:textId="77777777" w:rsidR="0022194F" w:rsidRPr="0012471D" w:rsidRDefault="0022194F" w:rsidP="00821499">
            <w:pPr>
              <w:rPr>
                <w:rFonts w:cstheme="minorHAnsi"/>
                <w:b/>
              </w:rPr>
            </w:pPr>
            <w:r w:rsidRPr="0012471D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1D610567" w:rsidR="0022194F" w:rsidRPr="0012471D" w:rsidRDefault="00AC7BC9" w:rsidP="00821499">
            <w:pPr>
              <w:rPr>
                <w:rFonts w:cstheme="minorHAnsi"/>
              </w:rPr>
            </w:pPr>
            <w:r w:rsidRPr="0012471D">
              <w:rPr>
                <w:rFonts w:cstheme="minorHAnsi"/>
              </w:rPr>
              <w:t>Bayer Karol</w:t>
            </w:r>
          </w:p>
        </w:tc>
      </w:tr>
      <w:tr w:rsidR="002C691A" w:rsidRPr="0012471D" w14:paraId="3B388C43" w14:textId="77777777" w:rsidTr="00EF685D">
        <w:tc>
          <w:tcPr>
            <w:tcW w:w="4606" w:type="dxa"/>
          </w:tcPr>
          <w:p w14:paraId="07CED6AE" w14:textId="77777777" w:rsidR="0022194F" w:rsidRPr="0012471D" w:rsidRDefault="0022194F" w:rsidP="00821499">
            <w:pPr>
              <w:rPr>
                <w:rFonts w:cstheme="minorHAnsi"/>
                <w:b/>
              </w:rPr>
            </w:pPr>
            <w:r w:rsidRPr="0012471D">
              <w:rPr>
                <w:rFonts w:cstheme="minorHAnsi"/>
                <w:b/>
              </w:rPr>
              <w:t>Datum zpracování zprávy</w:t>
            </w:r>
            <w:r w:rsidR="00AA48FC" w:rsidRPr="0012471D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7F6346B7" w:rsidR="0022194F" w:rsidRPr="0012471D" w:rsidRDefault="00AC7BC9" w:rsidP="00821499">
            <w:pPr>
              <w:rPr>
                <w:rFonts w:cstheme="minorHAnsi"/>
              </w:rPr>
            </w:pPr>
            <w:r w:rsidRPr="0012471D">
              <w:rPr>
                <w:rFonts w:cstheme="minorHAnsi"/>
              </w:rPr>
              <w:t>2. 2. 2022</w:t>
            </w:r>
          </w:p>
        </w:tc>
      </w:tr>
      <w:tr w:rsidR="002C691A" w:rsidRPr="0012471D" w14:paraId="39B656B6" w14:textId="77777777" w:rsidTr="00EF685D">
        <w:tc>
          <w:tcPr>
            <w:tcW w:w="4606" w:type="dxa"/>
          </w:tcPr>
          <w:p w14:paraId="0369BDA3" w14:textId="77777777" w:rsidR="005A54E0" w:rsidRPr="0012471D" w:rsidRDefault="005A54E0" w:rsidP="00821499">
            <w:pPr>
              <w:rPr>
                <w:rFonts w:cstheme="minorHAnsi"/>
                <w:b/>
              </w:rPr>
            </w:pPr>
            <w:r w:rsidRPr="0012471D">
              <w:rPr>
                <w:rFonts w:cstheme="minorHAnsi"/>
                <w:b/>
              </w:rPr>
              <w:t>Číslo příslušné zprávy v </w:t>
            </w:r>
            <w:r w:rsidR="000A6440" w:rsidRPr="0012471D">
              <w:rPr>
                <w:rFonts w:cstheme="minorHAnsi"/>
                <w:b/>
              </w:rPr>
              <w:t>databázi</w:t>
            </w:r>
            <w:r w:rsidRPr="0012471D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BE7CCA0" w:rsidR="005A54E0" w:rsidRPr="0012471D" w:rsidRDefault="00AC7BC9" w:rsidP="00821499">
            <w:pPr>
              <w:rPr>
                <w:rFonts w:cstheme="minorHAnsi"/>
              </w:rPr>
            </w:pPr>
            <w:r w:rsidRPr="0012471D">
              <w:rPr>
                <w:rFonts w:cstheme="minorHAnsi"/>
              </w:rPr>
              <w:t>2022_7</w:t>
            </w:r>
          </w:p>
        </w:tc>
      </w:tr>
    </w:tbl>
    <w:p w14:paraId="2329459B" w14:textId="77777777" w:rsidR="00AA48FC" w:rsidRPr="0012471D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2C691A" w:rsidRPr="0012471D" w14:paraId="5F13C4C5" w14:textId="77777777" w:rsidTr="00EF685D">
        <w:tc>
          <w:tcPr>
            <w:tcW w:w="10485" w:type="dxa"/>
          </w:tcPr>
          <w:p w14:paraId="01601BB6" w14:textId="77777777" w:rsidR="00AA48FC" w:rsidRPr="0012471D" w:rsidRDefault="00AA48FC" w:rsidP="00821499">
            <w:pPr>
              <w:rPr>
                <w:rFonts w:cstheme="minorHAnsi"/>
                <w:b/>
              </w:rPr>
            </w:pPr>
            <w:r w:rsidRPr="0012471D">
              <w:rPr>
                <w:rFonts w:cstheme="minorHAnsi"/>
                <w:b/>
              </w:rPr>
              <w:t>Výsledky analýzy</w:t>
            </w:r>
          </w:p>
        </w:tc>
      </w:tr>
      <w:tr w:rsidR="002C691A" w:rsidRPr="0012471D" w14:paraId="40D63742" w14:textId="77777777" w:rsidTr="00EF685D">
        <w:tc>
          <w:tcPr>
            <w:tcW w:w="10485" w:type="dxa"/>
          </w:tcPr>
          <w:p w14:paraId="1C89CE2F" w14:textId="77777777" w:rsidR="00AA48FC" w:rsidRPr="0012471D" w:rsidRDefault="00AA48FC" w:rsidP="00821499">
            <w:pPr>
              <w:rPr>
                <w:rFonts w:cstheme="minorHAnsi"/>
              </w:rPr>
            </w:pPr>
          </w:p>
          <w:p w14:paraId="7A097287" w14:textId="06AFA6EE" w:rsidR="00AC7BC9" w:rsidRPr="0012471D" w:rsidRDefault="00AC7BC9" w:rsidP="00AC7BC9">
            <w:pPr>
              <w:spacing w:line="288" w:lineRule="auto"/>
              <w:rPr>
                <w:rFonts w:cstheme="minorHAnsi"/>
                <w:b/>
              </w:rPr>
            </w:pPr>
            <w:r w:rsidRPr="0012471D">
              <w:rPr>
                <w:rFonts w:cstheme="minorHAnsi"/>
                <w:b/>
              </w:rPr>
              <w:t>Výsledky analýz:</w:t>
            </w:r>
          </w:p>
          <w:p w14:paraId="1BA39E27" w14:textId="6EF6FFA7" w:rsidR="0012471D" w:rsidRPr="0012471D" w:rsidRDefault="0012471D" w:rsidP="00AC7BC9">
            <w:pPr>
              <w:spacing w:line="288" w:lineRule="auto"/>
              <w:rPr>
                <w:rFonts w:cstheme="minorHAnsi"/>
                <w:b/>
              </w:rPr>
            </w:pPr>
          </w:p>
          <w:tbl>
            <w:tblPr>
              <w:tblStyle w:val="Mkatabulky"/>
              <w:tblW w:w="9209" w:type="dxa"/>
              <w:tblLook w:val="04A0" w:firstRow="1" w:lastRow="0" w:firstColumn="1" w:lastColumn="0" w:noHBand="0" w:noVBand="1"/>
            </w:tblPr>
            <w:tblGrid>
              <w:gridCol w:w="1066"/>
              <w:gridCol w:w="6217"/>
              <w:gridCol w:w="1926"/>
            </w:tblGrid>
            <w:tr w:rsidR="0012471D" w:rsidRPr="0012471D" w14:paraId="41E7BDF5" w14:textId="77777777" w:rsidTr="002467E8">
              <w:tc>
                <w:tcPr>
                  <w:tcW w:w="1074" w:type="dxa"/>
                </w:tcPr>
                <w:p w14:paraId="56A9720D" w14:textId="77777777" w:rsidR="0012471D" w:rsidRPr="0012471D" w:rsidRDefault="0012471D" w:rsidP="0012471D">
                  <w:pPr>
                    <w:keepNext/>
                    <w:jc w:val="center"/>
                    <w:outlineLvl w:val="2"/>
                    <w:rPr>
                      <w:rFonts w:cstheme="minorHAnsi"/>
                      <w:bCs/>
                    </w:rPr>
                  </w:pPr>
                  <w:r w:rsidRPr="0012471D">
                    <w:rPr>
                      <w:rFonts w:cstheme="minorHAnsi"/>
                      <w:bCs/>
                    </w:rPr>
                    <w:t>4</w:t>
                  </w:r>
                </w:p>
                <w:p w14:paraId="3D89519C" w14:textId="77777777" w:rsidR="0012471D" w:rsidRPr="0012471D" w:rsidRDefault="0012471D" w:rsidP="0012471D">
                  <w:pPr>
                    <w:keepNext/>
                    <w:jc w:val="center"/>
                    <w:outlineLvl w:val="2"/>
                    <w:rPr>
                      <w:rFonts w:cstheme="minorHAnsi"/>
                      <w:bCs/>
                    </w:rPr>
                  </w:pPr>
                  <w:r w:rsidRPr="0012471D">
                    <w:rPr>
                      <w:rFonts w:cstheme="minorHAnsi"/>
                      <w:bCs/>
                    </w:rPr>
                    <w:t>(10723)</w:t>
                  </w:r>
                </w:p>
                <w:p w14:paraId="580CB54C" w14:textId="77777777" w:rsidR="0012471D" w:rsidRPr="0012471D" w:rsidRDefault="0012471D" w:rsidP="0012471D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7A940676" w14:textId="77777777" w:rsidR="0012471D" w:rsidRPr="0012471D" w:rsidRDefault="0012471D" w:rsidP="0012471D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6434" w:type="dxa"/>
                </w:tcPr>
                <w:p w14:paraId="1BC8E59D" w14:textId="77777777" w:rsidR="0012471D" w:rsidRPr="0012471D" w:rsidRDefault="0012471D" w:rsidP="0012471D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2471D">
                    <w:rPr>
                      <w:rFonts w:cstheme="minorHAnsi"/>
                      <w:bCs/>
                    </w:rPr>
                    <w:t>Povrchová úprava originální sošky</w:t>
                  </w:r>
                </w:p>
                <w:p w14:paraId="051D7E8C" w14:textId="77777777" w:rsidR="0012471D" w:rsidRPr="0012471D" w:rsidRDefault="0012471D" w:rsidP="0012471D">
                  <w:pPr>
                    <w:keepNext/>
                    <w:numPr>
                      <w:ilvl w:val="0"/>
                      <w:numId w:val="3"/>
                    </w:numPr>
                    <w:jc w:val="both"/>
                    <w:outlineLvl w:val="1"/>
                    <w:rPr>
                      <w:rFonts w:cstheme="minorHAnsi"/>
                      <w:bCs/>
                    </w:rPr>
                  </w:pPr>
                  <w:r w:rsidRPr="0012471D">
                    <w:rPr>
                      <w:rFonts w:cstheme="minorHAnsi"/>
                      <w:bCs/>
                    </w:rPr>
                    <w:t>Stratigrafie, složení pojiva a pigmentu</w:t>
                  </w:r>
                </w:p>
              </w:tc>
              <w:tc>
                <w:tcPr>
                  <w:tcW w:w="1701" w:type="dxa"/>
                </w:tcPr>
                <w:p w14:paraId="578C7169" w14:textId="77777777" w:rsidR="0012471D" w:rsidRPr="0012471D" w:rsidRDefault="0012471D" w:rsidP="0012471D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2471D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44839D10" wp14:editId="082D4476">
                        <wp:extent cx="1080000" cy="721144"/>
                        <wp:effectExtent l="0" t="0" r="6350" b="3175"/>
                        <wp:docPr id="84" name="Obrázek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000" cy="72114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26F40A9" w14:textId="77777777" w:rsidR="0012471D" w:rsidRPr="0012471D" w:rsidRDefault="0012471D" w:rsidP="0012471D">
            <w:pPr>
              <w:rPr>
                <w:rFonts w:cstheme="minorHAnsi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12471D" w:rsidRPr="0012471D" w14:paraId="65453ABC" w14:textId="77777777" w:rsidTr="002467E8">
              <w:tc>
                <w:tcPr>
                  <w:tcW w:w="4749" w:type="dxa"/>
                  <w:shd w:val="clear" w:color="auto" w:fill="auto"/>
                </w:tcPr>
                <w:p w14:paraId="31107960" w14:textId="77777777" w:rsidR="0012471D" w:rsidRPr="0012471D" w:rsidRDefault="0012471D" w:rsidP="0012471D">
                  <w:pPr>
                    <w:spacing w:line="240" w:lineRule="auto"/>
                    <w:rPr>
                      <w:rFonts w:cstheme="minorHAnsi"/>
                    </w:rPr>
                  </w:pPr>
                  <w:r w:rsidRPr="0012471D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4BA80795" wp14:editId="0837B91F">
                        <wp:extent cx="2700000" cy="1798214"/>
                        <wp:effectExtent l="0" t="0" r="5715" b="0"/>
                        <wp:docPr id="85" name="Obrázek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10723_20 (4) kopie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00D1397" w14:textId="77777777" w:rsidR="0012471D" w:rsidRPr="0012471D" w:rsidRDefault="0012471D" w:rsidP="0012471D">
                  <w:pPr>
                    <w:spacing w:line="240" w:lineRule="auto"/>
                    <w:rPr>
                      <w:rFonts w:cstheme="minorHAnsi"/>
                    </w:rPr>
                  </w:pPr>
                  <w:r w:rsidRPr="0012471D">
                    <w:rPr>
                      <w:rFonts w:cstheme="minorHAnsi"/>
                    </w:rPr>
                    <w:t>Nábrus, bílé dopadající světlo, fotografováno při zvětšení mikroskopu 200x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70B57F23" w14:textId="77777777" w:rsidR="0012471D" w:rsidRPr="0012471D" w:rsidRDefault="0012471D" w:rsidP="0012471D">
                  <w:pPr>
                    <w:spacing w:line="240" w:lineRule="auto"/>
                    <w:rPr>
                      <w:rFonts w:cstheme="minorHAnsi"/>
                    </w:rPr>
                  </w:pPr>
                  <w:r w:rsidRPr="0012471D">
                    <w:rPr>
                      <w:rFonts w:cstheme="minorHAnsi"/>
                      <w:noProof/>
                    </w:rPr>
                    <w:drawing>
                      <wp:inline distT="0" distB="0" distL="0" distR="0" wp14:anchorId="5CC59381" wp14:editId="22B8B360">
                        <wp:extent cx="2700000" cy="1798334"/>
                        <wp:effectExtent l="0" t="0" r="5715" b="0"/>
                        <wp:docPr id="86" name="Obrázek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" name="10723_20 (2) kopie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DDB6882" w14:textId="77777777" w:rsidR="0012471D" w:rsidRPr="0012471D" w:rsidRDefault="0012471D" w:rsidP="0012471D">
                  <w:pPr>
                    <w:spacing w:line="240" w:lineRule="auto"/>
                    <w:rPr>
                      <w:rFonts w:cstheme="minorHAnsi"/>
                    </w:rPr>
                  </w:pPr>
                  <w:r w:rsidRPr="0012471D">
                    <w:rPr>
                      <w:rFonts w:cstheme="minorHAnsi"/>
                    </w:rPr>
                    <w:t>Nábrus, dopadající světlo, excitace UV světlem, fotografováno při zvětšení mikroskopu 50x</w:t>
                  </w:r>
                </w:p>
              </w:tc>
            </w:tr>
            <w:tr w:rsidR="0012471D" w:rsidRPr="0012471D" w14:paraId="77118FEE" w14:textId="77777777" w:rsidTr="002467E8">
              <w:tc>
                <w:tcPr>
                  <w:tcW w:w="4749" w:type="dxa"/>
                  <w:shd w:val="clear" w:color="auto" w:fill="auto"/>
                </w:tcPr>
                <w:p w14:paraId="2BEB33B6" w14:textId="77777777" w:rsidR="0012471D" w:rsidRPr="0012471D" w:rsidRDefault="0012471D" w:rsidP="0012471D">
                  <w:pPr>
                    <w:spacing w:line="240" w:lineRule="auto"/>
                    <w:rPr>
                      <w:rFonts w:cstheme="minorHAnsi"/>
                    </w:rPr>
                  </w:pPr>
                  <w:r w:rsidRPr="0012471D">
                    <w:rPr>
                      <w:rFonts w:cstheme="minorHAnsi"/>
                      <w:noProof/>
                    </w:rPr>
                    <w:drawing>
                      <wp:inline distT="0" distB="0" distL="0" distR="0" wp14:anchorId="22C638DA" wp14:editId="297FC7E8">
                        <wp:extent cx="2700000" cy="1798214"/>
                        <wp:effectExtent l="0" t="0" r="5715" b="0"/>
                        <wp:docPr id="87" name="Obrázek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" name="10723_20 (1) kopie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92B98CB" w14:textId="77777777" w:rsidR="0012471D" w:rsidRPr="0012471D" w:rsidRDefault="0012471D" w:rsidP="0012471D">
                  <w:pPr>
                    <w:spacing w:line="240" w:lineRule="auto"/>
                    <w:rPr>
                      <w:rFonts w:cstheme="minorHAnsi"/>
                    </w:rPr>
                  </w:pPr>
                  <w:r w:rsidRPr="0012471D">
                    <w:rPr>
                      <w:rFonts w:cstheme="minorHAnsi"/>
                      <w:noProof/>
                    </w:rPr>
                    <w:t>Nábrus, dopadající světlo, excitace modrým světlem, fotografováno při zvětšení mikroskopu 50x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18918F1F" w14:textId="77777777" w:rsidR="0012471D" w:rsidRPr="0012471D" w:rsidRDefault="0012471D" w:rsidP="0012471D">
                  <w:pPr>
                    <w:spacing w:line="240" w:lineRule="auto"/>
                    <w:rPr>
                      <w:rFonts w:cstheme="minorHAnsi"/>
                    </w:rPr>
                  </w:pPr>
                  <w:r w:rsidRPr="0012471D">
                    <w:rPr>
                      <w:rFonts w:cstheme="minorHAnsi"/>
                      <w:noProof/>
                    </w:rPr>
                    <w:drawing>
                      <wp:inline distT="0" distB="0" distL="0" distR="0" wp14:anchorId="2624D86A" wp14:editId="6E8F18C5">
                        <wp:extent cx="2699358" cy="1885343"/>
                        <wp:effectExtent l="0" t="0" r="6350" b="635"/>
                        <wp:docPr id="91" name="Obrázek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" name="10723_02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56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8857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32C56FB" w14:textId="77777777" w:rsidR="0012471D" w:rsidRPr="0012471D" w:rsidRDefault="0012471D" w:rsidP="0012471D">
                  <w:pPr>
                    <w:spacing w:line="240" w:lineRule="auto"/>
                    <w:rPr>
                      <w:rFonts w:cstheme="minorHAnsi"/>
                    </w:rPr>
                  </w:pPr>
                  <w:r w:rsidRPr="0012471D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</w:tr>
          </w:tbl>
          <w:p w14:paraId="77CB98DD" w14:textId="77777777" w:rsidR="0012471D" w:rsidRPr="0012471D" w:rsidRDefault="0012471D" w:rsidP="0012471D">
            <w:pPr>
              <w:spacing w:line="264" w:lineRule="auto"/>
              <w:rPr>
                <w:rFonts w:cstheme="minorHAnsi"/>
              </w:rPr>
            </w:pPr>
          </w:p>
          <w:p w14:paraId="58B45CC8" w14:textId="77777777" w:rsidR="0012471D" w:rsidRPr="0012471D" w:rsidRDefault="0012471D" w:rsidP="0012471D">
            <w:pPr>
              <w:spacing w:line="264" w:lineRule="auto"/>
              <w:rPr>
                <w:rFonts w:cstheme="minorHAnsi"/>
              </w:rPr>
            </w:pPr>
            <w:r w:rsidRPr="0012471D">
              <w:rPr>
                <w:rFonts w:cstheme="minorHAnsi"/>
              </w:rPr>
              <w:t>Popis a složení vrstev</w:t>
            </w:r>
          </w:p>
          <w:tbl>
            <w:tblPr>
              <w:tblW w:w="5159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57"/>
              <w:gridCol w:w="9628"/>
            </w:tblGrid>
            <w:tr w:rsidR="0012471D" w:rsidRPr="0012471D" w14:paraId="1D9C4EF8" w14:textId="77777777" w:rsidTr="002467E8">
              <w:tc>
                <w:tcPr>
                  <w:tcW w:w="45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A58404C" w14:textId="77777777" w:rsidR="0012471D" w:rsidRPr="0012471D" w:rsidRDefault="0012471D" w:rsidP="0012471D">
                  <w:pPr>
                    <w:spacing w:line="288" w:lineRule="auto"/>
                    <w:rPr>
                      <w:rFonts w:cstheme="minorHAnsi"/>
                    </w:rPr>
                  </w:pPr>
                  <w:r w:rsidRPr="0012471D">
                    <w:rPr>
                      <w:rFonts w:cstheme="minorHAnsi"/>
                    </w:rPr>
                    <w:t>Vrstva</w:t>
                  </w:r>
                </w:p>
              </w:tc>
              <w:tc>
                <w:tcPr>
                  <w:tcW w:w="454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6A75CB4" w14:textId="77777777" w:rsidR="0012471D" w:rsidRPr="0012471D" w:rsidRDefault="0012471D" w:rsidP="0012471D">
                  <w:pPr>
                    <w:spacing w:line="288" w:lineRule="auto"/>
                    <w:rPr>
                      <w:rFonts w:cstheme="minorHAnsi"/>
                    </w:rPr>
                  </w:pPr>
                  <w:r w:rsidRPr="0012471D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12471D" w:rsidRPr="0012471D" w14:paraId="11DB5A56" w14:textId="77777777" w:rsidTr="002467E8">
              <w:tc>
                <w:tcPr>
                  <w:tcW w:w="45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08E30F3" w14:textId="77777777" w:rsidR="0012471D" w:rsidRPr="0012471D" w:rsidRDefault="0012471D" w:rsidP="0012471D">
                  <w:pPr>
                    <w:spacing w:line="288" w:lineRule="auto"/>
                    <w:rPr>
                      <w:rFonts w:cstheme="minorHAnsi"/>
                    </w:rPr>
                  </w:pPr>
                  <w:r w:rsidRPr="0012471D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454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9F89E3D" w14:textId="77777777" w:rsidR="0012471D" w:rsidRPr="0012471D" w:rsidRDefault="0012471D" w:rsidP="0012471D">
                  <w:pPr>
                    <w:spacing w:line="288" w:lineRule="auto"/>
                    <w:rPr>
                      <w:rFonts w:cstheme="minorHAnsi"/>
                    </w:rPr>
                  </w:pPr>
                  <w:r w:rsidRPr="0012471D">
                    <w:rPr>
                      <w:rFonts w:cstheme="minorHAnsi"/>
                    </w:rPr>
                    <w:t>Žlutá vrstva – obsahuje žlutý okr, malou příměs olovnatého pigmentu</w:t>
                  </w:r>
                </w:p>
              </w:tc>
            </w:tr>
            <w:tr w:rsidR="0012471D" w:rsidRPr="0012471D" w14:paraId="5821C571" w14:textId="77777777" w:rsidTr="002467E8">
              <w:tc>
                <w:tcPr>
                  <w:tcW w:w="45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725565B" w14:textId="77777777" w:rsidR="0012471D" w:rsidRPr="0012471D" w:rsidRDefault="0012471D" w:rsidP="0012471D">
                  <w:pPr>
                    <w:spacing w:line="288" w:lineRule="auto"/>
                    <w:rPr>
                      <w:rFonts w:cstheme="minorHAnsi"/>
                    </w:rPr>
                  </w:pPr>
                  <w:r w:rsidRPr="0012471D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54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E6EB4FA" w14:textId="77777777" w:rsidR="0012471D" w:rsidRPr="0012471D" w:rsidRDefault="0012471D" w:rsidP="0012471D">
                  <w:pPr>
                    <w:spacing w:line="288" w:lineRule="auto"/>
                    <w:rPr>
                      <w:rFonts w:cstheme="minorHAnsi"/>
                    </w:rPr>
                  </w:pPr>
                  <w:r w:rsidRPr="0012471D">
                    <w:rPr>
                      <w:rFonts w:cstheme="minorHAnsi"/>
                    </w:rPr>
                    <w:t>Ojediněle fragmenty zlatolesklé fólie – fragmenty zlacení plátkovým zlatem</w:t>
                  </w:r>
                </w:p>
              </w:tc>
            </w:tr>
            <w:tr w:rsidR="0012471D" w:rsidRPr="0012471D" w14:paraId="1A0AF853" w14:textId="77777777" w:rsidTr="002467E8">
              <w:tc>
                <w:tcPr>
                  <w:tcW w:w="45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2A06C19" w14:textId="77777777" w:rsidR="0012471D" w:rsidRPr="0012471D" w:rsidRDefault="0012471D" w:rsidP="0012471D">
                  <w:pPr>
                    <w:spacing w:line="288" w:lineRule="auto"/>
                    <w:rPr>
                      <w:rFonts w:cstheme="minorHAnsi"/>
                    </w:rPr>
                  </w:pPr>
                  <w:r w:rsidRPr="0012471D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54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F5FD212" w14:textId="77777777" w:rsidR="0012471D" w:rsidRPr="0012471D" w:rsidRDefault="0012471D" w:rsidP="0012471D">
                  <w:pPr>
                    <w:spacing w:line="288" w:lineRule="auto"/>
                    <w:rPr>
                      <w:rFonts w:cstheme="minorHAnsi"/>
                    </w:rPr>
                  </w:pPr>
                  <w:r w:rsidRPr="0012471D">
                    <w:rPr>
                      <w:rFonts w:cstheme="minorHAnsi"/>
                    </w:rPr>
                    <w:t>Fragmenty žluté vrstvy – obsahuje žlutý okr a olovnatý pigment (podklad po zlacení), pojivem je vysychavý olej*</w:t>
                  </w:r>
                </w:p>
              </w:tc>
            </w:tr>
            <w:tr w:rsidR="0012471D" w:rsidRPr="0012471D" w14:paraId="63DC1F59" w14:textId="77777777" w:rsidTr="002467E8">
              <w:tc>
                <w:tcPr>
                  <w:tcW w:w="452" w:type="pct"/>
                  <w:shd w:val="clear" w:color="auto" w:fill="auto"/>
                </w:tcPr>
                <w:p w14:paraId="31E53E54" w14:textId="77777777" w:rsidR="0012471D" w:rsidRPr="0012471D" w:rsidRDefault="0012471D" w:rsidP="0012471D">
                  <w:pPr>
                    <w:spacing w:line="288" w:lineRule="auto"/>
                    <w:rPr>
                      <w:rFonts w:cstheme="minorHAnsi"/>
                    </w:rPr>
                  </w:pPr>
                  <w:r w:rsidRPr="0012471D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548" w:type="pct"/>
                  <w:shd w:val="clear" w:color="auto" w:fill="auto"/>
                </w:tcPr>
                <w:p w14:paraId="4294DC81" w14:textId="77777777" w:rsidR="0012471D" w:rsidRPr="0012471D" w:rsidRDefault="0012471D" w:rsidP="0012471D">
                  <w:pPr>
                    <w:spacing w:line="288" w:lineRule="auto"/>
                    <w:rPr>
                      <w:rFonts w:cstheme="minorHAnsi"/>
                    </w:rPr>
                  </w:pPr>
                  <w:r w:rsidRPr="0012471D">
                    <w:rPr>
                      <w:rFonts w:cstheme="minorHAnsi"/>
                    </w:rPr>
                    <w:t>Nepravidelná, světločervená vrstva – obsahuje červený okr, příměs mínia a barytové běloby, pojivem je vysychavý olej*</w:t>
                  </w:r>
                </w:p>
              </w:tc>
            </w:tr>
            <w:tr w:rsidR="0012471D" w:rsidRPr="0012471D" w14:paraId="7D2DCDAF" w14:textId="77777777" w:rsidTr="002467E8">
              <w:tc>
                <w:tcPr>
                  <w:tcW w:w="452" w:type="pct"/>
                  <w:shd w:val="clear" w:color="auto" w:fill="auto"/>
                </w:tcPr>
                <w:p w14:paraId="0EAB750C" w14:textId="77777777" w:rsidR="0012471D" w:rsidRPr="0012471D" w:rsidRDefault="0012471D" w:rsidP="0012471D">
                  <w:pPr>
                    <w:spacing w:line="288" w:lineRule="auto"/>
                    <w:rPr>
                      <w:rFonts w:cstheme="minorHAnsi"/>
                    </w:rPr>
                  </w:pPr>
                  <w:r w:rsidRPr="0012471D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548" w:type="pct"/>
                  <w:shd w:val="clear" w:color="auto" w:fill="auto"/>
                </w:tcPr>
                <w:p w14:paraId="62B60D6C" w14:textId="77777777" w:rsidR="0012471D" w:rsidRPr="0012471D" w:rsidRDefault="0012471D" w:rsidP="0012471D">
                  <w:pPr>
                    <w:spacing w:line="288" w:lineRule="auto"/>
                    <w:rPr>
                      <w:rFonts w:cstheme="minorHAnsi"/>
                    </w:rPr>
                  </w:pPr>
                  <w:r w:rsidRPr="0012471D">
                    <w:rPr>
                      <w:rFonts w:cstheme="minorHAnsi"/>
                    </w:rPr>
                    <w:t>Červená vrstva – obsahuje červený okr, příměs barytové běloby, pojivem je vysychavý olej*</w:t>
                  </w:r>
                </w:p>
              </w:tc>
            </w:tr>
            <w:tr w:rsidR="0012471D" w:rsidRPr="0012471D" w14:paraId="60914D45" w14:textId="77777777" w:rsidTr="002467E8">
              <w:tc>
                <w:tcPr>
                  <w:tcW w:w="452" w:type="pct"/>
                  <w:shd w:val="clear" w:color="auto" w:fill="auto"/>
                </w:tcPr>
                <w:p w14:paraId="6138B087" w14:textId="77777777" w:rsidR="0012471D" w:rsidRPr="0012471D" w:rsidRDefault="0012471D" w:rsidP="0012471D">
                  <w:pPr>
                    <w:spacing w:line="288" w:lineRule="auto"/>
                    <w:rPr>
                      <w:rFonts w:cstheme="minorHAnsi"/>
                    </w:rPr>
                  </w:pPr>
                  <w:r w:rsidRPr="0012471D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4548" w:type="pct"/>
                  <w:shd w:val="clear" w:color="auto" w:fill="auto"/>
                </w:tcPr>
                <w:p w14:paraId="56D911EB" w14:textId="77777777" w:rsidR="0012471D" w:rsidRPr="0012471D" w:rsidRDefault="0012471D" w:rsidP="0012471D">
                  <w:pPr>
                    <w:spacing w:line="288" w:lineRule="auto"/>
                    <w:rPr>
                      <w:rFonts w:cstheme="minorHAnsi"/>
                    </w:rPr>
                  </w:pPr>
                  <w:r w:rsidRPr="0012471D">
                    <w:rPr>
                      <w:rFonts w:cstheme="minorHAnsi"/>
                    </w:rPr>
                    <w:t>Fragmenty povrchu korodovaného kovu (</w:t>
                  </w:r>
                  <w:proofErr w:type="spellStart"/>
                  <w:r w:rsidRPr="0012471D">
                    <w:rPr>
                      <w:rFonts w:cstheme="minorHAnsi"/>
                    </w:rPr>
                    <w:t>Fe</w:t>
                  </w:r>
                  <w:proofErr w:type="spellEnd"/>
                  <w:r w:rsidRPr="0012471D">
                    <w:rPr>
                      <w:rFonts w:cstheme="minorHAnsi"/>
                    </w:rPr>
                    <w:t xml:space="preserve">) </w:t>
                  </w:r>
                </w:p>
              </w:tc>
            </w:tr>
          </w:tbl>
          <w:p w14:paraId="414E354B" w14:textId="77777777" w:rsidR="0012471D" w:rsidRPr="0012471D" w:rsidRDefault="0012471D" w:rsidP="0012471D">
            <w:pPr>
              <w:rPr>
                <w:rFonts w:cstheme="minorHAnsi"/>
              </w:rPr>
            </w:pPr>
          </w:p>
          <w:p w14:paraId="705F674B" w14:textId="77777777" w:rsidR="0012471D" w:rsidRPr="0012471D" w:rsidRDefault="0012471D" w:rsidP="0012471D">
            <w:pPr>
              <w:rPr>
                <w:rFonts w:cstheme="minorHAnsi"/>
                <w:i/>
                <w:iCs/>
              </w:rPr>
            </w:pPr>
            <w:r w:rsidRPr="0012471D">
              <w:rPr>
                <w:rFonts w:cstheme="minorHAnsi"/>
                <w:i/>
                <w:iCs/>
              </w:rPr>
              <w:t>*Pozitivní důkaz na vysychavé oleje (důkaz na alkalické zmýdelnění; důkaz na přítomnost glycerolu)</w:t>
            </w:r>
          </w:p>
          <w:p w14:paraId="170A9B6A" w14:textId="77777777" w:rsidR="0012471D" w:rsidRPr="0012471D" w:rsidRDefault="0012471D" w:rsidP="0012471D">
            <w:pPr>
              <w:spacing w:line="264" w:lineRule="auto"/>
              <w:rPr>
                <w:rFonts w:cstheme="minorHAnsi"/>
              </w:rPr>
            </w:pPr>
          </w:p>
          <w:p w14:paraId="0CF8EC08" w14:textId="77777777" w:rsidR="0012471D" w:rsidRPr="0012471D" w:rsidRDefault="0012471D" w:rsidP="0012471D">
            <w:pPr>
              <w:spacing w:line="264" w:lineRule="auto"/>
              <w:rPr>
                <w:rFonts w:cstheme="minorHAnsi"/>
              </w:rPr>
            </w:pPr>
          </w:p>
          <w:p w14:paraId="14BAA06F" w14:textId="77777777" w:rsidR="0012471D" w:rsidRPr="0012471D" w:rsidRDefault="0012471D" w:rsidP="00AC7BC9">
            <w:pPr>
              <w:spacing w:line="288" w:lineRule="auto"/>
              <w:rPr>
                <w:rFonts w:cstheme="minorHAnsi"/>
                <w:b/>
              </w:rPr>
            </w:pPr>
          </w:p>
          <w:p w14:paraId="458C6A33" w14:textId="7FC0A695" w:rsidR="0065280A" w:rsidRPr="0012471D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12471D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12471D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2471D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C691A" w:rsidRPr="0012471D" w14:paraId="6588E497" w14:textId="77777777" w:rsidTr="00CF54D3">
        <w:tc>
          <w:tcPr>
            <w:tcW w:w="10060" w:type="dxa"/>
          </w:tcPr>
          <w:p w14:paraId="6A3A9C3E" w14:textId="77777777" w:rsidR="00AA48FC" w:rsidRPr="0012471D" w:rsidRDefault="00AA48FC" w:rsidP="00821499">
            <w:pPr>
              <w:rPr>
                <w:rFonts w:cstheme="minorHAnsi"/>
                <w:b/>
              </w:rPr>
            </w:pPr>
            <w:r w:rsidRPr="0012471D">
              <w:rPr>
                <w:rFonts w:cstheme="minorHAnsi"/>
                <w:b/>
              </w:rPr>
              <w:t>Fotodokumentace analýzy</w:t>
            </w:r>
          </w:p>
        </w:tc>
      </w:tr>
      <w:tr w:rsidR="002C691A" w:rsidRPr="0012471D" w14:paraId="24BB7D60" w14:textId="77777777" w:rsidTr="00CF54D3">
        <w:tc>
          <w:tcPr>
            <w:tcW w:w="10060" w:type="dxa"/>
          </w:tcPr>
          <w:p w14:paraId="4FB66E8A" w14:textId="77777777" w:rsidR="00AA48FC" w:rsidRPr="0012471D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2471D" w:rsidRDefault="0022194F" w:rsidP="00821499">
      <w:pPr>
        <w:spacing w:line="240" w:lineRule="auto"/>
        <w:rPr>
          <w:rFonts w:cstheme="minorHAnsi"/>
        </w:rPr>
      </w:pPr>
    </w:p>
    <w:sectPr w:rsidR="0022194F" w:rsidRPr="0012471D" w:rsidSect="00EF685D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A7F3B" w14:textId="77777777" w:rsidR="00B75841" w:rsidRDefault="00B75841" w:rsidP="00AA48FC">
      <w:pPr>
        <w:spacing w:after="0" w:line="240" w:lineRule="auto"/>
      </w:pPr>
      <w:r>
        <w:separator/>
      </w:r>
    </w:p>
  </w:endnote>
  <w:endnote w:type="continuationSeparator" w:id="0">
    <w:p w14:paraId="18F13411" w14:textId="77777777" w:rsidR="00B75841" w:rsidRDefault="00B7584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F2055" w14:textId="77777777" w:rsidR="00B75841" w:rsidRDefault="00B75841" w:rsidP="00AA48FC">
      <w:pPr>
        <w:spacing w:after="0" w:line="240" w:lineRule="auto"/>
      </w:pPr>
      <w:r>
        <w:separator/>
      </w:r>
    </w:p>
  </w:footnote>
  <w:footnote w:type="continuationSeparator" w:id="0">
    <w:p w14:paraId="056128FD" w14:textId="77777777" w:rsidR="00B75841" w:rsidRDefault="00B7584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07626"/>
    <w:multiLevelType w:val="hybridMultilevel"/>
    <w:tmpl w:val="C848308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2471D"/>
    <w:rsid w:val="0021097B"/>
    <w:rsid w:val="0022194F"/>
    <w:rsid w:val="002C691A"/>
    <w:rsid w:val="00331F75"/>
    <w:rsid w:val="003449DF"/>
    <w:rsid w:val="003D0950"/>
    <w:rsid w:val="004576C4"/>
    <w:rsid w:val="00494840"/>
    <w:rsid w:val="005A54E0"/>
    <w:rsid w:val="005B436B"/>
    <w:rsid w:val="005C155B"/>
    <w:rsid w:val="0065280A"/>
    <w:rsid w:val="00821499"/>
    <w:rsid w:val="008C59F2"/>
    <w:rsid w:val="0095153E"/>
    <w:rsid w:val="009A03AE"/>
    <w:rsid w:val="009F39F0"/>
    <w:rsid w:val="00AA48FC"/>
    <w:rsid w:val="00AA6172"/>
    <w:rsid w:val="00AC7BC9"/>
    <w:rsid w:val="00AF17E3"/>
    <w:rsid w:val="00B75841"/>
    <w:rsid w:val="00B90C16"/>
    <w:rsid w:val="00C30ACE"/>
    <w:rsid w:val="00C657DB"/>
    <w:rsid w:val="00C74C8C"/>
    <w:rsid w:val="00CC1EA8"/>
    <w:rsid w:val="00CF54D3"/>
    <w:rsid w:val="00D6299B"/>
    <w:rsid w:val="00E27D49"/>
    <w:rsid w:val="00E7390A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234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2</cp:revision>
  <cp:lastPrinted>2021-08-26T10:01:00Z</cp:lastPrinted>
  <dcterms:created xsi:type="dcterms:W3CDTF">2022-11-25T11:15:00Z</dcterms:created>
  <dcterms:modified xsi:type="dcterms:W3CDTF">2022-11-25T11:15:00Z</dcterms:modified>
</cp:coreProperties>
</file>