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126524" w:rsidTr="00CF54D3">
        <w:tc>
          <w:tcPr>
            <w:tcW w:w="4606" w:type="dxa"/>
          </w:tcPr>
          <w:p w:rsidR="0022194F" w:rsidRPr="00126524" w:rsidRDefault="0022194F" w:rsidP="00126524">
            <w:pPr>
              <w:rPr>
                <w:rFonts w:cstheme="minorHAnsi"/>
                <w:b/>
                <w:sz w:val="24"/>
                <w:szCs w:val="24"/>
              </w:rPr>
            </w:pPr>
            <w:r w:rsidRPr="00126524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126524" w:rsidRDefault="00FC6D2E" w:rsidP="00126524">
            <w:pPr>
              <w:rPr>
                <w:rFonts w:cstheme="minorHAnsi"/>
                <w:sz w:val="24"/>
                <w:szCs w:val="24"/>
              </w:rPr>
            </w:pPr>
            <w:r w:rsidRPr="00126524">
              <w:rPr>
                <w:rFonts w:cstheme="minorHAnsi"/>
                <w:sz w:val="24"/>
                <w:szCs w:val="24"/>
              </w:rPr>
              <w:t>5722</w:t>
            </w:r>
          </w:p>
        </w:tc>
      </w:tr>
      <w:tr w:rsidR="0022194F" w:rsidRPr="00126524" w:rsidTr="00CF54D3">
        <w:tc>
          <w:tcPr>
            <w:tcW w:w="4606" w:type="dxa"/>
          </w:tcPr>
          <w:p w:rsidR="0022194F" w:rsidRPr="00126524" w:rsidRDefault="0022194F" w:rsidP="00126524">
            <w:pPr>
              <w:rPr>
                <w:rFonts w:cstheme="minorHAnsi"/>
                <w:b/>
                <w:sz w:val="24"/>
                <w:szCs w:val="24"/>
              </w:rPr>
            </w:pPr>
            <w:r w:rsidRPr="00126524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126524" w:rsidRDefault="00C167FC" w:rsidP="00126524">
            <w:pPr>
              <w:rPr>
                <w:rFonts w:cstheme="minorHAnsi"/>
                <w:sz w:val="24"/>
                <w:szCs w:val="24"/>
              </w:rPr>
            </w:pPr>
            <w:r w:rsidRPr="00126524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AA48FC" w:rsidRPr="00126524" w:rsidTr="00CF54D3">
        <w:tc>
          <w:tcPr>
            <w:tcW w:w="4606" w:type="dxa"/>
          </w:tcPr>
          <w:p w:rsidR="00AA48FC" w:rsidRPr="00126524" w:rsidRDefault="00AA48FC" w:rsidP="00126524">
            <w:pPr>
              <w:rPr>
                <w:rFonts w:cstheme="minorHAnsi"/>
                <w:b/>
                <w:sz w:val="24"/>
                <w:szCs w:val="24"/>
              </w:rPr>
            </w:pPr>
            <w:r w:rsidRPr="00126524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126524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126524" w:rsidRDefault="00FC6D2E" w:rsidP="00126524">
            <w:pPr>
              <w:rPr>
                <w:rFonts w:cstheme="minorHAnsi"/>
                <w:sz w:val="24"/>
                <w:szCs w:val="24"/>
              </w:rPr>
            </w:pPr>
            <w:r w:rsidRPr="00126524">
              <w:rPr>
                <w:rFonts w:cstheme="minorHAnsi"/>
                <w:sz w:val="24"/>
                <w:szCs w:val="24"/>
              </w:rPr>
              <w:t>157</w:t>
            </w:r>
          </w:p>
        </w:tc>
      </w:tr>
      <w:tr w:rsidR="0022194F" w:rsidRPr="00126524" w:rsidTr="00CF54D3">
        <w:tc>
          <w:tcPr>
            <w:tcW w:w="4606" w:type="dxa"/>
          </w:tcPr>
          <w:p w:rsidR="0022194F" w:rsidRPr="00126524" w:rsidRDefault="0022194F" w:rsidP="00126524">
            <w:pPr>
              <w:rPr>
                <w:rFonts w:cstheme="minorHAnsi"/>
                <w:b/>
                <w:sz w:val="24"/>
                <w:szCs w:val="24"/>
              </w:rPr>
            </w:pPr>
            <w:r w:rsidRPr="00126524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126524" w:rsidRDefault="00C167FC" w:rsidP="00126524">
            <w:pPr>
              <w:rPr>
                <w:rFonts w:cstheme="minorHAnsi"/>
                <w:sz w:val="24"/>
                <w:szCs w:val="24"/>
              </w:rPr>
            </w:pPr>
            <w:r w:rsidRPr="00126524">
              <w:rPr>
                <w:rFonts w:cstheme="minorHAnsi"/>
                <w:sz w:val="24"/>
                <w:szCs w:val="24"/>
              </w:rPr>
              <w:t>Horní Maršov</w:t>
            </w:r>
          </w:p>
        </w:tc>
      </w:tr>
      <w:tr w:rsidR="0022194F" w:rsidRPr="00126524" w:rsidTr="00CF54D3">
        <w:tc>
          <w:tcPr>
            <w:tcW w:w="4606" w:type="dxa"/>
          </w:tcPr>
          <w:p w:rsidR="0022194F" w:rsidRPr="00126524" w:rsidRDefault="0022194F" w:rsidP="00126524">
            <w:pPr>
              <w:rPr>
                <w:rFonts w:cstheme="minorHAnsi"/>
                <w:b/>
                <w:sz w:val="24"/>
                <w:szCs w:val="24"/>
              </w:rPr>
            </w:pPr>
            <w:r w:rsidRPr="00126524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126524" w:rsidRDefault="00C167FC" w:rsidP="00126524">
            <w:pPr>
              <w:rPr>
                <w:rFonts w:cstheme="minorHAnsi"/>
                <w:sz w:val="24"/>
                <w:szCs w:val="24"/>
              </w:rPr>
            </w:pPr>
            <w:r w:rsidRPr="00126524">
              <w:rPr>
                <w:rFonts w:cstheme="minorHAnsi"/>
                <w:sz w:val="24"/>
                <w:szCs w:val="24"/>
              </w:rPr>
              <w:t>Kostel</w:t>
            </w:r>
          </w:p>
        </w:tc>
      </w:tr>
      <w:tr w:rsidR="0022194F" w:rsidRPr="00126524" w:rsidTr="00CF54D3">
        <w:tc>
          <w:tcPr>
            <w:tcW w:w="4606" w:type="dxa"/>
          </w:tcPr>
          <w:p w:rsidR="0022194F" w:rsidRPr="00126524" w:rsidRDefault="0022194F" w:rsidP="00126524">
            <w:pPr>
              <w:rPr>
                <w:rFonts w:cstheme="minorHAnsi"/>
                <w:b/>
                <w:sz w:val="24"/>
                <w:szCs w:val="24"/>
              </w:rPr>
            </w:pPr>
            <w:r w:rsidRPr="00126524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FC6D2E" w:rsidRPr="00FC6D2E" w:rsidRDefault="00FC6D2E" w:rsidP="00126524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29"/>
              <w:gridCol w:w="3809"/>
            </w:tblGrid>
            <w:tr w:rsidR="00FC6D2E" w:rsidRPr="00FC6D2E"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FC6D2E" w:rsidRPr="00FC6D2E" w:rsidRDefault="00FC6D2E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C6D2E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FC6D2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FC6D2E" w:rsidRPr="00FC6D2E" w:rsidRDefault="00FC6D2E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C6D2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popis </w:t>
                  </w:r>
                </w:p>
              </w:tc>
            </w:tr>
            <w:tr w:rsidR="00FC6D2E" w:rsidRPr="00FC6D2E"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FC6D2E" w:rsidRPr="00FC6D2E" w:rsidRDefault="00FC6D2E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FC6D2E">
                    <w:rPr>
                      <w:rFonts w:cstheme="minorHAnsi"/>
                      <w:color w:val="000000"/>
                      <w:sz w:val="24"/>
                      <w:szCs w:val="24"/>
                    </w:rPr>
                    <w:t>Vz</w:t>
                  </w:r>
                  <w:proofErr w:type="spellEnd"/>
                  <w:r w:rsidRPr="00FC6D2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. č. 1 (5722)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FC6D2E" w:rsidRPr="00FC6D2E" w:rsidRDefault="00FC6D2E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FC6D2E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tmavě hnědý povrch na dřevěném podkladu </w:t>
                  </w:r>
                </w:p>
              </w:tc>
            </w:tr>
          </w:tbl>
          <w:p w:rsidR="0022194F" w:rsidRPr="00126524" w:rsidRDefault="0022194F" w:rsidP="0012652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126524" w:rsidTr="00CF54D3">
        <w:tc>
          <w:tcPr>
            <w:tcW w:w="4606" w:type="dxa"/>
          </w:tcPr>
          <w:p w:rsidR="0022194F" w:rsidRPr="00126524" w:rsidRDefault="0022194F" w:rsidP="00126524">
            <w:pPr>
              <w:rPr>
                <w:rFonts w:cstheme="minorHAnsi"/>
                <w:b/>
                <w:sz w:val="24"/>
                <w:szCs w:val="24"/>
              </w:rPr>
            </w:pPr>
            <w:r w:rsidRPr="00126524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126524" w:rsidRDefault="0022194F" w:rsidP="0012652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126524" w:rsidTr="00CF54D3">
        <w:tc>
          <w:tcPr>
            <w:tcW w:w="4606" w:type="dxa"/>
          </w:tcPr>
          <w:p w:rsidR="0022194F" w:rsidRPr="00126524" w:rsidRDefault="0022194F" w:rsidP="00126524">
            <w:pPr>
              <w:rPr>
                <w:rFonts w:cstheme="minorHAnsi"/>
                <w:b/>
                <w:sz w:val="24"/>
                <w:szCs w:val="24"/>
              </w:rPr>
            </w:pPr>
            <w:r w:rsidRPr="00126524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126524" w:rsidRDefault="0022194F" w:rsidP="0012652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126524" w:rsidTr="00CF54D3">
        <w:tc>
          <w:tcPr>
            <w:tcW w:w="4606" w:type="dxa"/>
          </w:tcPr>
          <w:p w:rsidR="0022194F" w:rsidRPr="00126524" w:rsidRDefault="0022194F" w:rsidP="00126524">
            <w:pPr>
              <w:rPr>
                <w:rFonts w:cstheme="minorHAnsi"/>
                <w:b/>
                <w:sz w:val="24"/>
                <w:szCs w:val="24"/>
              </w:rPr>
            </w:pPr>
            <w:r w:rsidRPr="00126524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126524" w:rsidRDefault="00126524" w:rsidP="00126524">
            <w:pPr>
              <w:rPr>
                <w:rFonts w:cstheme="minorHAnsi"/>
                <w:sz w:val="24"/>
                <w:szCs w:val="24"/>
              </w:rPr>
            </w:pPr>
            <w:r w:rsidRPr="00126524">
              <w:rPr>
                <w:rFonts w:cstheme="minorHAnsi"/>
                <w:sz w:val="24"/>
                <w:szCs w:val="24"/>
              </w:rPr>
              <w:t>Dřevo</w:t>
            </w:r>
          </w:p>
        </w:tc>
      </w:tr>
      <w:tr w:rsidR="0022194F" w:rsidRPr="00126524" w:rsidTr="00CF54D3">
        <w:tc>
          <w:tcPr>
            <w:tcW w:w="4606" w:type="dxa"/>
          </w:tcPr>
          <w:p w:rsidR="0022194F" w:rsidRPr="00126524" w:rsidRDefault="0022194F" w:rsidP="00126524">
            <w:pPr>
              <w:rPr>
                <w:rFonts w:cstheme="minorHAnsi"/>
                <w:b/>
                <w:sz w:val="24"/>
                <w:szCs w:val="24"/>
              </w:rPr>
            </w:pPr>
            <w:r w:rsidRPr="00126524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126524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126524" w:rsidRDefault="0022194F" w:rsidP="0012652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126524" w:rsidTr="00CF54D3">
        <w:tc>
          <w:tcPr>
            <w:tcW w:w="4606" w:type="dxa"/>
          </w:tcPr>
          <w:p w:rsidR="0022194F" w:rsidRPr="00126524" w:rsidRDefault="0022194F" w:rsidP="00126524">
            <w:pPr>
              <w:rPr>
                <w:rFonts w:cstheme="minorHAnsi"/>
                <w:b/>
                <w:sz w:val="24"/>
                <w:szCs w:val="24"/>
              </w:rPr>
            </w:pPr>
            <w:r w:rsidRPr="00126524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126524" w:rsidRDefault="001D789B" w:rsidP="00126524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Koli</w:t>
            </w:r>
            <w:bookmarkStart w:id="0" w:name="_GoBack"/>
            <w:bookmarkEnd w:id="0"/>
            <w:r w:rsidR="00C167FC" w:rsidRPr="00126524">
              <w:rPr>
                <w:rFonts w:cstheme="minorHAnsi"/>
                <w:sz w:val="24"/>
                <w:szCs w:val="24"/>
              </w:rPr>
              <w:t>nk</w:t>
            </w:r>
            <w:r w:rsidR="00D07ADB">
              <w:rPr>
                <w:rFonts w:cstheme="minorHAnsi"/>
                <w:sz w:val="24"/>
                <w:szCs w:val="24"/>
              </w:rPr>
              <w:t>e</w:t>
            </w:r>
            <w:r w:rsidR="00C167FC" w:rsidRPr="00126524">
              <w:rPr>
                <w:rFonts w:cstheme="minorHAnsi"/>
                <w:sz w:val="24"/>
                <w:szCs w:val="24"/>
              </w:rPr>
              <w:t>ová</w:t>
            </w:r>
            <w:proofErr w:type="spellEnd"/>
            <w:r w:rsidR="00C167FC" w:rsidRPr="00126524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126524" w:rsidTr="00CF54D3">
        <w:tc>
          <w:tcPr>
            <w:tcW w:w="4606" w:type="dxa"/>
          </w:tcPr>
          <w:p w:rsidR="0022194F" w:rsidRPr="00126524" w:rsidRDefault="0022194F" w:rsidP="00126524">
            <w:pPr>
              <w:rPr>
                <w:rFonts w:cstheme="minorHAnsi"/>
                <w:b/>
                <w:sz w:val="24"/>
                <w:szCs w:val="24"/>
              </w:rPr>
            </w:pPr>
            <w:r w:rsidRPr="00126524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126524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126524" w:rsidRDefault="00126524" w:rsidP="00126524">
            <w:pPr>
              <w:rPr>
                <w:rFonts w:cstheme="minorHAnsi"/>
                <w:sz w:val="24"/>
                <w:szCs w:val="24"/>
              </w:rPr>
            </w:pPr>
            <w:r w:rsidRPr="00126524">
              <w:rPr>
                <w:rFonts w:cstheme="minorHAnsi"/>
                <w:sz w:val="24"/>
                <w:szCs w:val="24"/>
              </w:rPr>
              <w:t>19</w:t>
            </w:r>
            <w:r w:rsidR="00C167FC" w:rsidRPr="00126524">
              <w:rPr>
                <w:rFonts w:cstheme="minorHAnsi"/>
                <w:sz w:val="24"/>
                <w:szCs w:val="24"/>
              </w:rPr>
              <w:t>. 11. 2009</w:t>
            </w:r>
          </w:p>
        </w:tc>
      </w:tr>
      <w:tr w:rsidR="005A54E0" w:rsidRPr="00126524" w:rsidTr="00CF54D3">
        <w:tc>
          <w:tcPr>
            <w:tcW w:w="4606" w:type="dxa"/>
          </w:tcPr>
          <w:p w:rsidR="005A54E0" w:rsidRPr="00126524" w:rsidRDefault="005A54E0" w:rsidP="00126524">
            <w:pPr>
              <w:rPr>
                <w:rFonts w:cstheme="minorHAnsi"/>
                <w:b/>
                <w:sz w:val="24"/>
                <w:szCs w:val="24"/>
              </w:rPr>
            </w:pPr>
            <w:r w:rsidRPr="00126524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126524">
              <w:rPr>
                <w:rFonts w:cstheme="minorHAnsi"/>
                <w:b/>
                <w:sz w:val="24"/>
                <w:szCs w:val="24"/>
              </w:rPr>
              <w:t>databázi</w:t>
            </w:r>
            <w:r w:rsidRPr="00126524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126524" w:rsidRDefault="00126524" w:rsidP="00126524">
            <w:pPr>
              <w:rPr>
                <w:rFonts w:cstheme="minorHAnsi"/>
                <w:sz w:val="24"/>
                <w:szCs w:val="24"/>
              </w:rPr>
            </w:pPr>
            <w:r w:rsidRPr="00126524">
              <w:rPr>
                <w:rFonts w:cstheme="minorHAnsi"/>
                <w:sz w:val="24"/>
                <w:szCs w:val="24"/>
              </w:rPr>
              <w:t>2009_9</w:t>
            </w:r>
          </w:p>
        </w:tc>
      </w:tr>
    </w:tbl>
    <w:p w:rsidR="00AA48FC" w:rsidRPr="00126524" w:rsidRDefault="00AA48FC" w:rsidP="00126524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126524" w:rsidTr="00CF54D3">
        <w:tc>
          <w:tcPr>
            <w:tcW w:w="10060" w:type="dxa"/>
          </w:tcPr>
          <w:p w:rsidR="00AA48FC" w:rsidRPr="00126524" w:rsidRDefault="00AA48FC" w:rsidP="00126524">
            <w:pPr>
              <w:rPr>
                <w:rFonts w:cstheme="minorHAnsi"/>
                <w:b/>
                <w:sz w:val="24"/>
                <w:szCs w:val="24"/>
              </w:rPr>
            </w:pPr>
            <w:r w:rsidRPr="00126524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126524" w:rsidTr="00CF54D3">
        <w:tc>
          <w:tcPr>
            <w:tcW w:w="10060" w:type="dxa"/>
          </w:tcPr>
          <w:p w:rsidR="00C167FC" w:rsidRPr="00126524" w:rsidRDefault="00126524" w:rsidP="00126524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12652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Statigrafie barevných vrstev a prvkové složení:</w:t>
            </w:r>
          </w:p>
          <w:p w:rsidR="00126524" w:rsidRPr="00126524" w:rsidRDefault="00126524" w:rsidP="00126524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theme="minorHAnsi"/>
                <w:b/>
                <w:color w:val="000000"/>
                <w:sz w:val="24"/>
                <w:szCs w:val="24"/>
                <w:u w:val="single"/>
              </w:rPr>
            </w:pPr>
            <w:r w:rsidRPr="00126524">
              <w:rPr>
                <w:rFonts w:cstheme="minorHAnsi"/>
                <w:b/>
                <w:iCs/>
                <w:color w:val="000000"/>
                <w:sz w:val="24"/>
                <w:szCs w:val="24"/>
                <w:u w:val="single"/>
              </w:rPr>
              <w:t xml:space="preserve">Vzorek č. 1 (5722) </w:t>
            </w:r>
          </w:p>
          <w:p w:rsidR="00126524" w:rsidRPr="00126524" w:rsidRDefault="00126524" w:rsidP="00126524">
            <w:pPr>
              <w:rPr>
                <w:rFonts w:cstheme="minorHAnsi"/>
                <w:sz w:val="24"/>
                <w:szCs w:val="24"/>
              </w:rPr>
            </w:pPr>
            <w:r w:rsidRPr="00126524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4969053" cy="2819054"/>
                  <wp:effectExtent l="0" t="0" r="3175" b="63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389" cy="283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524" w:rsidRPr="00126524" w:rsidRDefault="00126524" w:rsidP="0012652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126524">
              <w:rPr>
                <w:rFonts w:cstheme="minorHAnsi"/>
                <w:color w:val="000000"/>
                <w:sz w:val="24"/>
                <w:szCs w:val="24"/>
              </w:rPr>
              <w:t xml:space="preserve">Obr. č. 1: Bílé dopadající světlo, fotografováno při zvětšení mikroskopu 50x. </w:t>
            </w:r>
          </w:p>
          <w:p w:rsidR="00126524" w:rsidRPr="00126524" w:rsidRDefault="00126524" w:rsidP="00126524">
            <w:pPr>
              <w:rPr>
                <w:rFonts w:cstheme="minorHAnsi"/>
                <w:sz w:val="24"/>
                <w:szCs w:val="24"/>
              </w:rPr>
            </w:pPr>
          </w:p>
          <w:p w:rsidR="00126524" w:rsidRPr="00126524" w:rsidRDefault="00126524" w:rsidP="00126524">
            <w:pPr>
              <w:rPr>
                <w:rFonts w:cstheme="minorHAnsi"/>
                <w:sz w:val="24"/>
                <w:szCs w:val="24"/>
              </w:rPr>
            </w:pPr>
            <w:r w:rsidRPr="00126524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3732351" cy="2486025"/>
                  <wp:effectExtent l="0" t="0" r="190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577" cy="2490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524" w:rsidRPr="00126524" w:rsidRDefault="00126524" w:rsidP="0012652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126524">
              <w:rPr>
                <w:rFonts w:cstheme="minorHAnsi"/>
                <w:color w:val="000000"/>
                <w:sz w:val="24"/>
                <w:szCs w:val="24"/>
              </w:rPr>
              <w:t xml:space="preserve">Obr. č. 2: Modré světlo, fotografováno  při zvětšení mikroskopu 50x. </w:t>
            </w:r>
          </w:p>
          <w:p w:rsidR="00126524" w:rsidRPr="00126524" w:rsidRDefault="00126524" w:rsidP="00126524">
            <w:pPr>
              <w:rPr>
                <w:rFonts w:cstheme="minorHAnsi"/>
                <w:sz w:val="24"/>
                <w:szCs w:val="24"/>
              </w:rPr>
            </w:pPr>
          </w:p>
          <w:p w:rsidR="00126524" w:rsidRPr="00126524" w:rsidRDefault="00126524" w:rsidP="00126524">
            <w:pPr>
              <w:rPr>
                <w:rFonts w:cstheme="minorHAnsi"/>
                <w:sz w:val="24"/>
                <w:szCs w:val="24"/>
              </w:rPr>
            </w:pPr>
            <w:r w:rsidRPr="00126524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775253" cy="251460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965" cy="252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524" w:rsidRPr="00126524" w:rsidRDefault="00126524" w:rsidP="0012652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126524">
              <w:rPr>
                <w:rFonts w:cstheme="minorHAnsi"/>
                <w:color w:val="000000"/>
                <w:sz w:val="24"/>
                <w:szCs w:val="24"/>
              </w:rPr>
              <w:t xml:space="preserve">Obr. č. 3: UV světlo, fotografováno při zvětšení mikroskopu 50x. </w:t>
            </w:r>
          </w:p>
          <w:p w:rsidR="00126524" w:rsidRPr="00126524" w:rsidRDefault="00126524" w:rsidP="00126524">
            <w:pPr>
              <w:rPr>
                <w:rFonts w:cstheme="minorHAnsi"/>
                <w:sz w:val="24"/>
                <w:szCs w:val="24"/>
              </w:rPr>
            </w:pPr>
          </w:p>
          <w:p w:rsidR="00126524" w:rsidRPr="00126524" w:rsidRDefault="00126524" w:rsidP="00126524">
            <w:pPr>
              <w:rPr>
                <w:rFonts w:cstheme="minorHAnsi"/>
                <w:sz w:val="24"/>
                <w:szCs w:val="24"/>
              </w:rPr>
            </w:pPr>
            <w:r w:rsidRPr="00126524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818153" cy="2543175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147" cy="254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524" w:rsidRPr="00126524" w:rsidRDefault="00126524" w:rsidP="0012652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126524">
              <w:rPr>
                <w:rFonts w:cstheme="minorHAnsi"/>
                <w:color w:val="000000"/>
                <w:sz w:val="24"/>
                <w:szCs w:val="24"/>
              </w:rPr>
              <w:t xml:space="preserve">Obr. č. 4: Bílé dopadající světlo, fotografováno při zvětšení mikroskopu 100x. </w:t>
            </w:r>
          </w:p>
          <w:p w:rsidR="00126524" w:rsidRPr="00126524" w:rsidRDefault="00126524" w:rsidP="00126524">
            <w:pPr>
              <w:rPr>
                <w:rFonts w:cstheme="minorHAnsi"/>
                <w:sz w:val="24"/>
                <w:szCs w:val="24"/>
              </w:rPr>
            </w:pPr>
          </w:p>
          <w:p w:rsidR="00126524" w:rsidRPr="00126524" w:rsidRDefault="00126524" w:rsidP="00126524">
            <w:pPr>
              <w:rPr>
                <w:rFonts w:cstheme="minorHAnsi"/>
                <w:sz w:val="24"/>
                <w:szCs w:val="24"/>
              </w:rPr>
            </w:pPr>
          </w:p>
          <w:p w:rsidR="00126524" w:rsidRPr="00126524" w:rsidRDefault="00126524" w:rsidP="00126524">
            <w:pPr>
              <w:rPr>
                <w:rFonts w:cstheme="minorHAnsi"/>
                <w:sz w:val="24"/>
                <w:szCs w:val="24"/>
              </w:rPr>
            </w:pPr>
            <w:r w:rsidRPr="00126524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3762375" cy="2809875"/>
                  <wp:effectExtent l="0" t="0" r="9525" b="952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524" w:rsidRPr="00126524" w:rsidRDefault="00126524" w:rsidP="0012652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126524">
              <w:rPr>
                <w:rFonts w:cstheme="minorHAnsi"/>
                <w:color w:val="000000"/>
                <w:sz w:val="24"/>
                <w:szCs w:val="24"/>
              </w:rPr>
              <w:t xml:space="preserve">Obr. č. 5:Fotografie z elektronového mikroskopu. </w:t>
            </w:r>
          </w:p>
          <w:p w:rsidR="00126524" w:rsidRPr="00126524" w:rsidRDefault="00126524" w:rsidP="00126524">
            <w:pPr>
              <w:rPr>
                <w:rFonts w:cstheme="minorHAnsi"/>
                <w:sz w:val="24"/>
                <w:szCs w:val="24"/>
              </w:rPr>
            </w:pPr>
          </w:p>
          <w:p w:rsidR="00126524" w:rsidRPr="00126524" w:rsidRDefault="00126524" w:rsidP="00126524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43"/>
              <w:gridCol w:w="6550"/>
            </w:tblGrid>
            <w:tr w:rsidR="00126524" w:rsidRPr="00126524">
              <w:trPr>
                <w:trHeight w:val="146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126524" w:rsidRPr="00126524" w:rsidRDefault="00126524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0.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126524" w:rsidRPr="00126524" w:rsidRDefault="00126524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dřevěný podklad </w:t>
                  </w:r>
                </w:p>
              </w:tc>
            </w:tr>
            <w:tr w:rsidR="00126524" w:rsidRPr="00126524">
              <w:trPr>
                <w:trHeight w:val="399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126524" w:rsidRPr="00126524" w:rsidRDefault="00126524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1.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126524" w:rsidRPr="00126524" w:rsidRDefault="00126524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světle hnědá vrstva </w:t>
                  </w:r>
                </w:p>
                <w:p w:rsidR="00126524" w:rsidRPr="00126524" w:rsidRDefault="00126524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</w:t>
                  </w:r>
                  <w:proofErr w:type="gramStart"/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>Si</w:t>
                  </w:r>
                  <w:proofErr w:type="gramEnd"/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Al, Ca, </w:t>
                  </w:r>
                  <w:proofErr w:type="spellStart"/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>Fe</w:t>
                  </w:r>
                  <w:proofErr w:type="spellEnd"/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, organika, (S, P) </w:t>
                  </w:r>
                </w:p>
                <w:p w:rsidR="00126524" w:rsidRPr="00126524" w:rsidRDefault="00126524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vápenný nátěr s obsahem okrů, ojedinělé částice umělého ultramarínu </w:t>
                  </w:r>
                </w:p>
              </w:tc>
            </w:tr>
            <w:tr w:rsidR="00126524" w:rsidRPr="00126524">
              <w:trPr>
                <w:trHeight w:val="399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126524" w:rsidRPr="00126524" w:rsidRDefault="00126524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2.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126524" w:rsidRPr="00126524" w:rsidRDefault="00126524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bílá vrstva </w:t>
                  </w:r>
                </w:p>
                <w:p w:rsidR="00126524" w:rsidRPr="00126524" w:rsidRDefault="00126524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Ca, (Si, Al) </w:t>
                  </w:r>
                </w:p>
                <w:p w:rsidR="00126524" w:rsidRPr="00126524" w:rsidRDefault="00126524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vápenný nátěr s malou příměsí okrů </w:t>
                  </w:r>
                </w:p>
              </w:tc>
            </w:tr>
          </w:tbl>
          <w:p w:rsidR="00126524" w:rsidRPr="00126524" w:rsidRDefault="00126524" w:rsidP="00126524">
            <w:pPr>
              <w:rPr>
                <w:rFonts w:cstheme="minorHAnsi"/>
                <w:sz w:val="24"/>
                <w:szCs w:val="24"/>
              </w:rPr>
            </w:pPr>
          </w:p>
          <w:p w:rsidR="00126524" w:rsidRPr="00126524" w:rsidRDefault="00126524" w:rsidP="00126524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659"/>
              <w:gridCol w:w="2298"/>
              <w:gridCol w:w="1455"/>
              <w:gridCol w:w="1167"/>
              <w:gridCol w:w="1265"/>
            </w:tblGrid>
            <w:tr w:rsidR="00126524" w:rsidRPr="00126524">
              <w:trPr>
                <w:trHeight w:val="272"/>
              </w:trPr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vAlign w:val="center"/>
                </w:tcPr>
                <w:p w:rsidR="00126524" w:rsidRPr="00126524" w:rsidRDefault="00126524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126524">
                    <w:rPr>
                      <w:rFonts w:cstheme="minorHAnsi"/>
                      <w:b/>
                      <w:bCs/>
                      <w:color w:val="000000"/>
                      <w:sz w:val="24"/>
                      <w:szCs w:val="24"/>
                    </w:rPr>
                    <w:t xml:space="preserve">Výsledky mikrochemických testů: </w:t>
                  </w:r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vAlign w:val="center"/>
                </w:tcPr>
                <w:p w:rsidR="00126524" w:rsidRPr="00126524" w:rsidRDefault="00126524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Důkaz vysýchavých olejů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vAlign w:val="center"/>
                </w:tcPr>
                <w:p w:rsidR="00126524" w:rsidRPr="00126524" w:rsidRDefault="00126524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Důkaz bílkovin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vAlign w:val="center"/>
                </w:tcPr>
                <w:p w:rsidR="00126524" w:rsidRPr="00126524" w:rsidRDefault="00126524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Důkaz gum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  <w:vAlign w:val="center"/>
                </w:tcPr>
                <w:p w:rsidR="00126524" w:rsidRPr="00126524" w:rsidRDefault="00126524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Důkaz vosků </w:t>
                  </w:r>
                </w:p>
              </w:tc>
            </w:tr>
            <w:tr w:rsidR="00126524" w:rsidRPr="00126524"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126524" w:rsidRPr="00126524" w:rsidRDefault="00126524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č. 5 (5647)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126524" w:rsidRPr="00126524" w:rsidRDefault="00126524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+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126524" w:rsidRPr="00126524" w:rsidRDefault="00126524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126524" w:rsidRPr="00126524" w:rsidRDefault="00126524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++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126524" w:rsidRPr="00126524" w:rsidRDefault="00126524" w:rsidP="0012652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126524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- </w:t>
                  </w:r>
                </w:p>
              </w:tc>
            </w:tr>
          </w:tbl>
          <w:p w:rsidR="00126524" w:rsidRPr="00126524" w:rsidRDefault="00126524" w:rsidP="00126524">
            <w:pPr>
              <w:rPr>
                <w:rFonts w:cstheme="minorHAnsi"/>
                <w:sz w:val="24"/>
                <w:szCs w:val="24"/>
              </w:rPr>
            </w:pPr>
          </w:p>
          <w:p w:rsidR="00126524" w:rsidRPr="00126524" w:rsidRDefault="00126524" w:rsidP="0012652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126524">
              <w:rPr>
                <w:rFonts w:cstheme="minorHAnsi"/>
                <w:color w:val="000000"/>
                <w:sz w:val="24"/>
                <w:szCs w:val="24"/>
              </w:rPr>
              <w:t>Vzorek obsahuje velké množství ++, Vzorek obsahuje malé množství +, vzorek neobsahuje -.</w:t>
            </w:r>
          </w:p>
          <w:p w:rsidR="00126524" w:rsidRPr="00126524" w:rsidRDefault="00126524" w:rsidP="00126524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126524" w:rsidRPr="00126524" w:rsidRDefault="00126524" w:rsidP="00126524">
            <w:pPr>
              <w:rPr>
                <w:rFonts w:cstheme="minorHAnsi"/>
                <w:sz w:val="24"/>
                <w:szCs w:val="24"/>
              </w:rPr>
            </w:pPr>
          </w:p>
          <w:p w:rsidR="00126524" w:rsidRPr="00126524" w:rsidRDefault="00126524" w:rsidP="0012652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126524" w:rsidRDefault="009A03AE" w:rsidP="00126524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126524" w:rsidTr="00CF54D3">
        <w:tc>
          <w:tcPr>
            <w:tcW w:w="10060" w:type="dxa"/>
          </w:tcPr>
          <w:p w:rsidR="00AA48FC" w:rsidRPr="00126524" w:rsidRDefault="00AA48FC" w:rsidP="00126524">
            <w:pPr>
              <w:rPr>
                <w:rFonts w:cstheme="minorHAnsi"/>
                <w:b/>
                <w:sz w:val="24"/>
                <w:szCs w:val="24"/>
              </w:rPr>
            </w:pPr>
            <w:r w:rsidRPr="00126524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126524" w:rsidTr="00CF54D3">
        <w:tc>
          <w:tcPr>
            <w:tcW w:w="10060" w:type="dxa"/>
          </w:tcPr>
          <w:p w:rsidR="00AA48FC" w:rsidRPr="00126524" w:rsidRDefault="00AA48FC" w:rsidP="0012652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126524" w:rsidRDefault="0022194F" w:rsidP="00126524">
      <w:pPr>
        <w:spacing w:line="240" w:lineRule="auto"/>
        <w:rPr>
          <w:rFonts w:cstheme="minorHAnsi"/>
          <w:sz w:val="24"/>
          <w:szCs w:val="24"/>
        </w:rPr>
      </w:pPr>
    </w:p>
    <w:sectPr w:rsidR="0022194F" w:rsidRPr="00126524" w:rsidSect="00CF54D3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C61" w:rsidRDefault="000C6C61" w:rsidP="00AA48FC">
      <w:pPr>
        <w:spacing w:after="0" w:line="240" w:lineRule="auto"/>
      </w:pPr>
      <w:r>
        <w:separator/>
      </w:r>
    </w:p>
  </w:endnote>
  <w:endnote w:type="continuationSeparator" w:id="0">
    <w:p w:rsidR="000C6C61" w:rsidRDefault="000C6C6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C61" w:rsidRDefault="000C6C61" w:rsidP="00AA48FC">
      <w:pPr>
        <w:spacing w:after="0" w:line="240" w:lineRule="auto"/>
      </w:pPr>
      <w:r>
        <w:separator/>
      </w:r>
    </w:p>
  </w:footnote>
  <w:footnote w:type="continuationSeparator" w:id="0">
    <w:p w:rsidR="000C6C61" w:rsidRDefault="000C6C6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0C6C61"/>
    <w:rsid w:val="000E305B"/>
    <w:rsid w:val="00126524"/>
    <w:rsid w:val="001D789B"/>
    <w:rsid w:val="0021097B"/>
    <w:rsid w:val="0022194F"/>
    <w:rsid w:val="002A6926"/>
    <w:rsid w:val="002E5799"/>
    <w:rsid w:val="003D0950"/>
    <w:rsid w:val="005A54E0"/>
    <w:rsid w:val="005C155B"/>
    <w:rsid w:val="008862E7"/>
    <w:rsid w:val="009A03AE"/>
    <w:rsid w:val="00AA48FC"/>
    <w:rsid w:val="00BF132F"/>
    <w:rsid w:val="00C167FC"/>
    <w:rsid w:val="00C30ACE"/>
    <w:rsid w:val="00C74C8C"/>
    <w:rsid w:val="00CC1EA8"/>
    <w:rsid w:val="00CF54D3"/>
    <w:rsid w:val="00D07ADB"/>
    <w:rsid w:val="00E723CE"/>
    <w:rsid w:val="00EA5175"/>
    <w:rsid w:val="00EB0453"/>
    <w:rsid w:val="00F05260"/>
    <w:rsid w:val="00FC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97440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167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">
    <w:name w:val="Style1"/>
    <w:basedOn w:val="Default"/>
    <w:next w:val="Default"/>
    <w:uiPriority w:val="99"/>
    <w:rsid w:val="00126524"/>
    <w:rPr>
      <w:rFonts w:ascii="Arial" w:hAnsi="Arial" w:cs="Arial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6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212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7</cp:revision>
  <cp:lastPrinted>2021-08-26T10:01:00Z</cp:lastPrinted>
  <dcterms:created xsi:type="dcterms:W3CDTF">2021-09-20T09:35:00Z</dcterms:created>
  <dcterms:modified xsi:type="dcterms:W3CDTF">2021-11-05T11:04:00Z</dcterms:modified>
</cp:coreProperties>
</file>