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F670E" w14:textId="77777777" w:rsidR="00C30ACE" w:rsidRPr="00F53C41" w:rsidRDefault="00C30ACE">
      <w:pPr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56"/>
        <w:gridCol w:w="4606"/>
      </w:tblGrid>
      <w:tr w:rsidR="00776F72" w:rsidRPr="00F53C41" w14:paraId="2990A214" w14:textId="77777777" w:rsidTr="00F80131">
        <w:tc>
          <w:tcPr>
            <w:tcW w:w="4532" w:type="dxa"/>
          </w:tcPr>
          <w:p w14:paraId="288154EF" w14:textId="77777777" w:rsidR="0022194F" w:rsidRPr="00F53C41" w:rsidRDefault="0022194F">
            <w:pPr>
              <w:rPr>
                <w:rFonts w:cstheme="minorHAnsi"/>
                <w:b/>
              </w:rPr>
            </w:pPr>
            <w:r w:rsidRPr="00F53C41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4530" w:type="dxa"/>
          </w:tcPr>
          <w:p w14:paraId="04A42E4B" w14:textId="7FAE6C19" w:rsidR="0022194F" w:rsidRPr="00F53C41" w:rsidRDefault="004223F1" w:rsidP="00593B04">
            <w:pPr>
              <w:spacing w:line="276" w:lineRule="auto"/>
              <w:rPr>
                <w:rFonts w:cstheme="minorHAnsi"/>
              </w:rPr>
            </w:pPr>
            <w:r w:rsidRPr="00F53C41">
              <w:rPr>
                <w:rFonts w:cstheme="minorHAnsi"/>
              </w:rPr>
              <w:t>61</w:t>
            </w:r>
            <w:r w:rsidR="007C2955" w:rsidRPr="00F53C41">
              <w:rPr>
                <w:rFonts w:cstheme="minorHAnsi"/>
              </w:rPr>
              <w:t>5</w:t>
            </w:r>
            <w:r w:rsidR="00F53C41" w:rsidRPr="00F53C41">
              <w:rPr>
                <w:rFonts w:cstheme="minorHAnsi"/>
              </w:rPr>
              <w:t>1</w:t>
            </w:r>
          </w:p>
        </w:tc>
      </w:tr>
      <w:tr w:rsidR="00776F72" w:rsidRPr="00F53C41" w14:paraId="724098A4" w14:textId="77777777" w:rsidTr="00F80131">
        <w:tc>
          <w:tcPr>
            <w:tcW w:w="4532" w:type="dxa"/>
          </w:tcPr>
          <w:p w14:paraId="2CA6A0E6" w14:textId="77777777" w:rsidR="0022194F" w:rsidRPr="00F53C41" w:rsidRDefault="0022194F" w:rsidP="0022194F">
            <w:pPr>
              <w:rPr>
                <w:rFonts w:cstheme="minorHAnsi"/>
                <w:b/>
              </w:rPr>
            </w:pPr>
            <w:r w:rsidRPr="00F53C41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4530" w:type="dxa"/>
          </w:tcPr>
          <w:p w14:paraId="0F7763E9" w14:textId="14C44ABD" w:rsidR="0022194F" w:rsidRPr="00F53C41" w:rsidRDefault="007C2955" w:rsidP="00593B04">
            <w:pPr>
              <w:spacing w:line="276" w:lineRule="auto"/>
              <w:rPr>
                <w:rFonts w:cstheme="minorHAnsi"/>
              </w:rPr>
            </w:pPr>
            <w:r w:rsidRPr="00F53C41">
              <w:rPr>
                <w:rFonts w:cstheme="minorHAnsi"/>
              </w:rPr>
              <w:t>A</w:t>
            </w:r>
            <w:r w:rsidR="00F53C41" w:rsidRPr="00F53C41">
              <w:rPr>
                <w:rFonts w:cstheme="minorHAnsi"/>
              </w:rPr>
              <w:t>2</w:t>
            </w:r>
          </w:p>
        </w:tc>
      </w:tr>
      <w:tr w:rsidR="00776F72" w:rsidRPr="00F53C41" w14:paraId="7D82F69A" w14:textId="77777777" w:rsidTr="00F80131">
        <w:tc>
          <w:tcPr>
            <w:tcW w:w="4532" w:type="dxa"/>
          </w:tcPr>
          <w:p w14:paraId="332CB1DB" w14:textId="77777777" w:rsidR="00AA48FC" w:rsidRPr="00F53C41" w:rsidRDefault="00AA48FC">
            <w:pPr>
              <w:rPr>
                <w:rFonts w:cstheme="minorHAnsi"/>
                <w:b/>
              </w:rPr>
            </w:pPr>
            <w:r w:rsidRPr="00F53C41">
              <w:rPr>
                <w:rFonts w:cstheme="minorHAnsi"/>
                <w:b/>
              </w:rPr>
              <w:t xml:space="preserve">Pořadové číslo karty vzorku v </w:t>
            </w:r>
            <w:r w:rsidR="000A6440" w:rsidRPr="00F53C41">
              <w:rPr>
                <w:rFonts w:cstheme="minorHAnsi"/>
                <w:b/>
              </w:rPr>
              <w:t>databázi</w:t>
            </w:r>
          </w:p>
        </w:tc>
        <w:tc>
          <w:tcPr>
            <w:tcW w:w="4530" w:type="dxa"/>
          </w:tcPr>
          <w:p w14:paraId="54AFF626" w14:textId="5FE7B272" w:rsidR="00AA48FC" w:rsidRPr="00F53C41" w:rsidRDefault="00776F72" w:rsidP="00593B04">
            <w:pPr>
              <w:spacing w:line="276" w:lineRule="auto"/>
              <w:rPr>
                <w:rFonts w:cstheme="minorHAnsi"/>
              </w:rPr>
            </w:pPr>
            <w:r w:rsidRPr="00F53C41">
              <w:rPr>
                <w:rFonts w:cstheme="minorHAnsi"/>
              </w:rPr>
              <w:t>14</w:t>
            </w:r>
            <w:r w:rsidR="00F53C41" w:rsidRPr="00F53C41">
              <w:rPr>
                <w:rFonts w:cstheme="minorHAnsi"/>
              </w:rPr>
              <w:t>30</w:t>
            </w:r>
          </w:p>
        </w:tc>
      </w:tr>
      <w:tr w:rsidR="00776F72" w:rsidRPr="00F53C41" w14:paraId="19D8C6C6" w14:textId="77777777" w:rsidTr="00F80131">
        <w:tc>
          <w:tcPr>
            <w:tcW w:w="4532" w:type="dxa"/>
          </w:tcPr>
          <w:p w14:paraId="243B7A3E" w14:textId="77777777" w:rsidR="0022194F" w:rsidRPr="00F53C41" w:rsidRDefault="0022194F">
            <w:pPr>
              <w:rPr>
                <w:rFonts w:cstheme="minorHAnsi"/>
                <w:b/>
              </w:rPr>
            </w:pPr>
            <w:r w:rsidRPr="00F53C41">
              <w:rPr>
                <w:rFonts w:cstheme="minorHAnsi"/>
                <w:b/>
              </w:rPr>
              <w:t>Místo</w:t>
            </w:r>
          </w:p>
        </w:tc>
        <w:tc>
          <w:tcPr>
            <w:tcW w:w="4530" w:type="dxa"/>
          </w:tcPr>
          <w:p w14:paraId="18CD5F96" w14:textId="48E02787" w:rsidR="0022194F" w:rsidRPr="00F53C41" w:rsidRDefault="0093755E" w:rsidP="00593B04">
            <w:pPr>
              <w:spacing w:line="276" w:lineRule="auto"/>
              <w:rPr>
                <w:rFonts w:cstheme="minorHAnsi"/>
              </w:rPr>
            </w:pPr>
            <w:r w:rsidRPr="00F53C41">
              <w:rPr>
                <w:rFonts w:cstheme="minorHAnsi"/>
              </w:rPr>
              <w:t>Žďár nad Sázavou</w:t>
            </w:r>
          </w:p>
        </w:tc>
      </w:tr>
      <w:tr w:rsidR="00776F72" w:rsidRPr="00F53C41" w14:paraId="5DD19B73" w14:textId="77777777" w:rsidTr="00F80131">
        <w:tc>
          <w:tcPr>
            <w:tcW w:w="4532" w:type="dxa"/>
          </w:tcPr>
          <w:p w14:paraId="2C4E6622" w14:textId="77777777" w:rsidR="0022194F" w:rsidRPr="00F53C41" w:rsidRDefault="0022194F">
            <w:pPr>
              <w:rPr>
                <w:rFonts w:cstheme="minorHAnsi"/>
                <w:b/>
              </w:rPr>
            </w:pPr>
            <w:r w:rsidRPr="00F53C41">
              <w:rPr>
                <w:rFonts w:cstheme="minorHAnsi"/>
                <w:b/>
              </w:rPr>
              <w:t>Objekt</w:t>
            </w:r>
          </w:p>
        </w:tc>
        <w:tc>
          <w:tcPr>
            <w:tcW w:w="4530" w:type="dxa"/>
          </w:tcPr>
          <w:p w14:paraId="56B0F5C6" w14:textId="54459B4D" w:rsidR="0022194F" w:rsidRPr="00F53C41" w:rsidRDefault="0093755E" w:rsidP="00593B04">
            <w:pPr>
              <w:spacing w:line="276" w:lineRule="auto"/>
              <w:rPr>
                <w:rFonts w:cstheme="minorHAnsi"/>
              </w:rPr>
            </w:pPr>
            <w:r w:rsidRPr="00F53C41">
              <w:rPr>
                <w:rFonts w:cstheme="minorHAnsi"/>
              </w:rPr>
              <w:t>hlavní oltář poutního kostela sv. Jana Nepomuckého na Zelené Hoře u Žďáru nad Sázavou</w:t>
            </w:r>
          </w:p>
        </w:tc>
      </w:tr>
      <w:tr w:rsidR="00776F72" w:rsidRPr="00F53C41" w14:paraId="3B343D69" w14:textId="77777777" w:rsidTr="00F80131">
        <w:tc>
          <w:tcPr>
            <w:tcW w:w="4532" w:type="dxa"/>
          </w:tcPr>
          <w:p w14:paraId="4D45618B" w14:textId="77777777" w:rsidR="004223F1" w:rsidRPr="00F53C41" w:rsidRDefault="004223F1" w:rsidP="004223F1">
            <w:pPr>
              <w:rPr>
                <w:rFonts w:cstheme="minorHAnsi"/>
                <w:b/>
              </w:rPr>
            </w:pPr>
            <w:r w:rsidRPr="00F53C41">
              <w:rPr>
                <w:rFonts w:cstheme="minorHAnsi"/>
                <w:b/>
              </w:rPr>
              <w:t>Místo odběru popis</w:t>
            </w:r>
          </w:p>
        </w:tc>
        <w:tc>
          <w:tcPr>
            <w:tcW w:w="4530" w:type="dxa"/>
          </w:tcPr>
          <w:p w14:paraId="7ED62101" w14:textId="77777777" w:rsidR="00776F72" w:rsidRPr="00F53C41" w:rsidRDefault="00776F72" w:rsidP="004223F1">
            <w:pPr>
              <w:keepNext/>
              <w:outlineLvl w:val="2"/>
              <w:rPr>
                <w:rFonts w:cstheme="minorHAnsi"/>
              </w:rPr>
            </w:pPr>
          </w:p>
          <w:tbl>
            <w:tblPr>
              <w:tblW w:w="43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80"/>
              <w:gridCol w:w="3100"/>
            </w:tblGrid>
            <w:tr w:rsidR="00776F72" w:rsidRPr="00F53C41" w14:paraId="49284252" w14:textId="77777777" w:rsidTr="00776F72">
              <w:trPr>
                <w:trHeight w:val="300"/>
              </w:trPr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21EBD2" w14:textId="77777777" w:rsidR="00776F72" w:rsidRPr="00776F72" w:rsidRDefault="00776F72" w:rsidP="00776F7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3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60945B" w14:textId="77777777" w:rsidR="00776F72" w:rsidRPr="00776F72" w:rsidRDefault="00776F72" w:rsidP="00776F7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776F72" w:rsidRPr="00F53C41" w14:paraId="3AE623F2" w14:textId="77777777" w:rsidTr="00776F7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8526C5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JN1 (6146)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2D2B63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bílá krajka rukávu sv. Jana Nepomuckého</w:t>
                  </w:r>
                </w:p>
              </w:tc>
            </w:tr>
            <w:tr w:rsidR="00776F72" w:rsidRPr="00F53C41" w14:paraId="278481A5" w14:textId="77777777" w:rsidTr="00776F7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FDD07C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JN2 (6147)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33E929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rub peleríny sv. Jana Nepomuckého</w:t>
                  </w:r>
                </w:p>
              </w:tc>
            </w:tr>
            <w:tr w:rsidR="00776F72" w:rsidRPr="00F53C41" w14:paraId="2300C204" w14:textId="77777777" w:rsidTr="00776F7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6E4FD0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JN3 (6148)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F8B33C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inkarnát – hřbet ruky sv. Jana Nepomuckého</w:t>
                  </w:r>
                </w:p>
              </w:tc>
            </w:tr>
            <w:tr w:rsidR="00776F72" w:rsidRPr="00F53C41" w14:paraId="6B9A3F66" w14:textId="77777777" w:rsidTr="00776F7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1FD649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JN4 (6149)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6CAF9F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líc peleríny sv. Jana Nepomuckého</w:t>
                  </w:r>
                </w:p>
              </w:tc>
            </w:tr>
            <w:tr w:rsidR="00776F72" w:rsidRPr="00F53C41" w14:paraId="34D78B1B" w14:textId="77777777" w:rsidTr="00776F7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7F27B0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A1 (6150)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2259B1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zlacení křídla anděla, dole uprostřed pod nebeskou sférou</w:t>
                  </w:r>
                </w:p>
              </w:tc>
            </w:tr>
            <w:tr w:rsidR="00776F72" w:rsidRPr="00F53C41" w14:paraId="2658238E" w14:textId="77777777" w:rsidTr="00776F7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00604D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A2 (6151)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7B4D7A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bílá peruť křídla anděla, dole uprostřed pod nebeskou sférou</w:t>
                  </w:r>
                </w:p>
              </w:tc>
            </w:tr>
            <w:tr w:rsidR="00776F72" w:rsidRPr="00F53C41" w14:paraId="2B4BE21D" w14:textId="77777777" w:rsidTr="00776F7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58B716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Sf1 (6152)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7478D2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nebeská sféra</w:t>
                  </w:r>
                </w:p>
              </w:tc>
            </w:tr>
            <w:tr w:rsidR="00776F72" w:rsidRPr="00F53C41" w14:paraId="21E0108D" w14:textId="77777777" w:rsidTr="00776F7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2E3380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B1 (6153)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7A7B7C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baldachýn – polychromie dřevěné části u anděla vpravo</w:t>
                  </w:r>
                </w:p>
              </w:tc>
            </w:tr>
            <w:tr w:rsidR="00776F72" w:rsidRPr="00F53C41" w14:paraId="11F064F2" w14:textId="77777777" w:rsidTr="00776F7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E7B629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B2 (6154)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43FA90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gramStart"/>
                  <w:r w:rsidRPr="00776F72">
                    <w:rPr>
                      <w:rFonts w:eastAsia="Times New Roman" w:cstheme="minorHAnsi"/>
                      <w:lang w:eastAsia="cs-CZ"/>
                    </w:rPr>
                    <w:t>baldachýn - polychromie</w:t>
                  </w:r>
                  <w:proofErr w:type="gramEnd"/>
                  <w:r w:rsidRPr="00776F72">
                    <w:rPr>
                      <w:rFonts w:eastAsia="Times New Roman" w:cstheme="minorHAnsi"/>
                      <w:lang w:eastAsia="cs-CZ"/>
                    </w:rPr>
                    <w:t xml:space="preserve"> dřevěné části u anděla vlevo</w:t>
                  </w:r>
                </w:p>
              </w:tc>
            </w:tr>
            <w:tr w:rsidR="00776F72" w:rsidRPr="00F53C41" w14:paraId="460C9BB4" w14:textId="77777777" w:rsidTr="00776F72">
              <w:trPr>
                <w:trHeight w:val="9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5D4A7D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B3 (6155)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FF8E8D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baldachýn – rozhraní dřevěné části a bandáže z navazující kašírované části</w:t>
                  </w:r>
                </w:p>
              </w:tc>
            </w:tr>
            <w:tr w:rsidR="00776F72" w:rsidRPr="00F53C41" w14:paraId="188B7799" w14:textId="77777777" w:rsidTr="00776F7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BE1231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BZ1 (6156)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CCDEC8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balustráda zábradlí</w:t>
                  </w:r>
                </w:p>
              </w:tc>
            </w:tr>
            <w:tr w:rsidR="00776F72" w:rsidRPr="00F53C41" w14:paraId="64230BA5" w14:textId="77777777" w:rsidTr="00776F7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77F35C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Sv1 (6157)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BFF4E7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svatostánek – pravá boční část skříňky</w:t>
                  </w:r>
                </w:p>
              </w:tc>
            </w:tr>
            <w:tr w:rsidR="00776F72" w:rsidRPr="00F53C41" w14:paraId="6C5AFACB" w14:textId="77777777" w:rsidTr="00776F7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82AEF4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K1 (6158)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7EA3B4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kazatelna – vpadlé orámování zlaceného reliéfu</w:t>
                  </w:r>
                </w:p>
              </w:tc>
            </w:tr>
          </w:tbl>
          <w:p w14:paraId="79BBF85F" w14:textId="77BD1913" w:rsidR="004223F1" w:rsidRPr="00F53C41" w:rsidRDefault="004223F1" w:rsidP="004223F1">
            <w:pPr>
              <w:keepNext/>
              <w:outlineLvl w:val="2"/>
              <w:rPr>
                <w:rFonts w:cstheme="minorHAnsi"/>
              </w:rPr>
            </w:pPr>
          </w:p>
        </w:tc>
      </w:tr>
      <w:tr w:rsidR="00776F72" w:rsidRPr="00F53C41" w14:paraId="45816C1D" w14:textId="77777777" w:rsidTr="00F80131">
        <w:tc>
          <w:tcPr>
            <w:tcW w:w="4532" w:type="dxa"/>
          </w:tcPr>
          <w:p w14:paraId="5E24CA5F" w14:textId="77777777" w:rsidR="004223F1" w:rsidRPr="00F53C41" w:rsidRDefault="004223F1" w:rsidP="004223F1">
            <w:pPr>
              <w:rPr>
                <w:rFonts w:cstheme="minorHAnsi"/>
                <w:b/>
              </w:rPr>
            </w:pPr>
            <w:r w:rsidRPr="00F53C41">
              <w:rPr>
                <w:rFonts w:cstheme="minorHAnsi"/>
                <w:b/>
              </w:rPr>
              <w:t>Místo odběru foto</w:t>
            </w:r>
          </w:p>
        </w:tc>
        <w:tc>
          <w:tcPr>
            <w:tcW w:w="4530" w:type="dxa"/>
          </w:tcPr>
          <w:p w14:paraId="44748790" w14:textId="68578345" w:rsidR="004223F1" w:rsidRPr="00F53C41" w:rsidRDefault="00F53C41" w:rsidP="004223F1">
            <w:pPr>
              <w:spacing w:line="276" w:lineRule="auto"/>
              <w:rPr>
                <w:rFonts w:cstheme="minorHAnsi"/>
              </w:rPr>
            </w:pPr>
            <w:r w:rsidRPr="00F53C41">
              <w:rPr>
                <w:rFonts w:cstheme="minorHAnsi"/>
                <w:noProof/>
              </w:rPr>
              <w:drawing>
                <wp:inline distT="0" distB="0" distL="0" distR="0" wp14:anchorId="4982B68D" wp14:editId="47FDA2B3">
                  <wp:extent cx="2162175" cy="1438275"/>
                  <wp:effectExtent l="0" t="0" r="9525" b="9525"/>
                  <wp:docPr id="33" name="Obráze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F72" w:rsidRPr="00F53C41" w14:paraId="49A18E15" w14:textId="77777777" w:rsidTr="00F80131">
        <w:tc>
          <w:tcPr>
            <w:tcW w:w="4532" w:type="dxa"/>
          </w:tcPr>
          <w:p w14:paraId="111D7558" w14:textId="77777777" w:rsidR="004223F1" w:rsidRPr="00F53C41" w:rsidRDefault="004223F1" w:rsidP="004223F1">
            <w:pPr>
              <w:rPr>
                <w:rFonts w:cstheme="minorHAnsi"/>
                <w:b/>
              </w:rPr>
            </w:pPr>
            <w:r w:rsidRPr="00F53C41">
              <w:rPr>
                <w:rFonts w:cstheme="minorHAnsi"/>
                <w:b/>
              </w:rPr>
              <w:t>Typ díla</w:t>
            </w:r>
          </w:p>
        </w:tc>
        <w:tc>
          <w:tcPr>
            <w:tcW w:w="4530" w:type="dxa"/>
          </w:tcPr>
          <w:p w14:paraId="322B7E85" w14:textId="63E19E8E" w:rsidR="004223F1" w:rsidRPr="00F53C41" w:rsidRDefault="004223F1" w:rsidP="004223F1">
            <w:pPr>
              <w:spacing w:line="276" w:lineRule="auto"/>
              <w:rPr>
                <w:rFonts w:cstheme="minorHAnsi"/>
              </w:rPr>
            </w:pPr>
            <w:r w:rsidRPr="00F53C41">
              <w:rPr>
                <w:rFonts w:cstheme="minorHAnsi"/>
              </w:rPr>
              <w:t>Socha</w:t>
            </w:r>
          </w:p>
        </w:tc>
      </w:tr>
      <w:tr w:rsidR="00776F72" w:rsidRPr="00F53C41" w14:paraId="050FF22F" w14:textId="77777777" w:rsidTr="00F80131">
        <w:tc>
          <w:tcPr>
            <w:tcW w:w="4532" w:type="dxa"/>
          </w:tcPr>
          <w:p w14:paraId="55D48655" w14:textId="77777777" w:rsidR="004223F1" w:rsidRPr="00F53C41" w:rsidRDefault="004223F1" w:rsidP="004223F1">
            <w:pPr>
              <w:rPr>
                <w:rFonts w:cstheme="minorHAnsi"/>
                <w:b/>
              </w:rPr>
            </w:pPr>
            <w:r w:rsidRPr="00F53C41">
              <w:rPr>
                <w:rFonts w:cstheme="minorHAnsi"/>
                <w:b/>
              </w:rPr>
              <w:lastRenderedPageBreak/>
              <w:t>Typ podložky (v případě vzorků povrchových úprav / barevných vrstev)</w:t>
            </w:r>
          </w:p>
        </w:tc>
        <w:tc>
          <w:tcPr>
            <w:tcW w:w="4530" w:type="dxa"/>
          </w:tcPr>
          <w:p w14:paraId="55324863" w14:textId="14FC423D" w:rsidR="004223F1" w:rsidRPr="00F53C41" w:rsidRDefault="004223F1" w:rsidP="004223F1">
            <w:pPr>
              <w:spacing w:line="276" w:lineRule="auto"/>
              <w:rPr>
                <w:rFonts w:cstheme="minorHAnsi"/>
              </w:rPr>
            </w:pPr>
            <w:r w:rsidRPr="00F53C41">
              <w:rPr>
                <w:rFonts w:cstheme="minorHAnsi"/>
              </w:rPr>
              <w:t>Dřevo, sádra</w:t>
            </w:r>
          </w:p>
        </w:tc>
      </w:tr>
      <w:tr w:rsidR="00776F72" w:rsidRPr="00F53C41" w14:paraId="5FCDA9FF" w14:textId="77777777" w:rsidTr="00F80131">
        <w:tc>
          <w:tcPr>
            <w:tcW w:w="4532" w:type="dxa"/>
          </w:tcPr>
          <w:p w14:paraId="4FCA9DFC" w14:textId="77777777" w:rsidR="004223F1" w:rsidRPr="00F53C41" w:rsidRDefault="004223F1" w:rsidP="004223F1">
            <w:pPr>
              <w:rPr>
                <w:rFonts w:cstheme="minorHAnsi"/>
                <w:b/>
              </w:rPr>
            </w:pPr>
            <w:r w:rsidRPr="00F53C41">
              <w:rPr>
                <w:rFonts w:cstheme="minorHAnsi"/>
                <w:b/>
              </w:rPr>
              <w:t>Datace objektu</w:t>
            </w:r>
          </w:p>
        </w:tc>
        <w:tc>
          <w:tcPr>
            <w:tcW w:w="4530" w:type="dxa"/>
          </w:tcPr>
          <w:p w14:paraId="2B1BAD22" w14:textId="51F49E09" w:rsidR="004223F1" w:rsidRPr="00F53C41" w:rsidRDefault="004223F1" w:rsidP="004223F1">
            <w:pPr>
              <w:spacing w:line="276" w:lineRule="auto"/>
              <w:rPr>
                <w:rFonts w:cstheme="minorHAnsi"/>
              </w:rPr>
            </w:pPr>
            <w:proofErr w:type="gramStart"/>
            <w:r w:rsidRPr="00F53C41">
              <w:rPr>
                <w:rFonts w:cstheme="minorHAnsi"/>
              </w:rPr>
              <w:t>1725 - 1728</w:t>
            </w:r>
            <w:proofErr w:type="gramEnd"/>
          </w:p>
        </w:tc>
      </w:tr>
      <w:tr w:rsidR="00776F72" w:rsidRPr="00F53C41" w14:paraId="0C44B1E3" w14:textId="77777777" w:rsidTr="00F80131">
        <w:tc>
          <w:tcPr>
            <w:tcW w:w="4532" w:type="dxa"/>
          </w:tcPr>
          <w:p w14:paraId="6FFF81C3" w14:textId="77777777" w:rsidR="004223F1" w:rsidRPr="00F53C41" w:rsidRDefault="004223F1" w:rsidP="004223F1">
            <w:pPr>
              <w:rPr>
                <w:rFonts w:cstheme="minorHAnsi"/>
                <w:b/>
              </w:rPr>
            </w:pPr>
            <w:r w:rsidRPr="00F53C41">
              <w:rPr>
                <w:rFonts w:cstheme="minorHAnsi"/>
                <w:b/>
              </w:rPr>
              <w:t>Zpracovatel analýzy</w:t>
            </w:r>
          </w:p>
        </w:tc>
        <w:tc>
          <w:tcPr>
            <w:tcW w:w="4530" w:type="dxa"/>
          </w:tcPr>
          <w:p w14:paraId="382205C9" w14:textId="26D28D5E" w:rsidR="004223F1" w:rsidRPr="00F53C41" w:rsidRDefault="004223F1" w:rsidP="004223F1">
            <w:pPr>
              <w:spacing w:line="276" w:lineRule="auto"/>
              <w:rPr>
                <w:rFonts w:cstheme="minorHAnsi"/>
              </w:rPr>
            </w:pPr>
            <w:r w:rsidRPr="00F53C41">
              <w:rPr>
                <w:rFonts w:cstheme="minorHAnsi"/>
              </w:rPr>
              <w:t>Ing. Alena Hurtová</w:t>
            </w:r>
          </w:p>
        </w:tc>
      </w:tr>
      <w:tr w:rsidR="00776F72" w:rsidRPr="00F53C41" w14:paraId="0CD44196" w14:textId="77777777" w:rsidTr="00F80131">
        <w:tc>
          <w:tcPr>
            <w:tcW w:w="4532" w:type="dxa"/>
          </w:tcPr>
          <w:p w14:paraId="6EAAA2B0" w14:textId="3AE41C3C" w:rsidR="004223F1" w:rsidRPr="00F53C41" w:rsidRDefault="004223F1" w:rsidP="004223F1">
            <w:pPr>
              <w:rPr>
                <w:rFonts w:cstheme="minorHAnsi"/>
                <w:b/>
              </w:rPr>
            </w:pPr>
            <w:r w:rsidRPr="00F53C41">
              <w:rPr>
                <w:rFonts w:cstheme="minorHAnsi"/>
                <w:b/>
              </w:rPr>
              <w:t>Zadání analýzy</w:t>
            </w:r>
          </w:p>
        </w:tc>
        <w:tc>
          <w:tcPr>
            <w:tcW w:w="4530" w:type="dxa"/>
          </w:tcPr>
          <w:p w14:paraId="23303E56" w14:textId="0D63C09A" w:rsidR="004223F1" w:rsidRPr="00F53C41" w:rsidRDefault="004223F1" w:rsidP="004223F1">
            <w:pPr>
              <w:pStyle w:val="Nadpis2"/>
              <w:spacing w:before="0" w:after="0"/>
              <w:outlineLvl w:val="1"/>
              <w:rPr>
                <w:rFonts w:asciiTheme="minorHAnsi" w:eastAsiaTheme="minorHAnsi" w:hAnsiTheme="minorHAnsi" w:cstheme="minorHAnsi"/>
                <w:b w:val="0"/>
                <w:bCs w:val="0"/>
                <w:iCs w:val="0"/>
                <w:szCs w:val="22"/>
                <w:u w:val="none"/>
                <w:lang w:eastAsia="en-US"/>
              </w:rPr>
            </w:pPr>
            <w:r w:rsidRPr="00F53C41">
              <w:rPr>
                <w:rFonts w:asciiTheme="minorHAnsi" w:eastAsiaTheme="minorHAnsi" w:hAnsiTheme="minorHAnsi" w:cstheme="minorHAnsi"/>
                <w:b w:val="0"/>
                <w:bCs w:val="0"/>
                <w:iCs w:val="0"/>
                <w:szCs w:val="22"/>
                <w:u w:val="none"/>
                <w:lang w:eastAsia="en-US"/>
              </w:rPr>
              <w:t xml:space="preserve">statigrafie barevných vrstev, identifikace pigmentů v barevných vrstvách </w:t>
            </w:r>
          </w:p>
        </w:tc>
      </w:tr>
      <w:tr w:rsidR="00776F72" w:rsidRPr="00F53C41" w14:paraId="6228CC03" w14:textId="77777777" w:rsidTr="00F80131">
        <w:tc>
          <w:tcPr>
            <w:tcW w:w="4532" w:type="dxa"/>
          </w:tcPr>
          <w:p w14:paraId="4268F7FA" w14:textId="77777777" w:rsidR="004223F1" w:rsidRPr="00F53C41" w:rsidRDefault="004223F1" w:rsidP="004223F1">
            <w:pPr>
              <w:rPr>
                <w:rFonts w:cstheme="minorHAnsi"/>
                <w:b/>
              </w:rPr>
            </w:pPr>
            <w:r w:rsidRPr="00F53C41">
              <w:rPr>
                <w:rFonts w:cstheme="minorHAnsi"/>
                <w:b/>
              </w:rPr>
              <w:t>Datum zpracování zprávy k analýze</w:t>
            </w:r>
          </w:p>
        </w:tc>
        <w:tc>
          <w:tcPr>
            <w:tcW w:w="4530" w:type="dxa"/>
          </w:tcPr>
          <w:p w14:paraId="4FFE1998" w14:textId="6362E168" w:rsidR="004223F1" w:rsidRPr="00F53C41" w:rsidRDefault="004223F1" w:rsidP="004223F1">
            <w:pPr>
              <w:spacing w:line="276" w:lineRule="auto"/>
              <w:rPr>
                <w:rFonts w:cstheme="minorHAnsi"/>
              </w:rPr>
            </w:pPr>
            <w:r w:rsidRPr="00F53C41">
              <w:rPr>
                <w:rFonts w:cstheme="minorHAnsi"/>
              </w:rPr>
              <w:t>23.03.2010</w:t>
            </w:r>
          </w:p>
        </w:tc>
      </w:tr>
      <w:tr w:rsidR="00776F72" w:rsidRPr="00F53C41" w14:paraId="17E94D4E" w14:textId="77777777" w:rsidTr="00F80131">
        <w:tc>
          <w:tcPr>
            <w:tcW w:w="4532" w:type="dxa"/>
          </w:tcPr>
          <w:p w14:paraId="5227693A" w14:textId="77777777" w:rsidR="004223F1" w:rsidRPr="00F53C41" w:rsidRDefault="004223F1" w:rsidP="004223F1">
            <w:pPr>
              <w:rPr>
                <w:rFonts w:cstheme="minorHAnsi"/>
                <w:b/>
              </w:rPr>
            </w:pPr>
            <w:r w:rsidRPr="00F53C41">
              <w:rPr>
                <w:rFonts w:cstheme="minorHAnsi"/>
                <w:b/>
              </w:rPr>
              <w:t xml:space="preserve">Číslo příslušné zprávy v databázi zpráv </w:t>
            </w:r>
          </w:p>
        </w:tc>
        <w:tc>
          <w:tcPr>
            <w:tcW w:w="4530" w:type="dxa"/>
          </w:tcPr>
          <w:p w14:paraId="4CFCC39D" w14:textId="04A491B5" w:rsidR="004223F1" w:rsidRPr="00F53C41" w:rsidRDefault="00776F72" w:rsidP="004223F1">
            <w:pPr>
              <w:spacing w:line="276" w:lineRule="auto"/>
              <w:rPr>
                <w:rFonts w:cstheme="minorHAnsi"/>
              </w:rPr>
            </w:pPr>
            <w:r w:rsidRPr="00F53C41">
              <w:rPr>
                <w:rFonts w:cstheme="minorHAnsi"/>
              </w:rPr>
              <w:t>2010_24</w:t>
            </w:r>
          </w:p>
        </w:tc>
      </w:tr>
    </w:tbl>
    <w:p w14:paraId="1AB6C0FB" w14:textId="7FA86ECE" w:rsidR="00E52482" w:rsidRPr="00F53C41" w:rsidRDefault="00E52482">
      <w:pPr>
        <w:rPr>
          <w:rFonts w:cstheme="minorHAnsi"/>
        </w:rPr>
      </w:pPr>
    </w:p>
    <w:p w14:paraId="7BAFD376" w14:textId="6CC11799" w:rsidR="00285DC4" w:rsidRPr="00F53C41" w:rsidRDefault="00285DC4">
      <w:pPr>
        <w:rPr>
          <w:rFonts w:cstheme="minorHAnsi"/>
        </w:rPr>
      </w:pPr>
      <w:r w:rsidRPr="00F53C41">
        <w:rPr>
          <w:rFonts w:cstheme="minorHAnsi"/>
        </w:rPr>
        <w:br w:type="page"/>
      </w: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776F72" w:rsidRPr="00F53C41" w14:paraId="3E43ED0B" w14:textId="77777777" w:rsidTr="000361C1">
        <w:tc>
          <w:tcPr>
            <w:tcW w:w="9493" w:type="dxa"/>
          </w:tcPr>
          <w:p w14:paraId="0CFC187B" w14:textId="587B2C1C" w:rsidR="00AA48FC" w:rsidRPr="00F53C41" w:rsidRDefault="00AA48FC">
            <w:pPr>
              <w:rPr>
                <w:rFonts w:cstheme="minorHAnsi"/>
                <w:b/>
              </w:rPr>
            </w:pPr>
            <w:r w:rsidRPr="00F53C41">
              <w:rPr>
                <w:rFonts w:cstheme="minorHAnsi"/>
                <w:b/>
              </w:rPr>
              <w:lastRenderedPageBreak/>
              <w:t>Výsledky analýzy</w:t>
            </w:r>
          </w:p>
        </w:tc>
      </w:tr>
      <w:tr w:rsidR="00776F72" w:rsidRPr="00F53C41" w14:paraId="70125882" w14:textId="77777777" w:rsidTr="000361C1">
        <w:tc>
          <w:tcPr>
            <w:tcW w:w="9493" w:type="dxa"/>
          </w:tcPr>
          <w:p w14:paraId="1173FC50" w14:textId="77777777" w:rsidR="00776F72" w:rsidRPr="00F53C41" w:rsidRDefault="00776F72" w:rsidP="00BA5CEA">
            <w:pPr>
              <w:jc w:val="both"/>
              <w:rPr>
                <w:rFonts w:cstheme="minorHAnsi"/>
              </w:rPr>
            </w:pPr>
          </w:p>
          <w:p w14:paraId="1485A3D1" w14:textId="3B5E467E" w:rsidR="00776F72" w:rsidRPr="00F53C41" w:rsidRDefault="00776F72" w:rsidP="00776F72">
            <w:pPr>
              <w:pStyle w:val="Nadpis3"/>
              <w:outlineLvl w:val="2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53C4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Statigrafie</w:t>
            </w:r>
            <w:smartTag w:uri="urn:schemas-microsoft-com:office:smarttags" w:element="PersonName">
              <w:r w:rsidRPr="00F53C41">
                <w:rPr>
                  <w:rFonts w:asciiTheme="minorHAnsi" w:hAnsiTheme="minorHAnsi" w:cstheme="minorHAnsi"/>
                  <w:b/>
                  <w:bCs/>
                  <w:color w:val="auto"/>
                  <w:sz w:val="22"/>
                  <w:szCs w:val="22"/>
                </w:rPr>
                <w:t xml:space="preserve"> </w:t>
              </w:r>
            </w:smartTag>
            <w:r w:rsidRPr="00F53C4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barevných</w:t>
            </w:r>
            <w:smartTag w:uri="urn:schemas-microsoft-com:office:smarttags" w:element="PersonName">
              <w:r w:rsidRPr="00F53C41">
                <w:rPr>
                  <w:rFonts w:asciiTheme="minorHAnsi" w:hAnsiTheme="minorHAnsi" w:cstheme="minorHAnsi"/>
                  <w:b/>
                  <w:bCs/>
                  <w:color w:val="auto"/>
                  <w:sz w:val="22"/>
                  <w:szCs w:val="22"/>
                </w:rPr>
                <w:t xml:space="preserve"> </w:t>
              </w:r>
            </w:smartTag>
            <w:r w:rsidRPr="00F53C4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vrstev</w:t>
            </w:r>
            <w:smartTag w:uri="urn:schemas-microsoft-com:office:smarttags" w:element="PersonName">
              <w:r w:rsidRPr="00F53C41">
                <w:rPr>
                  <w:rFonts w:asciiTheme="minorHAnsi" w:hAnsiTheme="minorHAnsi" w:cstheme="minorHAnsi"/>
                  <w:b/>
                  <w:bCs/>
                  <w:color w:val="auto"/>
                  <w:sz w:val="22"/>
                  <w:szCs w:val="22"/>
                </w:rPr>
                <w:t xml:space="preserve"> </w:t>
              </w:r>
            </w:smartTag>
            <w:r w:rsidRPr="00F53C4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a</w:t>
            </w:r>
            <w:smartTag w:uri="urn:schemas-microsoft-com:office:smarttags" w:element="PersonName">
              <w:r w:rsidRPr="00F53C41">
                <w:rPr>
                  <w:rFonts w:asciiTheme="minorHAnsi" w:hAnsiTheme="minorHAnsi" w:cstheme="minorHAnsi"/>
                  <w:b/>
                  <w:bCs/>
                  <w:color w:val="auto"/>
                  <w:sz w:val="22"/>
                  <w:szCs w:val="22"/>
                </w:rPr>
                <w:t xml:space="preserve"> </w:t>
              </w:r>
            </w:smartTag>
            <w:r w:rsidRPr="00F53C4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prvkové</w:t>
            </w:r>
            <w:smartTag w:uri="urn:schemas-microsoft-com:office:smarttags" w:element="PersonName">
              <w:r w:rsidRPr="00F53C41">
                <w:rPr>
                  <w:rFonts w:asciiTheme="minorHAnsi" w:hAnsiTheme="minorHAnsi" w:cstheme="minorHAnsi"/>
                  <w:b/>
                  <w:bCs/>
                  <w:color w:val="auto"/>
                  <w:sz w:val="22"/>
                  <w:szCs w:val="22"/>
                </w:rPr>
                <w:t xml:space="preserve"> </w:t>
              </w:r>
            </w:smartTag>
            <w:r w:rsidRPr="00F53C4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složení: </w:t>
            </w:r>
          </w:p>
          <w:p w14:paraId="2AC31456" w14:textId="18EFE270" w:rsidR="004B35C0" w:rsidRPr="00F53C41" w:rsidRDefault="004B35C0" w:rsidP="004B35C0">
            <w:pPr>
              <w:rPr>
                <w:rFonts w:cstheme="minorHAnsi"/>
              </w:rPr>
            </w:pPr>
          </w:p>
          <w:p w14:paraId="6378F808" w14:textId="77777777" w:rsidR="00F53C41" w:rsidRPr="00F53C41" w:rsidRDefault="00F53C41" w:rsidP="00F53C41">
            <w:pPr>
              <w:pStyle w:val="Style1"/>
              <w:keepNext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</w:pPr>
            <w:r w:rsidRPr="00F53C41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Vzorek A2 (6151)</w:t>
            </w:r>
          </w:p>
          <w:p w14:paraId="72E4DAE4" w14:textId="267B4E56" w:rsidR="00F53C41" w:rsidRPr="00F53C41" w:rsidRDefault="00F53C41" w:rsidP="00F53C41">
            <w:pPr>
              <w:pStyle w:val="Style1"/>
              <w:keepNext/>
              <w:numPr>
                <w:ilvl w:val="0"/>
                <w:numId w:val="0"/>
              </w:numPr>
              <w:rPr>
                <w:rFonts w:asciiTheme="minorHAnsi" w:hAnsiTheme="minorHAnsi" w:cstheme="minorHAnsi"/>
                <w:i w:val="0"/>
                <w:szCs w:val="22"/>
              </w:rPr>
            </w:pPr>
            <w:r w:rsidRPr="00F53C41">
              <w:rPr>
                <w:rFonts w:asciiTheme="minorHAnsi" w:hAnsiTheme="minorHAnsi" w:cstheme="minorHAnsi"/>
                <w:i w:val="0"/>
                <w:szCs w:val="22"/>
              </w:rPr>
              <w:t>bílá peruť křídla anděla, dole uprostřed pod nebeskou sférou</w:t>
            </w:r>
          </w:p>
          <w:p w14:paraId="50AE4E7E" w14:textId="7E0A8A6C" w:rsidR="00F53C41" w:rsidRPr="00F53C41" w:rsidRDefault="00F53C41" w:rsidP="00F53C41">
            <w:pPr>
              <w:pStyle w:val="Style1"/>
              <w:keepNext/>
              <w:numPr>
                <w:ilvl w:val="0"/>
                <w:numId w:val="0"/>
              </w:numPr>
              <w:ind w:left="357"/>
              <w:rPr>
                <w:rFonts w:asciiTheme="minorHAnsi" w:hAnsiTheme="minorHAnsi" w:cstheme="minorHAnsi"/>
                <w:i w:val="0"/>
                <w:szCs w:val="22"/>
              </w:rPr>
            </w:pPr>
            <w:r w:rsidRPr="00F53C41">
              <w:rPr>
                <w:rFonts w:asciiTheme="minorHAnsi" w:hAnsiTheme="minorHAnsi" w:cstheme="minorHAnsi"/>
                <w:i w:val="0"/>
                <w:noProof/>
                <w:szCs w:val="22"/>
              </w:rPr>
              <w:drawing>
                <wp:inline distT="0" distB="0" distL="0" distR="0" wp14:anchorId="101818A5" wp14:editId="343F5E1F">
                  <wp:extent cx="2162175" cy="1438275"/>
                  <wp:effectExtent l="0" t="0" r="9525" b="9525"/>
                  <wp:docPr id="37" name="Obrázek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0626BE" w14:textId="77777777" w:rsidR="00F53C41" w:rsidRPr="00F53C41" w:rsidRDefault="00F53C41" w:rsidP="00F53C41">
            <w:pPr>
              <w:pStyle w:val="Style1"/>
              <w:keepNext/>
              <w:numPr>
                <w:ilvl w:val="0"/>
                <w:numId w:val="0"/>
              </w:numPr>
              <w:ind w:left="357"/>
              <w:rPr>
                <w:rFonts w:asciiTheme="minorHAnsi" w:hAnsiTheme="minorHAnsi" w:cstheme="minorHAnsi"/>
                <w:i w:val="0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06"/>
              <w:gridCol w:w="4606"/>
            </w:tblGrid>
            <w:tr w:rsidR="00F53C41" w:rsidRPr="00F53C41" w14:paraId="704542F7" w14:textId="77777777" w:rsidTr="00CF5EDB">
              <w:tc>
                <w:tcPr>
                  <w:tcW w:w="4606" w:type="dxa"/>
                  <w:shd w:val="clear" w:color="auto" w:fill="auto"/>
                </w:tcPr>
                <w:p w14:paraId="6909213C" w14:textId="504C840E" w:rsidR="00F53C41" w:rsidRPr="00F53C41" w:rsidRDefault="00F53C41" w:rsidP="00F53C41">
                  <w:pPr>
                    <w:keepNext/>
                    <w:rPr>
                      <w:rFonts w:cstheme="minorHAnsi"/>
                    </w:rPr>
                  </w:pPr>
                  <w:r w:rsidRPr="00F53C41">
                    <w:rPr>
                      <w:rFonts w:cstheme="minorHAnsi"/>
                      <w:noProof/>
                    </w:rPr>
                    <w:drawing>
                      <wp:inline distT="0" distB="0" distL="0" distR="0" wp14:anchorId="077635C1" wp14:editId="5584520C">
                        <wp:extent cx="2514600" cy="1447800"/>
                        <wp:effectExtent l="19050" t="19050" r="19050" b="19050"/>
                        <wp:docPr id="36" name="Obrázek 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447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E4CEF50" w14:textId="77777777" w:rsidR="00F53C41" w:rsidRPr="00F53C41" w:rsidRDefault="00F53C41" w:rsidP="00F53C41">
                  <w:pPr>
                    <w:pStyle w:val="Titulek"/>
                    <w:jc w:val="left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</w:pPr>
                  <w:r w:rsidRPr="00F53C41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Bílé</w:t>
                  </w:r>
                  <w:smartTag w:uri="urn:schemas-microsoft-com:office:smarttags" w:element="PersonName">
                    <w:r w:rsidRPr="00F53C41">
                      <w:rPr>
                        <w:rFonts w:asciiTheme="minorHAnsi" w:hAnsiTheme="minorHAnsi" w:cstheme="minorHAnsi"/>
                        <w:b w:val="0"/>
                        <w:sz w:val="22"/>
                        <w:szCs w:val="22"/>
                      </w:rPr>
                      <w:t xml:space="preserve"> </w:t>
                    </w:r>
                  </w:smartTag>
                  <w:r w:rsidRPr="00F53C41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dopadající</w:t>
                  </w:r>
                  <w:smartTag w:uri="urn:schemas-microsoft-com:office:smarttags" w:element="PersonName">
                    <w:r w:rsidRPr="00F53C41">
                      <w:rPr>
                        <w:rFonts w:asciiTheme="minorHAnsi" w:hAnsiTheme="minorHAnsi" w:cstheme="minorHAnsi"/>
                        <w:b w:val="0"/>
                        <w:sz w:val="22"/>
                        <w:szCs w:val="22"/>
                      </w:rPr>
                      <w:t xml:space="preserve"> </w:t>
                    </w:r>
                  </w:smartTag>
                  <w:r w:rsidRPr="00F53C41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světlo,</w:t>
                  </w:r>
                  <w:smartTag w:uri="urn:schemas-microsoft-com:office:smarttags" w:element="PersonName">
                    <w:r w:rsidRPr="00F53C41">
                      <w:rPr>
                        <w:rFonts w:asciiTheme="minorHAnsi" w:hAnsiTheme="minorHAnsi" w:cstheme="minorHAnsi"/>
                        <w:b w:val="0"/>
                        <w:sz w:val="22"/>
                        <w:szCs w:val="22"/>
                      </w:rPr>
                      <w:t xml:space="preserve"> </w:t>
                    </w:r>
                  </w:smartTag>
                  <w:r w:rsidRPr="00F53C41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fotografováno</w:t>
                  </w:r>
                  <w:smartTag w:uri="urn:schemas-microsoft-com:office:smarttags" w:element="PersonName">
                    <w:r w:rsidRPr="00F53C41">
                      <w:rPr>
                        <w:rFonts w:asciiTheme="minorHAnsi" w:hAnsiTheme="minorHAnsi" w:cstheme="minorHAnsi"/>
                        <w:b w:val="0"/>
                        <w:sz w:val="22"/>
                        <w:szCs w:val="22"/>
                      </w:rPr>
                      <w:t xml:space="preserve"> </w:t>
                    </w:r>
                  </w:smartTag>
                  <w:r w:rsidRPr="00F53C41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při</w:t>
                  </w:r>
                  <w:smartTag w:uri="urn:schemas-microsoft-com:office:smarttags" w:element="PersonName">
                    <w:r w:rsidRPr="00F53C41">
                      <w:rPr>
                        <w:rFonts w:asciiTheme="minorHAnsi" w:hAnsiTheme="minorHAnsi" w:cstheme="minorHAnsi"/>
                        <w:b w:val="0"/>
                        <w:sz w:val="22"/>
                        <w:szCs w:val="22"/>
                      </w:rPr>
                      <w:t xml:space="preserve"> </w:t>
                    </w:r>
                  </w:smartTag>
                  <w:r w:rsidRPr="00F53C41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zvětšení</w:t>
                  </w:r>
                  <w:smartTag w:uri="urn:schemas-microsoft-com:office:smarttags" w:element="PersonName">
                    <w:r w:rsidRPr="00F53C41">
                      <w:rPr>
                        <w:rFonts w:asciiTheme="minorHAnsi" w:hAnsiTheme="minorHAnsi" w:cstheme="minorHAnsi"/>
                        <w:b w:val="0"/>
                        <w:sz w:val="22"/>
                        <w:szCs w:val="22"/>
                      </w:rPr>
                      <w:t xml:space="preserve"> </w:t>
                    </w:r>
                  </w:smartTag>
                  <w:r w:rsidRPr="00F53C41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mikroskopu 100x</w:t>
                  </w:r>
                </w:p>
              </w:tc>
              <w:tc>
                <w:tcPr>
                  <w:tcW w:w="4606" w:type="dxa"/>
                  <w:shd w:val="clear" w:color="auto" w:fill="auto"/>
                </w:tcPr>
                <w:p w14:paraId="088594DA" w14:textId="7C2EB764" w:rsidR="00F53C41" w:rsidRPr="00F53C41" w:rsidRDefault="00F53C41" w:rsidP="00F53C41">
                  <w:pPr>
                    <w:keepNext/>
                    <w:rPr>
                      <w:rFonts w:cstheme="minorHAnsi"/>
                    </w:rPr>
                  </w:pPr>
                  <w:r w:rsidRPr="00F53C41">
                    <w:rPr>
                      <w:rFonts w:cstheme="minorHAnsi"/>
                      <w:noProof/>
                    </w:rPr>
                    <w:drawing>
                      <wp:inline distT="0" distB="0" distL="0" distR="0" wp14:anchorId="5CF8EF59" wp14:editId="210C9EA4">
                        <wp:extent cx="2162175" cy="1447800"/>
                        <wp:effectExtent l="0" t="0" r="9525" b="0"/>
                        <wp:docPr id="35" name="Obrázek 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62175" cy="1447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7AC18EF" w14:textId="77777777" w:rsidR="00F53C41" w:rsidRPr="00F53C41" w:rsidRDefault="00F53C41" w:rsidP="00F53C41">
                  <w:pPr>
                    <w:keepNext/>
                    <w:rPr>
                      <w:rFonts w:cstheme="minorHAnsi"/>
                    </w:rPr>
                  </w:pPr>
                  <w:r w:rsidRPr="00F53C41">
                    <w:rPr>
                      <w:rFonts w:cstheme="minorHAnsi"/>
                    </w:rPr>
                    <w:t>UV světlo, fotografováno při zvětšení mikroskopu 100x</w:t>
                  </w:r>
                </w:p>
              </w:tc>
            </w:tr>
            <w:tr w:rsidR="00F53C41" w:rsidRPr="00F53C41" w14:paraId="486ECE71" w14:textId="77777777" w:rsidTr="00CF5EDB">
              <w:trPr>
                <w:trHeight w:val="396"/>
              </w:trPr>
              <w:tc>
                <w:tcPr>
                  <w:tcW w:w="4606" w:type="dxa"/>
                  <w:shd w:val="clear" w:color="auto" w:fill="auto"/>
                </w:tcPr>
                <w:p w14:paraId="2C26FC23" w14:textId="3A85D4A8" w:rsidR="00F53C41" w:rsidRPr="00F53C41" w:rsidRDefault="00F53C41" w:rsidP="00F53C41">
                  <w:pPr>
                    <w:keepNext/>
                    <w:rPr>
                      <w:rFonts w:cstheme="minorHAnsi"/>
                    </w:rPr>
                  </w:pPr>
                  <w:r w:rsidRPr="00F53C41">
                    <w:rPr>
                      <w:rFonts w:cstheme="minorHAnsi"/>
                      <w:noProof/>
                    </w:rPr>
                    <w:drawing>
                      <wp:inline distT="0" distB="0" distL="0" distR="0" wp14:anchorId="5503190D" wp14:editId="3F910BFE">
                        <wp:extent cx="2162175" cy="1619250"/>
                        <wp:effectExtent l="0" t="0" r="9525" b="0"/>
                        <wp:docPr id="34" name="Obrázek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62175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EA38EAC" w14:textId="77777777" w:rsidR="00F53C41" w:rsidRPr="00F53C41" w:rsidRDefault="00F53C41" w:rsidP="00F53C41">
                  <w:pPr>
                    <w:keepNext/>
                    <w:rPr>
                      <w:rFonts w:cstheme="minorHAnsi"/>
                    </w:rPr>
                  </w:pPr>
                  <w:r w:rsidRPr="00F53C41">
                    <w:rPr>
                      <w:rFonts w:cstheme="minorHAnsi"/>
                    </w:rPr>
                    <w:t xml:space="preserve">REM-BEI, </w:t>
                  </w:r>
                  <w:proofErr w:type="spellStart"/>
                  <w:r w:rsidRPr="00F53C41">
                    <w:rPr>
                      <w:rFonts w:cstheme="minorHAnsi"/>
                    </w:rPr>
                    <w:t>mikrofoto</w:t>
                  </w:r>
                  <w:proofErr w:type="spellEnd"/>
                  <w:r w:rsidRPr="00F53C41">
                    <w:rPr>
                      <w:rFonts w:cstheme="minorHAnsi"/>
                    </w:rPr>
                    <w:t xml:space="preserve"> v režimu odražených elektronů</w:t>
                  </w:r>
                </w:p>
              </w:tc>
              <w:tc>
                <w:tcPr>
                  <w:tcW w:w="4606" w:type="dxa"/>
                  <w:shd w:val="clear" w:color="auto" w:fill="auto"/>
                </w:tcPr>
                <w:p w14:paraId="13A55306" w14:textId="77777777" w:rsidR="00F53C41" w:rsidRPr="00F53C41" w:rsidRDefault="00F53C41" w:rsidP="00F53C41">
                  <w:pPr>
                    <w:keepNext/>
                    <w:rPr>
                      <w:rFonts w:cstheme="minorHAnsi"/>
                    </w:rPr>
                  </w:pPr>
                </w:p>
              </w:tc>
            </w:tr>
          </w:tbl>
          <w:p w14:paraId="5DF2A6E8" w14:textId="77777777" w:rsidR="00F53C41" w:rsidRPr="00F53C41" w:rsidRDefault="00F53C41" w:rsidP="00F53C41">
            <w:pPr>
              <w:rPr>
                <w:rFonts w:cstheme="minorHAnsi"/>
              </w:rPr>
            </w:pPr>
          </w:p>
          <w:p w14:paraId="40F9F4AA" w14:textId="77777777" w:rsidR="00F53C41" w:rsidRPr="00F53C41" w:rsidRDefault="00F53C41" w:rsidP="00F53C41">
            <w:pPr>
              <w:rPr>
                <w:rFonts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28"/>
              <w:gridCol w:w="8384"/>
            </w:tblGrid>
            <w:tr w:rsidR="00F53C41" w:rsidRPr="00F53C41" w14:paraId="650FC752" w14:textId="77777777" w:rsidTr="00CF5EDB">
              <w:tc>
                <w:tcPr>
                  <w:tcW w:w="828" w:type="dxa"/>
                  <w:shd w:val="clear" w:color="auto" w:fill="auto"/>
                </w:tcPr>
                <w:p w14:paraId="502BE431" w14:textId="77777777" w:rsidR="00F53C41" w:rsidRPr="00F53C41" w:rsidRDefault="00F53C41" w:rsidP="00F53C41">
                  <w:pPr>
                    <w:rPr>
                      <w:rFonts w:cstheme="minorHAnsi"/>
                    </w:rPr>
                  </w:pPr>
                  <w:r w:rsidRPr="00F53C41">
                    <w:rPr>
                      <w:rFonts w:cstheme="minorHAnsi"/>
                    </w:rPr>
                    <w:t>1.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3EDDFBC0" w14:textId="77777777" w:rsidR="00F53C41" w:rsidRPr="00F53C41" w:rsidRDefault="00F53C41" w:rsidP="00F53C41">
                  <w:pPr>
                    <w:rPr>
                      <w:rFonts w:cstheme="minorHAnsi"/>
                    </w:rPr>
                  </w:pPr>
                  <w:r w:rsidRPr="00F53C41">
                    <w:rPr>
                      <w:rFonts w:cstheme="minorHAnsi"/>
                    </w:rPr>
                    <w:t xml:space="preserve">Bílá, silná vrstva – obsahuje uhličitan vápenatý – křída (prokázaná přítomnost </w:t>
                  </w:r>
                  <w:proofErr w:type="spellStart"/>
                  <w:r w:rsidRPr="00F53C41">
                    <w:rPr>
                      <w:rFonts w:cstheme="minorHAnsi"/>
                    </w:rPr>
                    <w:t>mikrofosílií</w:t>
                  </w:r>
                  <w:proofErr w:type="spellEnd"/>
                  <w:r w:rsidRPr="00F53C41">
                    <w:rPr>
                      <w:rFonts w:cstheme="minorHAnsi"/>
                    </w:rPr>
                    <w:t>)</w:t>
                  </w:r>
                </w:p>
              </w:tc>
            </w:tr>
            <w:tr w:rsidR="00F53C41" w:rsidRPr="00F53C41" w14:paraId="436CD8E2" w14:textId="77777777" w:rsidTr="00CF5EDB">
              <w:tc>
                <w:tcPr>
                  <w:tcW w:w="828" w:type="dxa"/>
                  <w:shd w:val="clear" w:color="auto" w:fill="auto"/>
                </w:tcPr>
                <w:p w14:paraId="295E7513" w14:textId="77777777" w:rsidR="00F53C41" w:rsidRPr="00F53C41" w:rsidRDefault="00F53C41" w:rsidP="00F53C41">
                  <w:pPr>
                    <w:rPr>
                      <w:rFonts w:cstheme="minorHAnsi"/>
                    </w:rPr>
                  </w:pPr>
                  <w:r w:rsidRPr="00F53C41">
                    <w:rPr>
                      <w:rFonts w:cstheme="minorHAnsi"/>
                    </w:rPr>
                    <w:t>2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27BE1D0A" w14:textId="77777777" w:rsidR="00F53C41" w:rsidRPr="00F53C41" w:rsidRDefault="00F53C41" w:rsidP="00F53C41">
                  <w:pPr>
                    <w:rPr>
                      <w:rFonts w:cstheme="minorHAnsi"/>
                    </w:rPr>
                  </w:pPr>
                  <w:r w:rsidRPr="00F53C41">
                    <w:rPr>
                      <w:rFonts w:cstheme="minorHAnsi"/>
                    </w:rPr>
                    <w:t xml:space="preserve">Tenká načervenalá vrstva – pravděpodobně izolace, obsahuje hlavně organické pojivo (podle oranžové fluorescence lze předpokládat, že se jedná o šelak) </w:t>
                  </w:r>
                </w:p>
              </w:tc>
            </w:tr>
            <w:tr w:rsidR="00F53C41" w:rsidRPr="00F53C41" w14:paraId="67CF1602" w14:textId="77777777" w:rsidTr="00CF5EDB">
              <w:tc>
                <w:tcPr>
                  <w:tcW w:w="828" w:type="dxa"/>
                  <w:shd w:val="clear" w:color="auto" w:fill="auto"/>
                </w:tcPr>
                <w:p w14:paraId="41C91E2F" w14:textId="77777777" w:rsidR="00F53C41" w:rsidRPr="00F53C41" w:rsidRDefault="00F53C41" w:rsidP="00F53C41">
                  <w:pPr>
                    <w:rPr>
                      <w:rFonts w:cstheme="minorHAnsi"/>
                    </w:rPr>
                  </w:pPr>
                  <w:r w:rsidRPr="00F53C41">
                    <w:rPr>
                      <w:rFonts w:cstheme="minorHAnsi"/>
                    </w:rPr>
                    <w:lastRenderedPageBreak/>
                    <w:t>3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5B97C0DF" w14:textId="77777777" w:rsidR="00F53C41" w:rsidRPr="00F53C41" w:rsidRDefault="00F53C41" w:rsidP="00F53C41">
                  <w:pPr>
                    <w:rPr>
                      <w:rFonts w:cstheme="minorHAnsi"/>
                    </w:rPr>
                  </w:pPr>
                  <w:r w:rsidRPr="00F53C41">
                    <w:rPr>
                      <w:rFonts w:cstheme="minorHAnsi"/>
                    </w:rPr>
                    <w:t xml:space="preserve">Bílá, silná vrstva – obsahuje uhličitan vápenatý – křída (prokázaná přítomnost </w:t>
                  </w:r>
                  <w:proofErr w:type="spellStart"/>
                  <w:r w:rsidRPr="00F53C41">
                    <w:rPr>
                      <w:rFonts w:cstheme="minorHAnsi"/>
                    </w:rPr>
                    <w:t>mikrofosílií</w:t>
                  </w:r>
                  <w:proofErr w:type="spellEnd"/>
                  <w:r w:rsidRPr="00F53C41">
                    <w:rPr>
                      <w:rFonts w:cstheme="minorHAnsi"/>
                    </w:rPr>
                    <w:t>), nanesená ve dvou vrstvách</w:t>
                  </w:r>
                </w:p>
              </w:tc>
            </w:tr>
            <w:tr w:rsidR="00F53C41" w:rsidRPr="00F53C41" w14:paraId="43F4624B" w14:textId="77777777" w:rsidTr="00CF5EDB">
              <w:tc>
                <w:tcPr>
                  <w:tcW w:w="828" w:type="dxa"/>
                  <w:shd w:val="clear" w:color="auto" w:fill="auto"/>
                </w:tcPr>
                <w:p w14:paraId="0E8C3341" w14:textId="77777777" w:rsidR="00F53C41" w:rsidRPr="00F53C41" w:rsidRDefault="00F53C41" w:rsidP="00F53C41">
                  <w:pPr>
                    <w:rPr>
                      <w:rFonts w:cstheme="minorHAnsi"/>
                    </w:rPr>
                  </w:pPr>
                  <w:r w:rsidRPr="00F53C41">
                    <w:rPr>
                      <w:rFonts w:cstheme="minorHAnsi"/>
                    </w:rPr>
                    <w:t>4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33970700" w14:textId="77777777" w:rsidR="00F53C41" w:rsidRPr="00F53C41" w:rsidRDefault="00F53C41" w:rsidP="00F53C41">
                  <w:pPr>
                    <w:rPr>
                      <w:rFonts w:cstheme="minorHAnsi"/>
                    </w:rPr>
                  </w:pPr>
                  <w:r w:rsidRPr="00F53C41">
                    <w:rPr>
                      <w:rFonts w:cstheme="minorHAnsi"/>
                    </w:rPr>
                    <w:t>Tenká, bílá vrstva – obsahuje olovnatou bělobu</w:t>
                  </w:r>
                </w:p>
              </w:tc>
            </w:tr>
          </w:tbl>
          <w:p w14:paraId="5D2914AE" w14:textId="77777777" w:rsidR="007C2955" w:rsidRPr="00F53C41" w:rsidRDefault="007C2955" w:rsidP="007C2955">
            <w:pPr>
              <w:rPr>
                <w:rFonts w:cstheme="minorHAnsi"/>
              </w:rPr>
            </w:pPr>
          </w:p>
          <w:p w14:paraId="046D42D4" w14:textId="77777777" w:rsidR="00776F72" w:rsidRPr="00F53C41" w:rsidRDefault="00776F72" w:rsidP="00776F72">
            <w:pPr>
              <w:rPr>
                <w:rFonts w:cstheme="minorHAnsi"/>
              </w:rPr>
            </w:pPr>
          </w:p>
          <w:p w14:paraId="4EE987FA" w14:textId="09AB7353" w:rsidR="00776F72" w:rsidRPr="00F53C41" w:rsidRDefault="00776F72" w:rsidP="00BA5CEA">
            <w:pPr>
              <w:jc w:val="both"/>
              <w:rPr>
                <w:rFonts w:cstheme="minorHAnsi"/>
              </w:rPr>
            </w:pPr>
          </w:p>
        </w:tc>
      </w:tr>
    </w:tbl>
    <w:p w14:paraId="7E492E1E" w14:textId="2B6BCD50" w:rsidR="00B06D27" w:rsidRPr="00F53C41" w:rsidRDefault="00B06D27">
      <w:pPr>
        <w:rPr>
          <w:rFonts w:cstheme="minorHAnsi"/>
        </w:rPr>
      </w:pPr>
    </w:p>
    <w:p w14:paraId="61B04902" w14:textId="49F28AF5" w:rsidR="00B06D27" w:rsidRPr="00F53C41" w:rsidRDefault="00B06D27">
      <w:pPr>
        <w:rPr>
          <w:rFonts w:cstheme="minorHAnsi"/>
        </w:rPr>
      </w:pPr>
    </w:p>
    <w:tbl>
      <w:tblPr>
        <w:tblStyle w:val="Mkatabulky"/>
        <w:tblW w:w="9974" w:type="dxa"/>
        <w:tblLook w:val="04A0" w:firstRow="1" w:lastRow="0" w:firstColumn="1" w:lastColumn="0" w:noHBand="0" w:noVBand="1"/>
      </w:tblPr>
      <w:tblGrid>
        <w:gridCol w:w="9974"/>
      </w:tblGrid>
      <w:tr w:rsidR="00776F72" w:rsidRPr="00F53C41" w14:paraId="4BEAE562" w14:textId="77777777" w:rsidTr="00B06D27">
        <w:tc>
          <w:tcPr>
            <w:tcW w:w="9974" w:type="dxa"/>
          </w:tcPr>
          <w:p w14:paraId="7A73EA27" w14:textId="75F976A2" w:rsidR="00AA48FC" w:rsidRPr="00F53C41" w:rsidRDefault="00AA48FC">
            <w:pPr>
              <w:rPr>
                <w:rFonts w:cstheme="minorHAnsi"/>
                <w:b/>
              </w:rPr>
            </w:pPr>
            <w:r w:rsidRPr="00F53C41">
              <w:rPr>
                <w:rFonts w:cstheme="minorHAnsi"/>
                <w:b/>
              </w:rPr>
              <w:t>Fotodokumentace analýzy</w:t>
            </w:r>
          </w:p>
        </w:tc>
      </w:tr>
      <w:tr w:rsidR="004B35C0" w:rsidRPr="00F53C41" w14:paraId="6EC7B221" w14:textId="77777777" w:rsidTr="00B06D27">
        <w:tc>
          <w:tcPr>
            <w:tcW w:w="9974" w:type="dxa"/>
          </w:tcPr>
          <w:p w14:paraId="2323D349" w14:textId="77777777" w:rsidR="004223F1" w:rsidRPr="00F53C41" w:rsidRDefault="004223F1" w:rsidP="004223F1">
            <w:pPr>
              <w:pStyle w:val="Style1"/>
              <w:numPr>
                <w:ilvl w:val="0"/>
                <w:numId w:val="0"/>
              </w:numPr>
              <w:ind w:left="720" w:hanging="360"/>
              <w:jc w:val="left"/>
              <w:rPr>
                <w:rFonts w:asciiTheme="minorHAnsi" w:hAnsiTheme="minorHAnsi" w:cstheme="minorHAnsi"/>
                <w:i w:val="0"/>
                <w:szCs w:val="22"/>
              </w:rPr>
            </w:pPr>
          </w:p>
          <w:p w14:paraId="0360A54D" w14:textId="77777777" w:rsidR="004223F1" w:rsidRPr="00F53C41" w:rsidRDefault="004223F1" w:rsidP="004223F1">
            <w:pPr>
              <w:rPr>
                <w:rFonts w:cstheme="minorHAnsi"/>
              </w:rPr>
            </w:pPr>
          </w:p>
          <w:p w14:paraId="0D6ECD53" w14:textId="77777777" w:rsidR="00AA48FC" w:rsidRPr="00F53C41" w:rsidRDefault="00AA48FC" w:rsidP="00FA3B76">
            <w:pPr>
              <w:spacing w:line="276" w:lineRule="auto"/>
              <w:rPr>
                <w:rFonts w:cstheme="minorHAnsi"/>
              </w:rPr>
            </w:pPr>
          </w:p>
        </w:tc>
      </w:tr>
    </w:tbl>
    <w:p w14:paraId="7E09990A" w14:textId="77777777" w:rsidR="0022194F" w:rsidRPr="00F53C41" w:rsidRDefault="0022194F" w:rsidP="000F258B">
      <w:pPr>
        <w:rPr>
          <w:rFonts w:cstheme="minorHAnsi"/>
        </w:rPr>
      </w:pPr>
    </w:p>
    <w:sectPr w:rsidR="0022194F" w:rsidRPr="00F53C41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0616E" w14:textId="77777777" w:rsidR="008A4615" w:rsidRDefault="008A4615" w:rsidP="00AA48FC">
      <w:pPr>
        <w:spacing w:after="0" w:line="240" w:lineRule="auto"/>
      </w:pPr>
      <w:r>
        <w:separator/>
      </w:r>
    </w:p>
  </w:endnote>
  <w:endnote w:type="continuationSeparator" w:id="0">
    <w:p w14:paraId="53CBDDC5" w14:textId="77777777" w:rsidR="008A4615" w:rsidRDefault="008A4615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A19FB" w14:textId="77777777" w:rsidR="008A4615" w:rsidRDefault="008A4615" w:rsidP="00AA48FC">
      <w:pPr>
        <w:spacing w:after="0" w:line="240" w:lineRule="auto"/>
      </w:pPr>
      <w:r>
        <w:separator/>
      </w:r>
    </w:p>
  </w:footnote>
  <w:footnote w:type="continuationSeparator" w:id="0">
    <w:p w14:paraId="304BE095" w14:textId="77777777" w:rsidR="008A4615" w:rsidRDefault="008A4615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D57C3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4CFCA4B0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32B6"/>
    <w:multiLevelType w:val="hybridMultilevel"/>
    <w:tmpl w:val="4FE0D7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B7F64"/>
    <w:multiLevelType w:val="hybridMultilevel"/>
    <w:tmpl w:val="89C4C2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97313"/>
    <w:multiLevelType w:val="hybridMultilevel"/>
    <w:tmpl w:val="FE943C78"/>
    <w:lvl w:ilvl="0" w:tplc="04050001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94F"/>
    <w:rsid w:val="00031858"/>
    <w:rsid w:val="000361C1"/>
    <w:rsid w:val="000450A3"/>
    <w:rsid w:val="000A6440"/>
    <w:rsid w:val="000D6474"/>
    <w:rsid w:val="000F258B"/>
    <w:rsid w:val="00197372"/>
    <w:rsid w:val="0022194F"/>
    <w:rsid w:val="002353E4"/>
    <w:rsid w:val="00245284"/>
    <w:rsid w:val="002521F6"/>
    <w:rsid w:val="00285DC4"/>
    <w:rsid w:val="0029741C"/>
    <w:rsid w:val="002B4839"/>
    <w:rsid w:val="002E74BB"/>
    <w:rsid w:val="003058B2"/>
    <w:rsid w:val="00357DDE"/>
    <w:rsid w:val="004223F1"/>
    <w:rsid w:val="004B35C0"/>
    <w:rsid w:val="004C41A7"/>
    <w:rsid w:val="00526530"/>
    <w:rsid w:val="00593B04"/>
    <w:rsid w:val="005A54E0"/>
    <w:rsid w:val="005D6A52"/>
    <w:rsid w:val="006257CB"/>
    <w:rsid w:val="006B0290"/>
    <w:rsid w:val="006F4294"/>
    <w:rsid w:val="006F6B87"/>
    <w:rsid w:val="00733037"/>
    <w:rsid w:val="00743DB1"/>
    <w:rsid w:val="007677CB"/>
    <w:rsid w:val="00776F72"/>
    <w:rsid w:val="007C2955"/>
    <w:rsid w:val="007E786A"/>
    <w:rsid w:val="008A4615"/>
    <w:rsid w:val="00930EC4"/>
    <w:rsid w:val="0093755E"/>
    <w:rsid w:val="009A03AE"/>
    <w:rsid w:val="00A54493"/>
    <w:rsid w:val="00AA48FC"/>
    <w:rsid w:val="00B06D27"/>
    <w:rsid w:val="00BA52E5"/>
    <w:rsid w:val="00BA5CEA"/>
    <w:rsid w:val="00C30ACE"/>
    <w:rsid w:val="00C7467E"/>
    <w:rsid w:val="00D37DC8"/>
    <w:rsid w:val="00E1305E"/>
    <w:rsid w:val="00E52482"/>
    <w:rsid w:val="00EB0453"/>
    <w:rsid w:val="00EC4B9A"/>
    <w:rsid w:val="00EE679E"/>
    <w:rsid w:val="00F06273"/>
    <w:rsid w:val="00F32964"/>
    <w:rsid w:val="00F53C41"/>
    <w:rsid w:val="00F80131"/>
    <w:rsid w:val="00FA3B76"/>
    <w:rsid w:val="00FB29B0"/>
    <w:rsid w:val="00FD3B77"/>
    <w:rsid w:val="00FE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5DA2779"/>
  <w15:docId w15:val="{5E3AFD73-C59B-4ECF-8BF5-AFF112346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285DC4"/>
    <w:pPr>
      <w:keepNext/>
      <w:spacing w:before="240" w:after="240" w:line="240" w:lineRule="auto"/>
      <w:jc w:val="both"/>
      <w:outlineLvl w:val="1"/>
    </w:pPr>
    <w:rPr>
      <w:rFonts w:ascii="Arial" w:eastAsia="Times New Roman" w:hAnsi="Arial" w:cs="Arial"/>
      <w:b/>
      <w:bCs/>
      <w:iCs/>
      <w:szCs w:val="28"/>
      <w:u w:val="single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76F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A5CE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customStyle="1" w:styleId="Style1">
    <w:name w:val="Style1"/>
    <w:basedOn w:val="Normln"/>
    <w:link w:val="Style1CharChar"/>
    <w:rsid w:val="00FE2F0F"/>
    <w:pPr>
      <w:numPr>
        <w:numId w:val="1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basedOn w:val="Standardnpsmoodstavce"/>
    <w:link w:val="Style1"/>
    <w:rsid w:val="00FE2F0F"/>
    <w:rPr>
      <w:rFonts w:ascii="Arial" w:eastAsia="Times New Roman" w:hAnsi="Arial" w:cs="Times New Roman"/>
      <w:i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285DC4"/>
    <w:rPr>
      <w:rFonts w:ascii="Arial" w:eastAsia="Times New Roman" w:hAnsi="Arial" w:cs="Arial"/>
      <w:b/>
      <w:bCs/>
      <w:iCs/>
      <w:szCs w:val="28"/>
      <w:u w:val="single"/>
      <w:lang w:eastAsia="cs-CZ"/>
    </w:rPr>
  </w:style>
  <w:style w:type="paragraph" w:styleId="Zkladntext3">
    <w:name w:val="Body Text 3"/>
    <w:basedOn w:val="Normln"/>
    <w:link w:val="Zkladntext3Char"/>
    <w:rsid w:val="00BA5CE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BA5CEA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semiHidden/>
    <w:rsid w:val="00BA5CEA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semiHidden/>
    <w:rsid w:val="00BA5CEA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A5CEA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Odstavecseseznamem">
    <w:name w:val="List Paragraph"/>
    <w:basedOn w:val="Normln"/>
    <w:uiPriority w:val="34"/>
    <w:qFormat/>
    <w:rsid w:val="00BA5CEA"/>
    <w:pPr>
      <w:ind w:left="720"/>
      <w:contextualSpacing/>
    </w:pPr>
  </w:style>
  <w:style w:type="paragraph" w:styleId="Titulek">
    <w:name w:val="caption"/>
    <w:basedOn w:val="Normln"/>
    <w:next w:val="Normln"/>
    <w:qFormat/>
    <w:rsid w:val="004223F1"/>
    <w:pPr>
      <w:spacing w:after="0" w:line="240" w:lineRule="auto"/>
      <w:jc w:val="both"/>
    </w:pPr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76F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8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311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Beckova Eliska</cp:lastModifiedBy>
  <cp:revision>3</cp:revision>
  <dcterms:created xsi:type="dcterms:W3CDTF">2022-10-19T10:07:00Z</dcterms:created>
  <dcterms:modified xsi:type="dcterms:W3CDTF">2022-10-19T10:08:00Z</dcterms:modified>
</cp:coreProperties>
</file>