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C7467E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C7467E" w14:paraId="2990A214" w14:textId="77777777" w:rsidTr="00F80131">
        <w:tc>
          <w:tcPr>
            <w:tcW w:w="4532" w:type="dxa"/>
          </w:tcPr>
          <w:p w14:paraId="288154EF" w14:textId="77777777" w:rsidR="0022194F" w:rsidRPr="00C7467E" w:rsidRDefault="0022194F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42216B73" w:rsidR="0022194F" w:rsidRPr="00C7467E" w:rsidRDefault="004223F1" w:rsidP="00593B04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614</w:t>
            </w:r>
            <w:r w:rsidR="00C7467E" w:rsidRPr="00C7467E">
              <w:rPr>
                <w:rFonts w:cstheme="minorHAnsi"/>
              </w:rPr>
              <w:t>8</w:t>
            </w:r>
          </w:p>
        </w:tc>
      </w:tr>
      <w:tr w:rsidR="00776F72" w:rsidRPr="00C7467E" w14:paraId="724098A4" w14:textId="77777777" w:rsidTr="00F80131">
        <w:tc>
          <w:tcPr>
            <w:tcW w:w="4532" w:type="dxa"/>
          </w:tcPr>
          <w:p w14:paraId="2CA6A0E6" w14:textId="77777777" w:rsidR="0022194F" w:rsidRPr="00C7467E" w:rsidRDefault="0022194F" w:rsidP="0022194F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4B9C5BD2" w:rsidR="0022194F" w:rsidRPr="00C7467E" w:rsidRDefault="004223F1" w:rsidP="00593B04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JN</w:t>
            </w:r>
            <w:r w:rsidR="00C7467E" w:rsidRPr="00C7467E">
              <w:rPr>
                <w:rFonts w:cstheme="minorHAnsi"/>
              </w:rPr>
              <w:t>3</w:t>
            </w:r>
          </w:p>
        </w:tc>
      </w:tr>
      <w:tr w:rsidR="00776F72" w:rsidRPr="00C7467E" w14:paraId="7D82F69A" w14:textId="77777777" w:rsidTr="00F80131">
        <w:tc>
          <w:tcPr>
            <w:tcW w:w="4532" w:type="dxa"/>
          </w:tcPr>
          <w:p w14:paraId="332CB1DB" w14:textId="77777777" w:rsidR="00AA48FC" w:rsidRPr="00C7467E" w:rsidRDefault="00AA48FC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 xml:space="preserve">Pořadové číslo karty vzorku v </w:t>
            </w:r>
            <w:r w:rsidR="000A6440" w:rsidRPr="00C7467E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64D92EB7" w:rsidR="00AA48FC" w:rsidRPr="00C7467E" w:rsidRDefault="00776F72" w:rsidP="00593B04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142</w:t>
            </w:r>
            <w:r w:rsidR="00C7467E" w:rsidRPr="00C7467E">
              <w:rPr>
                <w:rFonts w:cstheme="minorHAnsi"/>
              </w:rPr>
              <w:t>7</w:t>
            </w:r>
          </w:p>
        </w:tc>
      </w:tr>
      <w:tr w:rsidR="00776F72" w:rsidRPr="00C7467E" w14:paraId="19D8C6C6" w14:textId="77777777" w:rsidTr="00F80131">
        <w:tc>
          <w:tcPr>
            <w:tcW w:w="4532" w:type="dxa"/>
          </w:tcPr>
          <w:p w14:paraId="243B7A3E" w14:textId="77777777" w:rsidR="0022194F" w:rsidRPr="00C7467E" w:rsidRDefault="0022194F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C7467E" w:rsidRDefault="0093755E" w:rsidP="00593B04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Žďár nad Sázavou</w:t>
            </w:r>
          </w:p>
        </w:tc>
      </w:tr>
      <w:tr w:rsidR="00776F72" w:rsidRPr="00C7467E" w14:paraId="5DD19B73" w14:textId="77777777" w:rsidTr="00F80131">
        <w:tc>
          <w:tcPr>
            <w:tcW w:w="4532" w:type="dxa"/>
          </w:tcPr>
          <w:p w14:paraId="2C4E6622" w14:textId="77777777" w:rsidR="0022194F" w:rsidRPr="00C7467E" w:rsidRDefault="0022194F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C7467E" w:rsidRDefault="0093755E" w:rsidP="00593B04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C7467E" w14:paraId="3B343D69" w14:textId="77777777" w:rsidTr="00F80131">
        <w:tc>
          <w:tcPr>
            <w:tcW w:w="4532" w:type="dxa"/>
          </w:tcPr>
          <w:p w14:paraId="4D45618B" w14:textId="77777777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C7467E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C7467E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C7467E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C7467E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C7467E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C7467E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C7467E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C7467E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C7467E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C7467E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C7467E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C7467E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C7467E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C7467E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C7467E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C7467E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C7467E" w14:paraId="45816C1D" w14:textId="77777777" w:rsidTr="00F80131">
        <w:tc>
          <w:tcPr>
            <w:tcW w:w="4532" w:type="dxa"/>
          </w:tcPr>
          <w:p w14:paraId="5E24CA5F" w14:textId="77777777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7E8379D1" w:rsidR="004223F1" w:rsidRPr="00C7467E" w:rsidRDefault="00C7467E" w:rsidP="004223F1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  <w:noProof/>
              </w:rPr>
              <w:drawing>
                <wp:inline distT="0" distB="0" distL="0" distR="0" wp14:anchorId="2922DDF8" wp14:editId="49207DB6">
                  <wp:extent cx="2162175" cy="1438275"/>
                  <wp:effectExtent l="0" t="0" r="9525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C7467E" w14:paraId="49A18E15" w14:textId="77777777" w:rsidTr="00F80131">
        <w:tc>
          <w:tcPr>
            <w:tcW w:w="4532" w:type="dxa"/>
          </w:tcPr>
          <w:p w14:paraId="111D7558" w14:textId="77777777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C7467E" w:rsidRDefault="004223F1" w:rsidP="004223F1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Socha</w:t>
            </w:r>
          </w:p>
        </w:tc>
      </w:tr>
      <w:tr w:rsidR="00776F72" w:rsidRPr="00C7467E" w14:paraId="050FF22F" w14:textId="77777777" w:rsidTr="00F80131">
        <w:tc>
          <w:tcPr>
            <w:tcW w:w="4532" w:type="dxa"/>
          </w:tcPr>
          <w:p w14:paraId="55D48655" w14:textId="77777777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C7467E" w:rsidRDefault="004223F1" w:rsidP="004223F1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Dřevo, sádra</w:t>
            </w:r>
          </w:p>
        </w:tc>
      </w:tr>
      <w:tr w:rsidR="00776F72" w:rsidRPr="00C7467E" w14:paraId="5FCDA9FF" w14:textId="77777777" w:rsidTr="00F80131">
        <w:tc>
          <w:tcPr>
            <w:tcW w:w="4532" w:type="dxa"/>
          </w:tcPr>
          <w:p w14:paraId="4FCA9DFC" w14:textId="77777777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C7467E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C7467E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C7467E" w14:paraId="0C44B1E3" w14:textId="77777777" w:rsidTr="00F80131">
        <w:tc>
          <w:tcPr>
            <w:tcW w:w="4532" w:type="dxa"/>
          </w:tcPr>
          <w:p w14:paraId="6FFF81C3" w14:textId="77777777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C7467E" w:rsidRDefault="004223F1" w:rsidP="004223F1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Ing. Alena Hurtová</w:t>
            </w:r>
          </w:p>
        </w:tc>
      </w:tr>
      <w:tr w:rsidR="00776F72" w:rsidRPr="00C7467E" w14:paraId="0CD44196" w14:textId="77777777" w:rsidTr="00F80131">
        <w:tc>
          <w:tcPr>
            <w:tcW w:w="4532" w:type="dxa"/>
          </w:tcPr>
          <w:p w14:paraId="6EAAA2B0" w14:textId="3AE41C3C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C7467E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C7467E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C7467E" w14:paraId="6228CC03" w14:textId="77777777" w:rsidTr="00F80131">
        <w:tc>
          <w:tcPr>
            <w:tcW w:w="4532" w:type="dxa"/>
          </w:tcPr>
          <w:p w14:paraId="4268F7FA" w14:textId="77777777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C7467E" w:rsidRDefault="004223F1" w:rsidP="004223F1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23.03.2010</w:t>
            </w:r>
          </w:p>
        </w:tc>
      </w:tr>
      <w:tr w:rsidR="00776F72" w:rsidRPr="00C7467E" w14:paraId="17E94D4E" w14:textId="77777777" w:rsidTr="00F80131">
        <w:tc>
          <w:tcPr>
            <w:tcW w:w="4532" w:type="dxa"/>
          </w:tcPr>
          <w:p w14:paraId="5227693A" w14:textId="77777777" w:rsidR="004223F1" w:rsidRPr="00C7467E" w:rsidRDefault="004223F1" w:rsidP="004223F1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C7467E" w:rsidRDefault="00776F72" w:rsidP="004223F1">
            <w:pPr>
              <w:spacing w:line="276" w:lineRule="auto"/>
              <w:rPr>
                <w:rFonts w:cstheme="minorHAnsi"/>
              </w:rPr>
            </w:pPr>
            <w:r w:rsidRPr="00C7467E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C7467E" w:rsidRDefault="00E52482">
      <w:pPr>
        <w:rPr>
          <w:rFonts w:cstheme="minorHAnsi"/>
        </w:rPr>
      </w:pPr>
    </w:p>
    <w:p w14:paraId="7BAFD376" w14:textId="6CC11799" w:rsidR="00285DC4" w:rsidRPr="00C7467E" w:rsidRDefault="00285DC4">
      <w:pPr>
        <w:rPr>
          <w:rFonts w:cstheme="minorHAnsi"/>
        </w:rPr>
      </w:pPr>
      <w:r w:rsidRPr="00C7467E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898"/>
      </w:tblGrid>
      <w:tr w:rsidR="00776F72" w:rsidRPr="00C7467E" w14:paraId="3E43ED0B" w14:textId="77777777" w:rsidTr="000361C1">
        <w:tc>
          <w:tcPr>
            <w:tcW w:w="9493" w:type="dxa"/>
          </w:tcPr>
          <w:p w14:paraId="0CFC187B" w14:textId="587B2C1C" w:rsidR="00AA48FC" w:rsidRPr="00C7467E" w:rsidRDefault="00AA48FC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C7467E" w14:paraId="70125882" w14:textId="77777777" w:rsidTr="000361C1">
        <w:tc>
          <w:tcPr>
            <w:tcW w:w="9493" w:type="dxa"/>
          </w:tcPr>
          <w:p w14:paraId="1173FC50" w14:textId="77777777" w:rsidR="00776F72" w:rsidRPr="00C7467E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C7467E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746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C7467E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746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C7467E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746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C7467E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746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C7467E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746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C7467E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C746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C7467E" w:rsidRDefault="004B35C0" w:rsidP="004B35C0">
            <w:pPr>
              <w:rPr>
                <w:rFonts w:cstheme="minorHAnsi"/>
              </w:rPr>
            </w:pPr>
          </w:p>
          <w:p w14:paraId="77E00B27" w14:textId="77777777" w:rsidR="00C7467E" w:rsidRPr="00C7467E" w:rsidRDefault="00C7467E" w:rsidP="00C7467E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7467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JN3 (6148)</w:t>
            </w:r>
          </w:p>
          <w:p w14:paraId="15F142CF" w14:textId="240F3E91" w:rsidR="00C7467E" w:rsidRPr="00C7467E" w:rsidRDefault="00C7467E" w:rsidP="00C7467E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C7467E">
              <w:rPr>
                <w:rFonts w:asciiTheme="minorHAnsi" w:hAnsiTheme="minorHAnsi" w:cstheme="minorHAnsi"/>
                <w:i w:val="0"/>
                <w:szCs w:val="22"/>
              </w:rPr>
              <w:t xml:space="preserve"> inkarnát – hřbet ruky sv. Jana Nepomuckého</w:t>
            </w:r>
          </w:p>
          <w:p w14:paraId="639CBC90" w14:textId="77777777" w:rsidR="00C7467E" w:rsidRPr="00C7467E" w:rsidRDefault="00C7467E" w:rsidP="00C7467E">
            <w:pPr>
              <w:pStyle w:val="Style1"/>
              <w:keepNext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EFAD774" w14:textId="61C9854B" w:rsidR="00C7467E" w:rsidRPr="00C7467E" w:rsidRDefault="00C7467E" w:rsidP="00C7467E">
            <w:pPr>
              <w:pStyle w:val="Style1"/>
              <w:keepNext/>
              <w:numPr>
                <w:ilvl w:val="0"/>
                <w:numId w:val="0"/>
              </w:numPr>
              <w:ind w:left="714" w:hanging="357"/>
              <w:rPr>
                <w:rFonts w:asciiTheme="minorHAnsi" w:hAnsiTheme="minorHAnsi" w:cstheme="minorHAnsi"/>
                <w:i w:val="0"/>
                <w:szCs w:val="22"/>
              </w:rPr>
            </w:pPr>
            <w:r w:rsidRPr="00C7467E">
              <w:rPr>
                <w:rStyle w:val="Normln"/>
                <w:rFonts w:asciiTheme="minorHAnsi" w:hAnsiTheme="minorHAnsi" w:cstheme="minorHAnsi"/>
                <w:i w:val="0"/>
                <w:snapToGrid w:val="0"/>
                <w:color w:val="000000"/>
                <w:w w:val="0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7467E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1D33C690" wp14:editId="4A02A039">
                  <wp:extent cx="2162175" cy="143827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82946" w14:textId="77777777" w:rsidR="00C7467E" w:rsidRPr="00C7467E" w:rsidRDefault="00C7467E" w:rsidP="00C7467E">
            <w:pPr>
              <w:pStyle w:val="Style1"/>
              <w:keepNext/>
              <w:numPr>
                <w:ilvl w:val="0"/>
                <w:numId w:val="0"/>
              </w:numPr>
              <w:ind w:left="714" w:hanging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6"/>
              <w:gridCol w:w="4476"/>
            </w:tblGrid>
            <w:tr w:rsidR="00C7467E" w:rsidRPr="00C7467E" w14:paraId="20836273" w14:textId="77777777" w:rsidTr="00CF5EDB">
              <w:tc>
                <w:tcPr>
                  <w:tcW w:w="4606" w:type="dxa"/>
                  <w:shd w:val="clear" w:color="auto" w:fill="auto"/>
                </w:tcPr>
                <w:p w14:paraId="47C43BBE" w14:textId="11D6A926" w:rsidR="00C7467E" w:rsidRPr="00C7467E" w:rsidRDefault="00C7467E" w:rsidP="00C7467E">
                  <w:pPr>
                    <w:keepNext/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  <w:noProof/>
                    </w:rPr>
                    <w:drawing>
                      <wp:inline distT="0" distB="0" distL="0" distR="0" wp14:anchorId="66554479" wp14:editId="617CF52D">
                        <wp:extent cx="3124200" cy="1800225"/>
                        <wp:effectExtent l="19050" t="19050" r="19050" b="2857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34D5A5" w14:textId="77777777" w:rsidR="00C7467E" w:rsidRPr="00C7467E" w:rsidRDefault="00C7467E" w:rsidP="00C7467E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C7467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C7467E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7467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C7467E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7467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C7467E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7467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C7467E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7467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C7467E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7467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C7467E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C7467E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BF4EAD0" w14:textId="72AC0B76" w:rsidR="00C7467E" w:rsidRPr="00C7467E" w:rsidRDefault="00C7467E" w:rsidP="00C7467E">
                  <w:pPr>
                    <w:keepNext/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  <w:noProof/>
                    </w:rPr>
                    <w:drawing>
                      <wp:inline distT="0" distB="0" distL="0" distR="0" wp14:anchorId="7030BEB4" wp14:editId="185AE912">
                        <wp:extent cx="2686050" cy="1800225"/>
                        <wp:effectExtent l="0" t="0" r="0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E11F87" w14:textId="77777777" w:rsidR="00C7467E" w:rsidRPr="00C7467E" w:rsidRDefault="00C7467E" w:rsidP="00C7467E">
                  <w:pPr>
                    <w:keepNext/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UV světlo, fotografováno při zvětšení mikroskopu 100x</w:t>
                  </w:r>
                </w:p>
              </w:tc>
            </w:tr>
            <w:tr w:rsidR="00C7467E" w:rsidRPr="00C7467E" w14:paraId="45F9F6F8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6B649889" w14:textId="311606C8" w:rsidR="00C7467E" w:rsidRPr="00C7467E" w:rsidRDefault="00C7467E" w:rsidP="00C7467E">
                  <w:pPr>
                    <w:keepNext/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  <w:noProof/>
                    </w:rPr>
                    <w:drawing>
                      <wp:inline distT="0" distB="0" distL="0" distR="0" wp14:anchorId="1910FD0C" wp14:editId="1FE1B629">
                        <wp:extent cx="2409825" cy="1800225"/>
                        <wp:effectExtent l="0" t="0" r="9525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3CB9E8" w14:textId="77777777" w:rsidR="00C7467E" w:rsidRPr="00C7467E" w:rsidRDefault="00C7467E" w:rsidP="00C7467E">
                  <w:pPr>
                    <w:keepNext/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C7467E">
                    <w:rPr>
                      <w:rFonts w:cstheme="minorHAnsi"/>
                    </w:rPr>
                    <w:t>mikrofoto</w:t>
                  </w:r>
                  <w:proofErr w:type="spellEnd"/>
                  <w:r w:rsidRPr="00C7467E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6DB4AFC0" w14:textId="6ACE7F86" w:rsidR="00C7467E" w:rsidRPr="00C7467E" w:rsidRDefault="00C7467E" w:rsidP="00C7467E">
                  <w:pPr>
                    <w:keepNext/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  <w:noProof/>
                    </w:rPr>
                    <w:drawing>
                      <wp:inline distT="0" distB="0" distL="0" distR="0" wp14:anchorId="3BC8805D" wp14:editId="6F820A35">
                        <wp:extent cx="2695575" cy="1800225"/>
                        <wp:effectExtent l="0" t="0" r="9525" b="952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C75AFA" w14:textId="77777777" w:rsidR="00C7467E" w:rsidRPr="00C7467E" w:rsidRDefault="00C7467E" w:rsidP="00C7467E">
                  <w:pPr>
                    <w:keepNext/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Bílé</w:t>
                  </w:r>
                  <w:smartTag w:uri="urn:schemas-microsoft-com:office:smarttags" w:element="PersonName">
                    <w:r w:rsidRPr="00C7467E">
                      <w:rPr>
                        <w:rFonts w:cstheme="minorHAnsi"/>
                      </w:rPr>
                      <w:t xml:space="preserve"> </w:t>
                    </w:r>
                  </w:smartTag>
                  <w:r w:rsidRPr="00C7467E">
                    <w:rPr>
                      <w:rFonts w:cstheme="minorHAnsi"/>
                    </w:rPr>
                    <w:t>dopadající</w:t>
                  </w:r>
                  <w:smartTag w:uri="urn:schemas-microsoft-com:office:smarttags" w:element="PersonName">
                    <w:r w:rsidRPr="00C7467E">
                      <w:rPr>
                        <w:rFonts w:cstheme="minorHAnsi"/>
                      </w:rPr>
                      <w:t xml:space="preserve"> </w:t>
                    </w:r>
                  </w:smartTag>
                  <w:r w:rsidRPr="00C7467E">
                    <w:rPr>
                      <w:rFonts w:cstheme="minorHAnsi"/>
                    </w:rPr>
                    <w:t>světlo,</w:t>
                  </w:r>
                  <w:smartTag w:uri="urn:schemas-microsoft-com:office:smarttags" w:element="PersonName">
                    <w:r w:rsidRPr="00C7467E">
                      <w:rPr>
                        <w:rFonts w:cstheme="minorHAnsi"/>
                      </w:rPr>
                      <w:t xml:space="preserve"> </w:t>
                    </w:r>
                  </w:smartTag>
                  <w:r w:rsidRPr="00C7467E">
                    <w:rPr>
                      <w:rFonts w:cstheme="minorHAnsi"/>
                    </w:rPr>
                    <w:t>fotografováno</w:t>
                  </w:r>
                  <w:smartTag w:uri="urn:schemas-microsoft-com:office:smarttags" w:element="PersonName">
                    <w:r w:rsidRPr="00C7467E">
                      <w:rPr>
                        <w:rFonts w:cstheme="minorHAnsi"/>
                      </w:rPr>
                      <w:t xml:space="preserve"> </w:t>
                    </w:r>
                  </w:smartTag>
                  <w:r w:rsidRPr="00C7467E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Pr="00C7467E">
                      <w:rPr>
                        <w:rFonts w:cstheme="minorHAnsi"/>
                      </w:rPr>
                      <w:t xml:space="preserve"> </w:t>
                    </w:r>
                  </w:smartTag>
                  <w:r w:rsidRPr="00C7467E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Pr="00C7467E">
                      <w:rPr>
                        <w:rFonts w:cstheme="minorHAnsi"/>
                      </w:rPr>
                      <w:t xml:space="preserve"> </w:t>
                    </w:r>
                  </w:smartTag>
                  <w:r w:rsidRPr="00C7467E">
                    <w:rPr>
                      <w:rFonts w:cstheme="minorHAnsi"/>
                    </w:rPr>
                    <w:t xml:space="preserve">mikroskopu 100x, po vybarvení </w:t>
                  </w:r>
                  <w:proofErr w:type="spellStart"/>
                  <w:r w:rsidRPr="00C7467E">
                    <w:rPr>
                      <w:rFonts w:cstheme="minorHAnsi"/>
                    </w:rPr>
                    <w:t>Lugolovým</w:t>
                  </w:r>
                  <w:proofErr w:type="spellEnd"/>
                  <w:r w:rsidRPr="00C7467E">
                    <w:rPr>
                      <w:rFonts w:cstheme="minorHAnsi"/>
                    </w:rPr>
                    <w:t xml:space="preserve"> činidlem (důkaz na přítomnost škrobu)</w:t>
                  </w:r>
                </w:p>
              </w:tc>
            </w:tr>
          </w:tbl>
          <w:p w14:paraId="2184733E" w14:textId="77777777" w:rsidR="00C7467E" w:rsidRPr="00C7467E" w:rsidRDefault="00C7467E" w:rsidP="00C7467E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C7467E" w:rsidRPr="00C7467E" w14:paraId="501F3C1B" w14:textId="77777777" w:rsidTr="00CF5EDB">
              <w:tc>
                <w:tcPr>
                  <w:tcW w:w="828" w:type="dxa"/>
                  <w:shd w:val="clear" w:color="auto" w:fill="auto"/>
                </w:tcPr>
                <w:p w14:paraId="7145E19E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lastRenderedPageBreak/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0ED7146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Nažloutlá vrstva – podklad, obsahuje síran vápenatý (pravděpodobně sádro-klihový podklad), nanesený ve dvou vrstvách, v obou vrstvách je vysoký podíl pojiva</w:t>
                  </w:r>
                </w:p>
              </w:tc>
            </w:tr>
            <w:tr w:rsidR="00C7467E" w:rsidRPr="00C7467E" w14:paraId="66372C43" w14:textId="77777777" w:rsidTr="00CF5EDB">
              <w:tc>
                <w:tcPr>
                  <w:tcW w:w="828" w:type="dxa"/>
                  <w:shd w:val="clear" w:color="auto" w:fill="auto"/>
                </w:tcPr>
                <w:p w14:paraId="5951C20E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proofErr w:type="gramStart"/>
                  <w:r w:rsidRPr="00C7467E">
                    <w:rPr>
                      <w:rFonts w:cstheme="minorHAnsi"/>
                    </w:rPr>
                    <w:t>2a</w:t>
                  </w:r>
                  <w:proofErr w:type="gramEnd"/>
                </w:p>
              </w:tc>
              <w:tc>
                <w:tcPr>
                  <w:tcW w:w="8384" w:type="dxa"/>
                  <w:shd w:val="clear" w:color="auto" w:fill="auto"/>
                </w:tcPr>
                <w:p w14:paraId="308E82A8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Světlá načervenalá vrstva – obsahuje olovnatou bělobu, malou příměs jemnozrnného mínia a ojediněle zrna rumělky</w:t>
                  </w:r>
                </w:p>
              </w:tc>
            </w:tr>
            <w:tr w:rsidR="00C7467E" w:rsidRPr="00C7467E" w14:paraId="60C29058" w14:textId="77777777" w:rsidTr="00CF5EDB">
              <w:tc>
                <w:tcPr>
                  <w:tcW w:w="828" w:type="dxa"/>
                  <w:shd w:val="clear" w:color="auto" w:fill="auto"/>
                </w:tcPr>
                <w:p w14:paraId="6DAA003F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proofErr w:type="gramStart"/>
                  <w:r w:rsidRPr="00C7467E">
                    <w:rPr>
                      <w:rFonts w:cstheme="minorHAnsi"/>
                    </w:rPr>
                    <w:t>2b</w:t>
                  </w:r>
                  <w:proofErr w:type="gramEnd"/>
                </w:p>
              </w:tc>
              <w:tc>
                <w:tcPr>
                  <w:tcW w:w="8384" w:type="dxa"/>
                  <w:shd w:val="clear" w:color="auto" w:fill="auto"/>
                </w:tcPr>
                <w:p w14:paraId="2DD85F08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Světlá načervenalá vrstva – obsahuje olovnatou bělobu, malou příměs jemnozrnného mínia a ojediněle zrna rumělky</w:t>
                  </w:r>
                </w:p>
              </w:tc>
            </w:tr>
            <w:tr w:rsidR="00C7467E" w:rsidRPr="00C7467E" w14:paraId="4316C3F4" w14:textId="77777777" w:rsidTr="00CF5EDB">
              <w:tc>
                <w:tcPr>
                  <w:tcW w:w="828" w:type="dxa"/>
                  <w:shd w:val="clear" w:color="auto" w:fill="auto"/>
                </w:tcPr>
                <w:p w14:paraId="23286307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F6BBBF6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Nevýrazné rozhraní</w:t>
                  </w:r>
                </w:p>
              </w:tc>
            </w:tr>
            <w:tr w:rsidR="00C7467E" w:rsidRPr="00C7467E" w14:paraId="6E7F4322" w14:textId="77777777" w:rsidTr="00CF5EDB">
              <w:tc>
                <w:tcPr>
                  <w:tcW w:w="828" w:type="dxa"/>
                  <w:shd w:val="clear" w:color="auto" w:fill="auto"/>
                </w:tcPr>
                <w:p w14:paraId="5B683D95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90F6415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 xml:space="preserve">Světločervená </w:t>
                  </w:r>
                  <w:proofErr w:type="gramStart"/>
                  <w:r w:rsidRPr="00C7467E">
                    <w:rPr>
                      <w:rFonts w:cstheme="minorHAnsi"/>
                    </w:rPr>
                    <w:t>vrstva - obsahuje</w:t>
                  </w:r>
                  <w:proofErr w:type="gramEnd"/>
                  <w:r w:rsidRPr="00C7467E">
                    <w:rPr>
                      <w:rFonts w:cstheme="minorHAnsi"/>
                    </w:rPr>
                    <w:t xml:space="preserve"> olovnatou bělobu, příměs mínia, barytu, uhličitanu vápenatého a malou příměs okru</w:t>
                  </w:r>
                </w:p>
              </w:tc>
            </w:tr>
            <w:tr w:rsidR="00C7467E" w:rsidRPr="00C7467E" w14:paraId="14CB50BE" w14:textId="77777777" w:rsidTr="00CF5EDB">
              <w:tc>
                <w:tcPr>
                  <w:tcW w:w="828" w:type="dxa"/>
                  <w:shd w:val="clear" w:color="auto" w:fill="auto"/>
                </w:tcPr>
                <w:p w14:paraId="233F5076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EFE81ED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 xml:space="preserve">Světlá zrnitá vrstva – obsahuje organické oválné částice (škrob, použitý zřejmě jako plnivo), olovnatou bělobu, příměs uhličitanu vápenatého a ojediněle částice červeného pigmentu (příp. barviva) </w:t>
                  </w:r>
                </w:p>
              </w:tc>
            </w:tr>
            <w:tr w:rsidR="00C7467E" w:rsidRPr="00C7467E" w14:paraId="17C00D4C" w14:textId="77777777" w:rsidTr="00CF5EDB">
              <w:tc>
                <w:tcPr>
                  <w:tcW w:w="828" w:type="dxa"/>
                  <w:shd w:val="clear" w:color="auto" w:fill="auto"/>
                </w:tcPr>
                <w:p w14:paraId="56E55539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703617F" w14:textId="77777777" w:rsidR="00C7467E" w:rsidRPr="00C7467E" w:rsidRDefault="00C7467E" w:rsidP="00C7467E">
                  <w:pPr>
                    <w:rPr>
                      <w:rFonts w:cstheme="minorHAnsi"/>
                    </w:rPr>
                  </w:pPr>
                  <w:r w:rsidRPr="00C7467E">
                    <w:rPr>
                      <w:rFonts w:cstheme="minorHAnsi"/>
                    </w:rPr>
                    <w:t>Hnědá vrstva – obsahuje okr, příměs mínia a malou příměs uhlíkaté černě</w:t>
                  </w:r>
                </w:p>
              </w:tc>
            </w:tr>
          </w:tbl>
          <w:p w14:paraId="45CEA932" w14:textId="77777777" w:rsidR="004B35C0" w:rsidRPr="00C7467E" w:rsidRDefault="004B35C0" w:rsidP="004B35C0">
            <w:pPr>
              <w:rPr>
                <w:rFonts w:cstheme="minorHAnsi"/>
              </w:rPr>
            </w:pPr>
          </w:p>
          <w:p w14:paraId="046D42D4" w14:textId="77777777" w:rsidR="00776F72" w:rsidRPr="00C7467E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C7467E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C7467E" w:rsidRDefault="00B06D27">
      <w:pPr>
        <w:rPr>
          <w:rFonts w:cstheme="minorHAnsi"/>
        </w:rPr>
      </w:pPr>
    </w:p>
    <w:p w14:paraId="61B04902" w14:textId="49F28AF5" w:rsidR="00B06D27" w:rsidRPr="00C7467E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C7467E" w14:paraId="4BEAE562" w14:textId="77777777" w:rsidTr="00B06D27">
        <w:tc>
          <w:tcPr>
            <w:tcW w:w="9974" w:type="dxa"/>
          </w:tcPr>
          <w:p w14:paraId="7A73EA27" w14:textId="75F976A2" w:rsidR="00AA48FC" w:rsidRPr="00C7467E" w:rsidRDefault="00AA48FC">
            <w:pPr>
              <w:rPr>
                <w:rFonts w:cstheme="minorHAnsi"/>
                <w:b/>
              </w:rPr>
            </w:pPr>
            <w:r w:rsidRPr="00C7467E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C7467E" w14:paraId="6EC7B221" w14:textId="77777777" w:rsidTr="00B06D27">
        <w:tc>
          <w:tcPr>
            <w:tcW w:w="9974" w:type="dxa"/>
          </w:tcPr>
          <w:p w14:paraId="2323D349" w14:textId="77777777" w:rsidR="004223F1" w:rsidRPr="00C7467E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C7467E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C7467E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C7467E" w:rsidRDefault="0022194F" w:rsidP="000F258B">
      <w:pPr>
        <w:rPr>
          <w:rFonts w:cstheme="minorHAnsi"/>
        </w:rPr>
      </w:pPr>
    </w:p>
    <w:sectPr w:rsidR="0022194F" w:rsidRPr="00C7467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7A3C" w14:textId="77777777" w:rsidR="006D63D7" w:rsidRDefault="006D63D7" w:rsidP="00AA48FC">
      <w:pPr>
        <w:spacing w:after="0" w:line="240" w:lineRule="auto"/>
      </w:pPr>
      <w:r>
        <w:separator/>
      </w:r>
    </w:p>
  </w:endnote>
  <w:endnote w:type="continuationSeparator" w:id="0">
    <w:p w14:paraId="4B9F97EF" w14:textId="77777777" w:rsidR="006D63D7" w:rsidRDefault="006D63D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DFFA" w14:textId="77777777" w:rsidR="006D63D7" w:rsidRDefault="006D63D7" w:rsidP="00AA48FC">
      <w:pPr>
        <w:spacing w:after="0" w:line="240" w:lineRule="auto"/>
      </w:pPr>
      <w:r>
        <w:separator/>
      </w:r>
    </w:p>
  </w:footnote>
  <w:footnote w:type="continuationSeparator" w:id="0">
    <w:p w14:paraId="3349007C" w14:textId="77777777" w:rsidR="006D63D7" w:rsidRDefault="006D63D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57DDE"/>
    <w:rsid w:val="004223F1"/>
    <w:rsid w:val="004B35C0"/>
    <w:rsid w:val="004C41A7"/>
    <w:rsid w:val="00526530"/>
    <w:rsid w:val="00593B04"/>
    <w:rsid w:val="005A54E0"/>
    <w:rsid w:val="006257CB"/>
    <w:rsid w:val="006B0290"/>
    <w:rsid w:val="006D63D7"/>
    <w:rsid w:val="006F6B87"/>
    <w:rsid w:val="00743DB1"/>
    <w:rsid w:val="007677CB"/>
    <w:rsid w:val="00776F72"/>
    <w:rsid w:val="007E786A"/>
    <w:rsid w:val="0093755E"/>
    <w:rsid w:val="009A03AE"/>
    <w:rsid w:val="00A54493"/>
    <w:rsid w:val="00AA48FC"/>
    <w:rsid w:val="00B06D27"/>
    <w:rsid w:val="00BA52E5"/>
    <w:rsid w:val="00BA5CEA"/>
    <w:rsid w:val="00C30ACE"/>
    <w:rsid w:val="00C7467E"/>
    <w:rsid w:val="00D37DC8"/>
    <w:rsid w:val="00E1305E"/>
    <w:rsid w:val="00E52482"/>
    <w:rsid w:val="00EB0453"/>
    <w:rsid w:val="00EC4B9A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2022-10-19T10:02:00Z</dcterms:created>
  <dcterms:modified xsi:type="dcterms:W3CDTF">2022-10-19T10:03:00Z</dcterms:modified>
</cp:coreProperties>
</file>