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467900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028"/>
      </w:tblGrid>
      <w:tr w:rsidR="0022194F" w:rsidRPr="00467900" w14:paraId="2990A214" w14:textId="77777777" w:rsidTr="00752019">
        <w:tc>
          <w:tcPr>
            <w:tcW w:w="4606" w:type="dxa"/>
          </w:tcPr>
          <w:p w14:paraId="288154EF" w14:textId="77777777" w:rsidR="0022194F" w:rsidRPr="00467900" w:rsidRDefault="0022194F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028" w:type="dxa"/>
          </w:tcPr>
          <w:p w14:paraId="04A42E4B" w14:textId="12E93ED4" w:rsidR="0022194F" w:rsidRPr="00467900" w:rsidRDefault="00FE2F0F" w:rsidP="00593B04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4</w:t>
            </w:r>
            <w:r w:rsidR="00752019" w:rsidRPr="00467900">
              <w:rPr>
                <w:rFonts w:cstheme="minorHAnsi"/>
              </w:rPr>
              <w:t>37</w:t>
            </w:r>
            <w:r w:rsidR="00037C21" w:rsidRPr="00467900">
              <w:rPr>
                <w:rFonts w:cstheme="minorHAnsi"/>
              </w:rPr>
              <w:t>9</w:t>
            </w:r>
          </w:p>
        </w:tc>
      </w:tr>
      <w:tr w:rsidR="0022194F" w:rsidRPr="00467900" w14:paraId="724098A4" w14:textId="77777777" w:rsidTr="00752019">
        <w:tc>
          <w:tcPr>
            <w:tcW w:w="4606" w:type="dxa"/>
          </w:tcPr>
          <w:p w14:paraId="2CA6A0E6" w14:textId="77777777" w:rsidR="0022194F" w:rsidRPr="00467900" w:rsidRDefault="0022194F" w:rsidP="0022194F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028" w:type="dxa"/>
          </w:tcPr>
          <w:p w14:paraId="0F7763E9" w14:textId="7CF3DD47" w:rsidR="0022194F" w:rsidRPr="00467900" w:rsidRDefault="00037C21" w:rsidP="00593B04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STR. 4.</w:t>
            </w:r>
          </w:p>
        </w:tc>
      </w:tr>
      <w:tr w:rsidR="00AA48FC" w:rsidRPr="00467900" w14:paraId="7D82F69A" w14:textId="77777777" w:rsidTr="00752019">
        <w:tc>
          <w:tcPr>
            <w:tcW w:w="4606" w:type="dxa"/>
          </w:tcPr>
          <w:p w14:paraId="332CB1DB" w14:textId="77777777" w:rsidR="00AA48FC" w:rsidRPr="00467900" w:rsidRDefault="00AA48FC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 xml:space="preserve">Pořadové číslo karty vzorku v </w:t>
            </w:r>
            <w:r w:rsidR="000A6440" w:rsidRPr="00467900">
              <w:rPr>
                <w:rFonts w:cstheme="minorHAnsi"/>
                <w:b/>
              </w:rPr>
              <w:t>databázi</w:t>
            </w:r>
          </w:p>
        </w:tc>
        <w:tc>
          <w:tcPr>
            <w:tcW w:w="5028" w:type="dxa"/>
          </w:tcPr>
          <w:p w14:paraId="54AFF626" w14:textId="3481CDBD" w:rsidR="00AA48FC" w:rsidRPr="00467900" w:rsidRDefault="00A329B4" w:rsidP="00593B04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142</w:t>
            </w:r>
            <w:r w:rsidR="00037C21" w:rsidRPr="00467900">
              <w:rPr>
                <w:rFonts w:cstheme="minorHAnsi"/>
              </w:rPr>
              <w:t>2</w:t>
            </w:r>
          </w:p>
        </w:tc>
      </w:tr>
      <w:tr w:rsidR="0022194F" w:rsidRPr="00467900" w14:paraId="19D8C6C6" w14:textId="77777777" w:rsidTr="00752019">
        <w:tc>
          <w:tcPr>
            <w:tcW w:w="4606" w:type="dxa"/>
          </w:tcPr>
          <w:p w14:paraId="243B7A3E" w14:textId="77777777" w:rsidR="0022194F" w:rsidRPr="00467900" w:rsidRDefault="0022194F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Místo</w:t>
            </w:r>
          </w:p>
        </w:tc>
        <w:tc>
          <w:tcPr>
            <w:tcW w:w="5028" w:type="dxa"/>
          </w:tcPr>
          <w:p w14:paraId="18CD5F96" w14:textId="1EE24F09" w:rsidR="0022194F" w:rsidRPr="00467900" w:rsidRDefault="00FE2F0F" w:rsidP="00593B04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Bouzov</w:t>
            </w:r>
          </w:p>
        </w:tc>
      </w:tr>
      <w:tr w:rsidR="0022194F" w:rsidRPr="00467900" w14:paraId="5DD19B73" w14:textId="77777777" w:rsidTr="00752019">
        <w:tc>
          <w:tcPr>
            <w:tcW w:w="4606" w:type="dxa"/>
          </w:tcPr>
          <w:p w14:paraId="2C4E6622" w14:textId="77777777" w:rsidR="0022194F" w:rsidRPr="00467900" w:rsidRDefault="0022194F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Objekt</w:t>
            </w:r>
          </w:p>
        </w:tc>
        <w:tc>
          <w:tcPr>
            <w:tcW w:w="5028" w:type="dxa"/>
          </w:tcPr>
          <w:p w14:paraId="56B0F5C6" w14:textId="4690D451" w:rsidR="0022194F" w:rsidRPr="00467900" w:rsidRDefault="00FE2F0F" w:rsidP="00593B04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Polychromovaná pískovcová socha Panny Marie Lurdské z Bouzova</w:t>
            </w:r>
          </w:p>
        </w:tc>
      </w:tr>
      <w:tr w:rsidR="006B0290" w:rsidRPr="00467900" w14:paraId="3B343D69" w14:textId="77777777" w:rsidTr="00752019">
        <w:tc>
          <w:tcPr>
            <w:tcW w:w="4606" w:type="dxa"/>
          </w:tcPr>
          <w:p w14:paraId="4D45618B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028" w:type="dxa"/>
          </w:tcPr>
          <w:p w14:paraId="6092F32E" w14:textId="77777777" w:rsidR="006B0290" w:rsidRPr="00467900" w:rsidRDefault="006B0290" w:rsidP="006B0290">
            <w:pPr>
              <w:spacing w:line="276" w:lineRule="auto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A329B4" w:rsidRPr="00A329B4" w14:paraId="72749960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B168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1CA8E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29B4" w:rsidRPr="00A329B4" w14:paraId="4E52A01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CF86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STR.3. (4378)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687F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barevná </w:t>
                  </w:r>
                  <w:proofErr w:type="gramStart"/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vrstva - drapérie</w:t>
                  </w:r>
                  <w:proofErr w:type="gramEnd"/>
                </w:p>
              </w:tc>
            </w:tr>
            <w:tr w:rsidR="00A329B4" w:rsidRPr="00A329B4" w14:paraId="104A82B9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3E9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STR.4. (4379)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0FA99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barevná </w:t>
                  </w:r>
                  <w:proofErr w:type="gramStart"/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vrstva - sokl</w:t>
                  </w:r>
                  <w:proofErr w:type="gramEnd"/>
                </w:p>
              </w:tc>
            </w:tr>
            <w:tr w:rsidR="00A329B4" w:rsidRPr="00A329B4" w14:paraId="0C2FAD4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59D18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STR.2. (4454)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869CD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růženec</w:t>
                  </w:r>
                </w:p>
              </w:tc>
            </w:tr>
            <w:tr w:rsidR="00A329B4" w:rsidRPr="00A329B4" w14:paraId="775054FD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71B11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STR.1. (4455)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61D57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šála</w:t>
                  </w:r>
                </w:p>
              </w:tc>
            </w:tr>
          </w:tbl>
          <w:p w14:paraId="79BBF85F" w14:textId="653C97A8" w:rsidR="00A329B4" w:rsidRPr="00467900" w:rsidRDefault="00A329B4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467900" w14:paraId="45816C1D" w14:textId="77777777" w:rsidTr="00752019">
        <w:tc>
          <w:tcPr>
            <w:tcW w:w="4606" w:type="dxa"/>
          </w:tcPr>
          <w:p w14:paraId="5E24CA5F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Místo odběru foto</w:t>
            </w:r>
          </w:p>
        </w:tc>
        <w:tc>
          <w:tcPr>
            <w:tcW w:w="5028" w:type="dxa"/>
          </w:tcPr>
          <w:p w14:paraId="44748790" w14:textId="2D3D6A12" w:rsidR="006B0290" w:rsidRPr="00467900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467900" w14:paraId="49A18E15" w14:textId="77777777" w:rsidTr="00752019">
        <w:tc>
          <w:tcPr>
            <w:tcW w:w="4606" w:type="dxa"/>
          </w:tcPr>
          <w:p w14:paraId="111D7558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Typ díla</w:t>
            </w:r>
          </w:p>
        </w:tc>
        <w:tc>
          <w:tcPr>
            <w:tcW w:w="5028" w:type="dxa"/>
          </w:tcPr>
          <w:p w14:paraId="322B7E85" w14:textId="18F2C9ED" w:rsidR="006B0290" w:rsidRPr="00467900" w:rsidRDefault="00FE2F0F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Socha</w:t>
            </w:r>
          </w:p>
        </w:tc>
      </w:tr>
      <w:tr w:rsidR="006B0290" w:rsidRPr="00467900" w14:paraId="050FF22F" w14:textId="77777777" w:rsidTr="00752019">
        <w:tc>
          <w:tcPr>
            <w:tcW w:w="4606" w:type="dxa"/>
          </w:tcPr>
          <w:p w14:paraId="55D48655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028" w:type="dxa"/>
          </w:tcPr>
          <w:p w14:paraId="55324863" w14:textId="6D079B1B" w:rsidR="006B0290" w:rsidRPr="00467900" w:rsidRDefault="00FE2F0F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Kámen</w:t>
            </w:r>
          </w:p>
        </w:tc>
      </w:tr>
      <w:tr w:rsidR="006B0290" w:rsidRPr="00467900" w14:paraId="5FCDA9FF" w14:textId="77777777" w:rsidTr="00752019">
        <w:tc>
          <w:tcPr>
            <w:tcW w:w="4606" w:type="dxa"/>
          </w:tcPr>
          <w:p w14:paraId="4FCA9DFC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Datace objektu</w:t>
            </w:r>
          </w:p>
        </w:tc>
        <w:tc>
          <w:tcPr>
            <w:tcW w:w="5028" w:type="dxa"/>
          </w:tcPr>
          <w:p w14:paraId="2B1BAD22" w14:textId="148908D0" w:rsidR="006B0290" w:rsidRPr="00467900" w:rsidRDefault="00FE2F0F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20. století</w:t>
            </w:r>
          </w:p>
        </w:tc>
      </w:tr>
      <w:tr w:rsidR="006B0290" w:rsidRPr="00467900" w14:paraId="0C44B1E3" w14:textId="77777777" w:rsidTr="00752019">
        <w:tc>
          <w:tcPr>
            <w:tcW w:w="4606" w:type="dxa"/>
          </w:tcPr>
          <w:p w14:paraId="6FFF81C3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028" w:type="dxa"/>
          </w:tcPr>
          <w:p w14:paraId="382205C9" w14:textId="309F72B2" w:rsidR="006B0290" w:rsidRPr="00467900" w:rsidRDefault="002E74BB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 xml:space="preserve">Ing. </w:t>
            </w:r>
            <w:r w:rsidR="00FE2F0F" w:rsidRPr="00467900">
              <w:rPr>
                <w:rFonts w:cstheme="minorHAnsi"/>
              </w:rPr>
              <w:t>Alena Hurtová</w:t>
            </w:r>
          </w:p>
        </w:tc>
      </w:tr>
      <w:tr w:rsidR="006B0290" w:rsidRPr="00467900" w14:paraId="0CD44196" w14:textId="77777777" w:rsidTr="00752019">
        <w:tc>
          <w:tcPr>
            <w:tcW w:w="4606" w:type="dxa"/>
          </w:tcPr>
          <w:p w14:paraId="6EAAA2B0" w14:textId="3AE41C3C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Zadání analýzy</w:t>
            </w:r>
          </w:p>
        </w:tc>
        <w:tc>
          <w:tcPr>
            <w:tcW w:w="5028" w:type="dxa"/>
          </w:tcPr>
          <w:p w14:paraId="23303E56" w14:textId="165B9F3C" w:rsidR="006B0290" w:rsidRPr="00467900" w:rsidRDefault="00FE2F0F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Stratigrafie barevných vrstev</w:t>
            </w:r>
          </w:p>
        </w:tc>
      </w:tr>
      <w:tr w:rsidR="006B0290" w:rsidRPr="00467900" w14:paraId="6228CC03" w14:textId="77777777" w:rsidTr="00752019">
        <w:tc>
          <w:tcPr>
            <w:tcW w:w="4606" w:type="dxa"/>
          </w:tcPr>
          <w:p w14:paraId="4268F7FA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028" w:type="dxa"/>
          </w:tcPr>
          <w:p w14:paraId="4FFE1998" w14:textId="32E34436" w:rsidR="006B0290" w:rsidRPr="00467900" w:rsidRDefault="00FE2F0F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21.01.2009</w:t>
            </w:r>
          </w:p>
        </w:tc>
      </w:tr>
      <w:tr w:rsidR="006B0290" w:rsidRPr="00467900" w14:paraId="17E94D4E" w14:textId="77777777" w:rsidTr="00752019">
        <w:tc>
          <w:tcPr>
            <w:tcW w:w="4606" w:type="dxa"/>
          </w:tcPr>
          <w:p w14:paraId="5227693A" w14:textId="77777777" w:rsidR="006B0290" w:rsidRPr="00467900" w:rsidRDefault="006B0290" w:rsidP="006B0290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028" w:type="dxa"/>
          </w:tcPr>
          <w:p w14:paraId="4CFCC39D" w14:textId="047FA48A" w:rsidR="006B0290" w:rsidRPr="00467900" w:rsidRDefault="00A329B4" w:rsidP="006B0290">
            <w:pPr>
              <w:spacing w:line="276" w:lineRule="auto"/>
              <w:rPr>
                <w:rFonts w:cstheme="minorHAnsi"/>
              </w:rPr>
            </w:pPr>
            <w:r w:rsidRPr="00467900">
              <w:rPr>
                <w:rFonts w:cstheme="minorHAnsi"/>
              </w:rPr>
              <w:t>2009_16</w:t>
            </w:r>
          </w:p>
        </w:tc>
      </w:tr>
    </w:tbl>
    <w:p w14:paraId="1AB6C0FB" w14:textId="7FA86ECE" w:rsidR="00E52482" w:rsidRPr="00467900" w:rsidRDefault="00E52482">
      <w:pPr>
        <w:rPr>
          <w:rFonts w:cstheme="minorHAnsi"/>
        </w:rPr>
      </w:pPr>
    </w:p>
    <w:p w14:paraId="7BAFD376" w14:textId="77777777" w:rsidR="00FE2F0F" w:rsidRPr="00467900" w:rsidRDefault="00FE2F0F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8"/>
      </w:tblGrid>
      <w:tr w:rsidR="00AA48FC" w:rsidRPr="00467900" w14:paraId="3E43ED0B" w14:textId="77777777" w:rsidTr="006B0290">
        <w:tc>
          <w:tcPr>
            <w:tcW w:w="9288" w:type="dxa"/>
          </w:tcPr>
          <w:p w14:paraId="0CFC187B" w14:textId="587B2C1C" w:rsidR="00AA48FC" w:rsidRPr="00467900" w:rsidRDefault="00AA48FC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t>Výsledky analýzy</w:t>
            </w:r>
          </w:p>
        </w:tc>
      </w:tr>
      <w:tr w:rsidR="00AA48FC" w:rsidRPr="00467900" w14:paraId="70125882" w14:textId="77777777" w:rsidTr="006B0290">
        <w:tc>
          <w:tcPr>
            <w:tcW w:w="9288" w:type="dxa"/>
          </w:tcPr>
          <w:p w14:paraId="319D0FED" w14:textId="2FD7EE58" w:rsidR="006B0290" w:rsidRPr="00467900" w:rsidRDefault="006B0290" w:rsidP="006B0290">
            <w:pPr>
              <w:jc w:val="both"/>
              <w:rPr>
                <w:rFonts w:cstheme="minorHAnsi"/>
              </w:rPr>
            </w:pPr>
          </w:p>
          <w:p w14:paraId="369301EA" w14:textId="6CB2DD77" w:rsidR="00A329B4" w:rsidRPr="00467900" w:rsidRDefault="00A329B4" w:rsidP="00A329B4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467900">
              <w:rPr>
                <w:rFonts w:asciiTheme="minorHAnsi" w:hAnsiTheme="minorHAnsi" w:cstheme="minorHAnsi"/>
                <w:szCs w:val="22"/>
              </w:rPr>
              <w:t>Statigrafie</w:t>
            </w:r>
            <w:smartTag w:uri="urn:schemas-microsoft-com:office:smarttags" w:element="PersonName">
              <w:r w:rsidRPr="00467900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67900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467900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467900">
              <w:rPr>
                <w:rFonts w:asciiTheme="minorHAnsi" w:hAnsiTheme="minorHAnsi" w:cstheme="minorHAnsi"/>
                <w:szCs w:val="22"/>
              </w:rPr>
              <w:t xml:space="preserve">vrstev: </w:t>
            </w:r>
          </w:p>
          <w:p w14:paraId="21AD71DC" w14:textId="741F4244" w:rsidR="00467900" w:rsidRPr="00467900" w:rsidRDefault="00467900" w:rsidP="0046790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46790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4379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746"/>
            </w:tblGrid>
            <w:tr w:rsidR="00467900" w:rsidRPr="00467900" w14:paraId="1A0BA406" w14:textId="77777777" w:rsidTr="00595169">
              <w:tc>
                <w:tcPr>
                  <w:tcW w:w="9288" w:type="dxa"/>
                  <w:gridSpan w:val="2"/>
                  <w:shd w:val="clear" w:color="auto" w:fill="auto"/>
                </w:tcPr>
                <w:p w14:paraId="15F5D732" w14:textId="4592B2D7" w:rsidR="00467900" w:rsidRPr="00467900" w:rsidRDefault="00467900" w:rsidP="00467900">
                  <w:pPr>
                    <w:jc w:val="center"/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  <w:noProof/>
                    </w:rPr>
                    <w:drawing>
                      <wp:inline distT="0" distB="0" distL="0" distR="0" wp14:anchorId="51819A54" wp14:editId="55700593">
                        <wp:extent cx="3124200" cy="234315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4D5D94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lastRenderedPageBreak/>
                    <w:t>Mikrofoto v bílém dopadajícím světle, fotografováno při zvětšení 100x</w:t>
                  </w:r>
                </w:p>
              </w:tc>
            </w:tr>
            <w:tr w:rsidR="00467900" w:rsidRPr="00467900" w14:paraId="25F369B1" w14:textId="77777777" w:rsidTr="00595169">
              <w:tc>
                <w:tcPr>
                  <w:tcW w:w="5046" w:type="dxa"/>
                  <w:shd w:val="clear" w:color="auto" w:fill="auto"/>
                </w:tcPr>
                <w:p w14:paraId="4BA048EE" w14:textId="40ACA0FB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40A711D" wp14:editId="14028B74">
                        <wp:extent cx="2876550" cy="21621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7900">
                    <w:rPr>
                      <w:rFonts w:cstheme="minorHAnsi"/>
                    </w:rPr>
                    <w:t>Mikrofoto po excitaci UV světlem, fotografováno při zvětšení 100x</w:t>
                  </w:r>
                </w:p>
              </w:tc>
              <w:tc>
                <w:tcPr>
                  <w:tcW w:w="4242" w:type="dxa"/>
                  <w:shd w:val="clear" w:color="auto" w:fill="auto"/>
                </w:tcPr>
                <w:p w14:paraId="5F1AA8A0" w14:textId="7059B451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  <w:noProof/>
                    </w:rPr>
                    <w:drawing>
                      <wp:inline distT="0" distB="0" distL="0" distR="0" wp14:anchorId="4FA25541" wp14:editId="4980E18D">
                        <wp:extent cx="2876550" cy="216217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C3FDFC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Mikrofoto po excitaci modrým, světlem při fotografováno zvětšení 100x</w:t>
                  </w:r>
                </w:p>
              </w:tc>
            </w:tr>
          </w:tbl>
          <w:p w14:paraId="062A672C" w14:textId="77777777" w:rsidR="00467900" w:rsidRPr="00467900" w:rsidRDefault="00467900" w:rsidP="00467900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467900" w:rsidRPr="00467900" w14:paraId="7274A432" w14:textId="77777777" w:rsidTr="00595169">
              <w:tc>
                <w:tcPr>
                  <w:tcW w:w="828" w:type="dxa"/>
                  <w:shd w:val="clear" w:color="auto" w:fill="auto"/>
                </w:tcPr>
                <w:p w14:paraId="23C4BB7B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0.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D5935E0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Hnědá vrstva s bílými a hnědými zrny – mohlo by se jednat o kámen</w:t>
                  </w:r>
                </w:p>
              </w:tc>
            </w:tr>
            <w:tr w:rsidR="00467900" w:rsidRPr="00467900" w14:paraId="5D71EAEC" w14:textId="77777777" w:rsidTr="00595169">
              <w:tc>
                <w:tcPr>
                  <w:tcW w:w="828" w:type="dxa"/>
                  <w:shd w:val="clear" w:color="auto" w:fill="auto"/>
                </w:tcPr>
                <w:p w14:paraId="7FCBF97D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F2F1CD5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Nesouvislá šedá vrstva s bílými zrny a zinkovou bělobou</w:t>
                  </w:r>
                </w:p>
              </w:tc>
            </w:tr>
            <w:tr w:rsidR="00467900" w:rsidRPr="00467900" w14:paraId="09F860BD" w14:textId="77777777" w:rsidTr="00595169">
              <w:tc>
                <w:tcPr>
                  <w:tcW w:w="828" w:type="dxa"/>
                  <w:shd w:val="clear" w:color="auto" w:fill="auto"/>
                </w:tcPr>
                <w:p w14:paraId="764E4DE0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50E8B07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 xml:space="preserve">Rozhraní </w:t>
                  </w:r>
                </w:p>
              </w:tc>
            </w:tr>
            <w:tr w:rsidR="00467900" w:rsidRPr="00467900" w14:paraId="728659F1" w14:textId="77777777" w:rsidTr="00595169">
              <w:tc>
                <w:tcPr>
                  <w:tcW w:w="828" w:type="dxa"/>
                  <w:shd w:val="clear" w:color="auto" w:fill="auto"/>
                </w:tcPr>
                <w:p w14:paraId="18A3FA4B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5C5DB99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Červená vrstva s červenými, bílými a transparentními zrny</w:t>
                  </w:r>
                </w:p>
              </w:tc>
            </w:tr>
            <w:tr w:rsidR="00467900" w:rsidRPr="00467900" w14:paraId="6C5AE51C" w14:textId="77777777" w:rsidTr="00595169">
              <w:tc>
                <w:tcPr>
                  <w:tcW w:w="828" w:type="dxa"/>
                  <w:shd w:val="clear" w:color="auto" w:fill="auto"/>
                </w:tcPr>
                <w:p w14:paraId="273558D4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49D949B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Rozhraní</w:t>
                  </w:r>
                </w:p>
              </w:tc>
            </w:tr>
            <w:tr w:rsidR="00467900" w:rsidRPr="00467900" w14:paraId="16B8375F" w14:textId="77777777" w:rsidTr="00595169">
              <w:tc>
                <w:tcPr>
                  <w:tcW w:w="828" w:type="dxa"/>
                  <w:shd w:val="clear" w:color="auto" w:fill="auto"/>
                </w:tcPr>
                <w:p w14:paraId="7614451A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proofErr w:type="gramStart"/>
                  <w:r w:rsidRPr="00467900">
                    <w:rPr>
                      <w:rFonts w:cstheme="minorHAnsi"/>
                    </w:rPr>
                    <w:t>5a</w:t>
                  </w:r>
                  <w:proofErr w:type="gramEnd"/>
                  <w:r w:rsidRPr="0046790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2ABDFE0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Světle hnědá vrstva s bílými, transparentními hnědými a červenými zrny a zinkovou bělobou</w:t>
                  </w:r>
                </w:p>
              </w:tc>
            </w:tr>
            <w:tr w:rsidR="00467900" w:rsidRPr="00467900" w14:paraId="5E747E8B" w14:textId="77777777" w:rsidTr="00595169">
              <w:tc>
                <w:tcPr>
                  <w:tcW w:w="828" w:type="dxa"/>
                  <w:shd w:val="clear" w:color="auto" w:fill="auto"/>
                </w:tcPr>
                <w:p w14:paraId="3430E452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proofErr w:type="gramStart"/>
                  <w:r w:rsidRPr="00467900">
                    <w:rPr>
                      <w:rFonts w:cstheme="minorHAnsi"/>
                    </w:rPr>
                    <w:t>5b</w:t>
                  </w:r>
                  <w:proofErr w:type="gramEnd"/>
                  <w:r w:rsidRPr="0046790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2B40018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Hnědá vrstva s bílými, transparentními hnědými a červenými zrny a zinkovou bělobou</w:t>
                  </w:r>
                </w:p>
              </w:tc>
            </w:tr>
            <w:tr w:rsidR="00467900" w:rsidRPr="00467900" w14:paraId="578250D6" w14:textId="77777777" w:rsidTr="00595169">
              <w:tc>
                <w:tcPr>
                  <w:tcW w:w="828" w:type="dxa"/>
                  <w:shd w:val="clear" w:color="auto" w:fill="auto"/>
                </w:tcPr>
                <w:p w14:paraId="362794EE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78940A9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Rozhraní</w:t>
                  </w:r>
                </w:p>
              </w:tc>
            </w:tr>
            <w:tr w:rsidR="00467900" w:rsidRPr="00467900" w14:paraId="678980EC" w14:textId="77777777" w:rsidTr="00595169">
              <w:tc>
                <w:tcPr>
                  <w:tcW w:w="828" w:type="dxa"/>
                  <w:shd w:val="clear" w:color="auto" w:fill="auto"/>
                </w:tcPr>
                <w:p w14:paraId="3D63F97C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7.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F66D86C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Světle hnědá vrstva s bílými, transparentními hnědými a červenými zrny a zinkovou bělobou</w:t>
                  </w:r>
                </w:p>
              </w:tc>
            </w:tr>
            <w:tr w:rsidR="00467900" w:rsidRPr="00467900" w14:paraId="08C3F892" w14:textId="77777777" w:rsidTr="00595169">
              <w:tc>
                <w:tcPr>
                  <w:tcW w:w="828" w:type="dxa"/>
                  <w:shd w:val="clear" w:color="auto" w:fill="auto"/>
                </w:tcPr>
                <w:p w14:paraId="2123C7D6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4B61802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Rozhraní</w:t>
                  </w:r>
                </w:p>
              </w:tc>
            </w:tr>
            <w:tr w:rsidR="00467900" w:rsidRPr="00467900" w14:paraId="1A626693" w14:textId="77777777" w:rsidTr="00595169">
              <w:tc>
                <w:tcPr>
                  <w:tcW w:w="828" w:type="dxa"/>
                  <w:shd w:val="clear" w:color="auto" w:fill="auto"/>
                </w:tcPr>
                <w:p w14:paraId="6123A59F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proofErr w:type="gramStart"/>
                  <w:r w:rsidRPr="00467900">
                    <w:rPr>
                      <w:rFonts w:cstheme="minorHAnsi"/>
                    </w:rPr>
                    <w:t>9a</w:t>
                  </w:r>
                  <w:proofErr w:type="gramEnd"/>
                  <w:r w:rsidRPr="0046790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F95A186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Šedá vrstva s tmavě modrými, bílými a hnědými zrny pigmentu</w:t>
                  </w:r>
                </w:p>
              </w:tc>
            </w:tr>
            <w:tr w:rsidR="00467900" w:rsidRPr="00467900" w14:paraId="3F0B8FD1" w14:textId="77777777" w:rsidTr="00595169">
              <w:tc>
                <w:tcPr>
                  <w:tcW w:w="828" w:type="dxa"/>
                  <w:shd w:val="clear" w:color="auto" w:fill="auto"/>
                </w:tcPr>
                <w:p w14:paraId="4C05E786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proofErr w:type="gramStart"/>
                  <w:r w:rsidRPr="00467900">
                    <w:rPr>
                      <w:rFonts w:cstheme="minorHAnsi"/>
                    </w:rPr>
                    <w:t>9b</w:t>
                  </w:r>
                  <w:proofErr w:type="gramEnd"/>
                  <w:r w:rsidRPr="00467900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98FDC85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Šedá vrstva s tmavě modrými, bílými a hnědými zrny pigmentu</w:t>
                  </w:r>
                </w:p>
              </w:tc>
            </w:tr>
            <w:tr w:rsidR="00467900" w:rsidRPr="00467900" w14:paraId="538B0E0A" w14:textId="77777777" w:rsidTr="00595169">
              <w:tc>
                <w:tcPr>
                  <w:tcW w:w="828" w:type="dxa"/>
                  <w:shd w:val="clear" w:color="auto" w:fill="auto"/>
                </w:tcPr>
                <w:p w14:paraId="399912ED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077EB4F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Šedá popraskaná vrstva s transparentními zrny</w:t>
                  </w:r>
                </w:p>
              </w:tc>
            </w:tr>
            <w:tr w:rsidR="00467900" w:rsidRPr="00467900" w14:paraId="20D0153E" w14:textId="77777777" w:rsidTr="00595169">
              <w:tc>
                <w:tcPr>
                  <w:tcW w:w="828" w:type="dxa"/>
                  <w:shd w:val="clear" w:color="auto" w:fill="auto"/>
                </w:tcPr>
                <w:p w14:paraId="18A67565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11.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4F25C6A" w14:textId="77777777" w:rsidR="00467900" w:rsidRPr="00467900" w:rsidRDefault="00467900" w:rsidP="00467900">
                  <w:pPr>
                    <w:rPr>
                      <w:rFonts w:cstheme="minorHAnsi"/>
                    </w:rPr>
                  </w:pPr>
                  <w:r w:rsidRPr="00467900">
                    <w:rPr>
                      <w:rFonts w:cstheme="minorHAnsi"/>
                    </w:rPr>
                    <w:t>Korozní vrstva vrstvy 10</w:t>
                  </w:r>
                </w:p>
              </w:tc>
            </w:tr>
          </w:tbl>
          <w:p w14:paraId="24E71E49" w14:textId="77777777" w:rsidR="00467900" w:rsidRPr="00467900" w:rsidRDefault="00467900" w:rsidP="00467900">
            <w:pPr>
              <w:rPr>
                <w:rFonts w:cstheme="minorHAnsi"/>
                <w:lang w:eastAsia="cs-CZ"/>
              </w:rPr>
            </w:pPr>
          </w:p>
          <w:p w14:paraId="5DF18CA6" w14:textId="00847816" w:rsidR="00A329B4" w:rsidRPr="00467900" w:rsidRDefault="00A329B4" w:rsidP="006B0290">
            <w:pPr>
              <w:jc w:val="both"/>
              <w:rPr>
                <w:rFonts w:cstheme="minorHAnsi"/>
              </w:rPr>
            </w:pPr>
          </w:p>
          <w:p w14:paraId="74FF913F" w14:textId="0B741301" w:rsidR="00A329B4" w:rsidRPr="00467900" w:rsidRDefault="00A329B4" w:rsidP="006B0290">
            <w:pPr>
              <w:jc w:val="both"/>
              <w:rPr>
                <w:rFonts w:cstheme="minorHAnsi"/>
              </w:rPr>
            </w:pPr>
          </w:p>
          <w:p w14:paraId="7F09C8C7" w14:textId="35687C12" w:rsidR="00A329B4" w:rsidRPr="00467900" w:rsidRDefault="00A329B4" w:rsidP="006B0290">
            <w:pPr>
              <w:jc w:val="both"/>
              <w:rPr>
                <w:rFonts w:cstheme="minorHAnsi"/>
              </w:rPr>
            </w:pPr>
          </w:p>
          <w:p w14:paraId="4EE987FA" w14:textId="38E0B6DA" w:rsidR="00FE2F0F" w:rsidRPr="00467900" w:rsidRDefault="00FE2F0F" w:rsidP="000F258B">
            <w:pPr>
              <w:spacing w:line="288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2C8A1F1" w14:textId="77777777" w:rsidR="006B0290" w:rsidRPr="00467900" w:rsidRDefault="006B0290">
      <w:pPr>
        <w:rPr>
          <w:rFonts w:cstheme="minorHAnsi"/>
        </w:rPr>
      </w:pPr>
    </w:p>
    <w:p w14:paraId="7E492E1E" w14:textId="77777777" w:rsidR="006B0290" w:rsidRPr="00467900" w:rsidRDefault="006B0290">
      <w:pPr>
        <w:rPr>
          <w:rFonts w:cstheme="minorHAnsi"/>
        </w:rPr>
      </w:pPr>
      <w:r w:rsidRPr="00467900">
        <w:rPr>
          <w:rFonts w:cstheme="minorHAnsi"/>
        </w:rPr>
        <w:lastRenderedPageBreak/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467900" w14:paraId="4BEAE562" w14:textId="77777777" w:rsidTr="006B0290">
        <w:tc>
          <w:tcPr>
            <w:tcW w:w="9288" w:type="dxa"/>
          </w:tcPr>
          <w:p w14:paraId="7A73EA27" w14:textId="75F976A2" w:rsidR="00AA48FC" w:rsidRPr="00467900" w:rsidRDefault="00AA48FC">
            <w:pPr>
              <w:rPr>
                <w:rFonts w:cstheme="minorHAnsi"/>
                <w:b/>
              </w:rPr>
            </w:pPr>
            <w:r w:rsidRPr="00467900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467900" w14:paraId="6EC7B221" w14:textId="77777777" w:rsidTr="006B0290">
        <w:tc>
          <w:tcPr>
            <w:tcW w:w="9288" w:type="dxa"/>
          </w:tcPr>
          <w:p w14:paraId="0D6ECD53" w14:textId="77777777" w:rsidR="00AA48FC" w:rsidRPr="00467900" w:rsidRDefault="00AA48FC" w:rsidP="00FE2F0F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467900" w:rsidRDefault="0022194F" w:rsidP="000F258B">
      <w:pPr>
        <w:rPr>
          <w:rFonts w:cstheme="minorHAnsi"/>
        </w:rPr>
      </w:pPr>
    </w:p>
    <w:sectPr w:rsidR="0022194F" w:rsidRPr="00467900" w:rsidSect="0075201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E9BB" w14:textId="77777777" w:rsidR="009C3175" w:rsidRDefault="009C3175" w:rsidP="00AA48FC">
      <w:pPr>
        <w:spacing w:after="0" w:line="240" w:lineRule="auto"/>
      </w:pPr>
      <w:r>
        <w:separator/>
      </w:r>
    </w:p>
  </w:endnote>
  <w:endnote w:type="continuationSeparator" w:id="0">
    <w:p w14:paraId="0462D93C" w14:textId="77777777" w:rsidR="009C3175" w:rsidRDefault="009C317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572B" w14:textId="77777777" w:rsidR="009C3175" w:rsidRDefault="009C3175" w:rsidP="00AA48FC">
      <w:pPr>
        <w:spacing w:after="0" w:line="240" w:lineRule="auto"/>
      </w:pPr>
      <w:r>
        <w:separator/>
      </w:r>
    </w:p>
  </w:footnote>
  <w:footnote w:type="continuationSeparator" w:id="0">
    <w:p w14:paraId="75BDE2EA" w14:textId="77777777" w:rsidR="009C3175" w:rsidRDefault="009C317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7C21"/>
    <w:rsid w:val="000A6440"/>
    <w:rsid w:val="000F258B"/>
    <w:rsid w:val="0022194F"/>
    <w:rsid w:val="0029741C"/>
    <w:rsid w:val="002E74BB"/>
    <w:rsid w:val="003058B2"/>
    <w:rsid w:val="00467900"/>
    <w:rsid w:val="004C13B6"/>
    <w:rsid w:val="00593B04"/>
    <w:rsid w:val="005A54E0"/>
    <w:rsid w:val="006257CB"/>
    <w:rsid w:val="006B0290"/>
    <w:rsid w:val="00743DB1"/>
    <w:rsid w:val="00752019"/>
    <w:rsid w:val="009A03AE"/>
    <w:rsid w:val="009C3175"/>
    <w:rsid w:val="00A329B4"/>
    <w:rsid w:val="00AA48FC"/>
    <w:rsid w:val="00B65ACF"/>
    <w:rsid w:val="00B73FD4"/>
    <w:rsid w:val="00BA52E5"/>
    <w:rsid w:val="00C30ACE"/>
    <w:rsid w:val="00CA1E0D"/>
    <w:rsid w:val="00D37DC8"/>
    <w:rsid w:val="00E52482"/>
    <w:rsid w:val="00EB0453"/>
    <w:rsid w:val="00ED007D"/>
    <w:rsid w:val="00F0627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329B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29B4"/>
    <w:rPr>
      <w:rFonts w:ascii="Arial" w:eastAsia="Times New Roman" w:hAnsi="Arial" w:cs="Arial"/>
      <w:b/>
      <w:bCs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dcterms:created xsi:type="dcterms:W3CDTF">2022-10-19T09:27:00Z</dcterms:created>
  <dcterms:modified xsi:type="dcterms:W3CDTF">2022-10-19T09:41:00Z</dcterms:modified>
</cp:coreProperties>
</file>