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9903D7" w:rsidRDefault="00C30ACE" w:rsidP="009903D7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874"/>
        <w:gridCol w:w="8186"/>
      </w:tblGrid>
      <w:tr w:rsidR="009903D7" w:rsidRPr="009903D7" w14:paraId="308E4BCF" w14:textId="77777777" w:rsidTr="00CF54D3">
        <w:tc>
          <w:tcPr>
            <w:tcW w:w="4606" w:type="dxa"/>
          </w:tcPr>
          <w:p w14:paraId="42DD7B2F" w14:textId="77777777" w:rsidR="0022194F" w:rsidRPr="009903D7" w:rsidRDefault="0022194F" w:rsidP="009903D7">
            <w:pPr>
              <w:spacing w:line="276" w:lineRule="auto"/>
              <w:rPr>
                <w:rFonts w:cstheme="minorHAnsi"/>
                <w:b/>
              </w:rPr>
            </w:pPr>
            <w:r w:rsidRPr="009903D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1A32A9A" w:rsidR="0022194F" w:rsidRPr="009903D7" w:rsidRDefault="009903D7" w:rsidP="009903D7">
            <w:pPr>
              <w:spacing w:line="276" w:lineRule="auto"/>
              <w:rPr>
                <w:rFonts w:cstheme="minorHAnsi"/>
              </w:rPr>
            </w:pPr>
            <w:r w:rsidRPr="009903D7">
              <w:rPr>
                <w:rFonts w:cstheme="minorHAnsi"/>
              </w:rPr>
              <w:t>106</w:t>
            </w:r>
            <w:r w:rsidR="006C6171">
              <w:rPr>
                <w:rFonts w:cstheme="minorHAnsi"/>
              </w:rPr>
              <w:t>3</w:t>
            </w:r>
            <w:r w:rsidR="00711B4E">
              <w:rPr>
                <w:rFonts w:cstheme="minorHAnsi"/>
              </w:rPr>
              <w:t>1</w:t>
            </w:r>
          </w:p>
        </w:tc>
      </w:tr>
      <w:tr w:rsidR="009903D7" w:rsidRPr="009903D7" w14:paraId="616D8CF9" w14:textId="77777777" w:rsidTr="00CF54D3">
        <w:tc>
          <w:tcPr>
            <w:tcW w:w="4606" w:type="dxa"/>
          </w:tcPr>
          <w:p w14:paraId="5DFEFE58" w14:textId="77777777" w:rsidR="0022194F" w:rsidRPr="009903D7" w:rsidRDefault="0022194F" w:rsidP="009903D7">
            <w:pPr>
              <w:spacing w:line="276" w:lineRule="auto"/>
              <w:rPr>
                <w:rFonts w:cstheme="minorHAnsi"/>
                <w:b/>
              </w:rPr>
            </w:pPr>
            <w:r w:rsidRPr="009903D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B2CA58E" w:rsidR="0022194F" w:rsidRPr="009903D7" w:rsidRDefault="009903D7" w:rsidP="009903D7">
            <w:pPr>
              <w:spacing w:line="276" w:lineRule="auto"/>
              <w:rPr>
                <w:rFonts w:cstheme="minorHAnsi"/>
              </w:rPr>
            </w:pPr>
            <w:r w:rsidRPr="009903D7">
              <w:rPr>
                <w:rFonts w:cstheme="minorHAnsi"/>
              </w:rPr>
              <w:t>EV</w:t>
            </w:r>
            <w:r w:rsidR="00711B4E">
              <w:rPr>
                <w:rFonts w:cstheme="minorHAnsi"/>
              </w:rPr>
              <w:t>5</w:t>
            </w:r>
          </w:p>
        </w:tc>
      </w:tr>
      <w:tr w:rsidR="009903D7" w:rsidRPr="009903D7" w14:paraId="106D8ED7" w14:textId="77777777" w:rsidTr="00CF54D3">
        <w:tc>
          <w:tcPr>
            <w:tcW w:w="4606" w:type="dxa"/>
          </w:tcPr>
          <w:p w14:paraId="42C61C07" w14:textId="77777777" w:rsidR="00AA48FC" w:rsidRPr="009903D7" w:rsidRDefault="00AA48FC" w:rsidP="009903D7">
            <w:pPr>
              <w:spacing w:line="276" w:lineRule="auto"/>
              <w:rPr>
                <w:rFonts w:cstheme="minorHAnsi"/>
                <w:b/>
              </w:rPr>
            </w:pPr>
            <w:r w:rsidRPr="009903D7">
              <w:rPr>
                <w:rFonts w:cstheme="minorHAnsi"/>
                <w:b/>
              </w:rPr>
              <w:t xml:space="preserve">Pořadové číslo karty vzorku v </w:t>
            </w:r>
            <w:r w:rsidR="000A6440" w:rsidRPr="009903D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23A4D24" w:rsidR="00AA48FC" w:rsidRPr="009903D7" w:rsidRDefault="001122AD" w:rsidP="009903D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C66802">
              <w:rPr>
                <w:rFonts w:cstheme="minorHAnsi"/>
              </w:rPr>
              <w:t>8</w:t>
            </w:r>
            <w:r w:rsidR="00711B4E">
              <w:rPr>
                <w:rFonts w:cstheme="minorHAnsi"/>
              </w:rPr>
              <w:t>2</w:t>
            </w:r>
          </w:p>
        </w:tc>
      </w:tr>
      <w:tr w:rsidR="009903D7" w:rsidRPr="009903D7" w14:paraId="32CF643C" w14:textId="77777777" w:rsidTr="00CF54D3">
        <w:tc>
          <w:tcPr>
            <w:tcW w:w="4606" w:type="dxa"/>
          </w:tcPr>
          <w:p w14:paraId="560D95E3" w14:textId="77777777" w:rsidR="0022194F" w:rsidRPr="009903D7" w:rsidRDefault="0022194F" w:rsidP="009903D7">
            <w:pPr>
              <w:spacing w:line="276" w:lineRule="auto"/>
              <w:rPr>
                <w:rFonts w:cstheme="minorHAnsi"/>
                <w:b/>
              </w:rPr>
            </w:pPr>
            <w:r w:rsidRPr="009903D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9903D7" w:rsidRDefault="0022194F" w:rsidP="009903D7">
            <w:pPr>
              <w:spacing w:line="276" w:lineRule="auto"/>
              <w:rPr>
                <w:rFonts w:cstheme="minorHAnsi"/>
              </w:rPr>
            </w:pPr>
          </w:p>
        </w:tc>
      </w:tr>
      <w:tr w:rsidR="009903D7" w:rsidRPr="009903D7" w14:paraId="7F8D2B97" w14:textId="77777777" w:rsidTr="00CF54D3">
        <w:tc>
          <w:tcPr>
            <w:tcW w:w="4606" w:type="dxa"/>
          </w:tcPr>
          <w:p w14:paraId="59451275" w14:textId="77777777" w:rsidR="0022194F" w:rsidRPr="009903D7" w:rsidRDefault="0022194F" w:rsidP="009903D7">
            <w:pPr>
              <w:spacing w:line="276" w:lineRule="auto"/>
              <w:rPr>
                <w:rFonts w:cstheme="minorHAnsi"/>
                <w:b/>
              </w:rPr>
            </w:pPr>
            <w:r w:rsidRPr="009903D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41A4AFA" w:rsidR="0022194F" w:rsidRPr="009903D7" w:rsidRDefault="009903D7" w:rsidP="009903D7">
            <w:pPr>
              <w:spacing w:line="276" w:lineRule="auto"/>
              <w:rPr>
                <w:rFonts w:cstheme="minorHAnsi"/>
              </w:rPr>
            </w:pPr>
            <w:r w:rsidRPr="009903D7">
              <w:rPr>
                <w:rFonts w:cstheme="minorHAnsi"/>
              </w:rPr>
              <w:t>Kniha JÁDRO NAUČENÍ KŘESŤANSKÉHO, res. Vrbová</w:t>
            </w:r>
          </w:p>
        </w:tc>
      </w:tr>
      <w:tr w:rsidR="009903D7" w:rsidRPr="009903D7" w14:paraId="54033E58" w14:textId="77777777" w:rsidTr="00CF54D3">
        <w:tc>
          <w:tcPr>
            <w:tcW w:w="4606" w:type="dxa"/>
          </w:tcPr>
          <w:p w14:paraId="65CE29A7" w14:textId="77777777" w:rsidR="0022194F" w:rsidRPr="009903D7" w:rsidRDefault="0022194F" w:rsidP="009903D7">
            <w:pPr>
              <w:spacing w:line="276" w:lineRule="auto"/>
              <w:rPr>
                <w:rFonts w:cstheme="minorHAnsi"/>
                <w:b/>
              </w:rPr>
            </w:pPr>
            <w:r w:rsidRPr="009903D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9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1"/>
              <w:gridCol w:w="928"/>
              <w:gridCol w:w="1309"/>
              <w:gridCol w:w="827"/>
              <w:gridCol w:w="1340"/>
              <w:gridCol w:w="1334"/>
              <w:gridCol w:w="1451"/>
            </w:tblGrid>
            <w:tr w:rsidR="009903D7" w:rsidRPr="009903D7" w14:paraId="07C77150" w14:textId="77777777" w:rsidTr="009903D7">
              <w:trPr>
                <w:trHeight w:val="600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91680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1133A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Ident. číslo vzorku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B7309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8E760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1362D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383032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9DAB75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9903D7" w:rsidRPr="009903D7" w14:paraId="6995442E" w14:textId="77777777" w:rsidTr="009903D7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2BA52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EV1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C28E5E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10627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C76ED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pokryv, horní hlavice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B4693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5F657F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useň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C588C8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určení druhu činění usně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D6415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9903D7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9903D7" w:rsidRPr="009903D7" w14:paraId="76126422" w14:textId="77777777" w:rsidTr="009903D7">
              <w:trPr>
                <w:trHeight w:val="15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58EA7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EV2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E4C66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10628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65B394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A71C65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90A2F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088F75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441F0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OM, Herzbergovo čin., fluoroglucín, „stáčecí“ test</w:t>
                  </w:r>
                </w:p>
              </w:tc>
            </w:tr>
            <w:tr w:rsidR="009903D7" w:rsidRPr="009903D7" w14:paraId="3C2CC1B2" w14:textId="77777777" w:rsidTr="009903D7">
              <w:trPr>
                <w:trHeight w:val="15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986549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EV3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7281F5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10629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03EB6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střední vaz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A2BA7C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D9163D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71148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EB905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OM, Herzbergovo čin., fluoroglucín, „stáčecí“ test</w:t>
                  </w:r>
                </w:p>
              </w:tc>
            </w:tr>
            <w:tr w:rsidR="009903D7" w:rsidRPr="009903D7" w14:paraId="2A958A4B" w14:textId="77777777" w:rsidTr="009903D7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F968B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EV4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F13E9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10630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B9B12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vysprávka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9020B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D0272E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BD89E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31F520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OM, Herzbergovo činidlo</w:t>
                  </w:r>
                </w:p>
              </w:tc>
            </w:tr>
            <w:tr w:rsidR="009903D7" w:rsidRPr="009903D7" w14:paraId="7A8A5947" w14:textId="77777777" w:rsidTr="009903D7">
              <w:trPr>
                <w:trHeight w:val="6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E72587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EV5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7946B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10631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5A7B0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přilepení vysprávky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9EC41C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D6305A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adhezivum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09BFCA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analýza materiálu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0F9315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OM, FTIR</w:t>
                  </w:r>
                </w:p>
              </w:tc>
            </w:tr>
          </w:tbl>
          <w:p w14:paraId="3120D7CA" w14:textId="77777777" w:rsidR="0022194F" w:rsidRPr="009903D7" w:rsidRDefault="0022194F" w:rsidP="009903D7">
            <w:pPr>
              <w:spacing w:line="276" w:lineRule="auto"/>
              <w:rPr>
                <w:rFonts w:cstheme="minorHAnsi"/>
              </w:rPr>
            </w:pPr>
          </w:p>
        </w:tc>
      </w:tr>
      <w:tr w:rsidR="009903D7" w:rsidRPr="009903D7" w14:paraId="5E1A21DD" w14:textId="77777777" w:rsidTr="00CF54D3">
        <w:tc>
          <w:tcPr>
            <w:tcW w:w="4606" w:type="dxa"/>
          </w:tcPr>
          <w:p w14:paraId="1B7B8745" w14:textId="77777777" w:rsidR="0022194F" w:rsidRPr="009903D7" w:rsidRDefault="0022194F" w:rsidP="009903D7">
            <w:pPr>
              <w:spacing w:line="276" w:lineRule="auto"/>
              <w:rPr>
                <w:rFonts w:cstheme="minorHAnsi"/>
                <w:b/>
              </w:rPr>
            </w:pPr>
            <w:r w:rsidRPr="009903D7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1EE1D84" w:rsidR="0022194F" w:rsidRPr="009903D7" w:rsidRDefault="009903D7" w:rsidP="009903D7">
            <w:pPr>
              <w:spacing w:line="276" w:lineRule="auto"/>
              <w:rPr>
                <w:rFonts w:cstheme="minorHAnsi"/>
              </w:rPr>
            </w:pPr>
            <w:r w:rsidRPr="009903D7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06EF409A" wp14:editId="238DF9C9">
                  <wp:extent cx="3747697" cy="2496710"/>
                  <wp:effectExtent l="0" t="0" r="571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0363" cy="2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3D7" w:rsidRPr="009903D7" w14:paraId="0ACABA34" w14:textId="77777777" w:rsidTr="00CF54D3">
        <w:tc>
          <w:tcPr>
            <w:tcW w:w="4606" w:type="dxa"/>
          </w:tcPr>
          <w:p w14:paraId="2B920B9B" w14:textId="77777777" w:rsidR="0022194F" w:rsidRPr="009903D7" w:rsidRDefault="0022194F" w:rsidP="009903D7">
            <w:pPr>
              <w:spacing w:line="276" w:lineRule="auto"/>
              <w:rPr>
                <w:rFonts w:cstheme="minorHAnsi"/>
                <w:b/>
              </w:rPr>
            </w:pPr>
            <w:r w:rsidRPr="009903D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76CAEF4" w:rsidR="0022194F" w:rsidRPr="009903D7" w:rsidRDefault="009903D7" w:rsidP="009903D7">
            <w:pPr>
              <w:spacing w:line="276" w:lineRule="auto"/>
              <w:rPr>
                <w:rFonts w:cstheme="minorHAnsi"/>
              </w:rPr>
            </w:pPr>
            <w:r w:rsidRPr="009903D7">
              <w:rPr>
                <w:rFonts w:cstheme="minorHAnsi"/>
              </w:rPr>
              <w:t>Kniha</w:t>
            </w:r>
          </w:p>
        </w:tc>
      </w:tr>
      <w:tr w:rsidR="009903D7" w:rsidRPr="009903D7" w14:paraId="7715CB8F" w14:textId="77777777" w:rsidTr="00CF54D3">
        <w:tc>
          <w:tcPr>
            <w:tcW w:w="4606" w:type="dxa"/>
          </w:tcPr>
          <w:p w14:paraId="1E56020F" w14:textId="77777777" w:rsidR="0022194F" w:rsidRPr="009903D7" w:rsidRDefault="0022194F" w:rsidP="009903D7">
            <w:pPr>
              <w:spacing w:line="276" w:lineRule="auto"/>
              <w:rPr>
                <w:rFonts w:cstheme="minorHAnsi"/>
                <w:b/>
              </w:rPr>
            </w:pPr>
            <w:r w:rsidRPr="009903D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171BF598" w:rsidR="0022194F" w:rsidRPr="009903D7" w:rsidRDefault="009903D7" w:rsidP="009903D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9903D7">
              <w:rPr>
                <w:rFonts w:cstheme="minorHAnsi"/>
              </w:rPr>
              <w:t>apír</w:t>
            </w:r>
          </w:p>
        </w:tc>
      </w:tr>
      <w:tr w:rsidR="009903D7" w:rsidRPr="009903D7" w14:paraId="20A918C5" w14:textId="77777777" w:rsidTr="00CF54D3">
        <w:tc>
          <w:tcPr>
            <w:tcW w:w="4606" w:type="dxa"/>
          </w:tcPr>
          <w:p w14:paraId="1A2F26B6" w14:textId="77777777" w:rsidR="0022194F" w:rsidRPr="009903D7" w:rsidRDefault="0022194F" w:rsidP="009903D7">
            <w:pPr>
              <w:spacing w:line="276" w:lineRule="auto"/>
              <w:rPr>
                <w:rFonts w:cstheme="minorHAnsi"/>
                <w:b/>
              </w:rPr>
            </w:pPr>
            <w:r w:rsidRPr="009903D7">
              <w:rPr>
                <w:rFonts w:cstheme="minorHAnsi"/>
                <w:b/>
              </w:rPr>
              <w:t>Datace</w:t>
            </w:r>
            <w:r w:rsidR="00AA48FC" w:rsidRPr="009903D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9903D7" w:rsidRDefault="0022194F" w:rsidP="009903D7">
            <w:pPr>
              <w:spacing w:line="276" w:lineRule="auto"/>
              <w:rPr>
                <w:rFonts w:cstheme="minorHAnsi"/>
              </w:rPr>
            </w:pPr>
          </w:p>
        </w:tc>
      </w:tr>
      <w:tr w:rsidR="009903D7" w:rsidRPr="009903D7" w14:paraId="0BF9C387" w14:textId="77777777" w:rsidTr="00CF54D3">
        <w:tc>
          <w:tcPr>
            <w:tcW w:w="4606" w:type="dxa"/>
          </w:tcPr>
          <w:p w14:paraId="12280DD1" w14:textId="77777777" w:rsidR="0022194F" w:rsidRPr="009903D7" w:rsidRDefault="0022194F" w:rsidP="009903D7">
            <w:pPr>
              <w:spacing w:line="276" w:lineRule="auto"/>
              <w:rPr>
                <w:rFonts w:cstheme="minorHAnsi"/>
                <w:b/>
              </w:rPr>
            </w:pPr>
            <w:r w:rsidRPr="009903D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4CE7775" w:rsidR="0022194F" w:rsidRPr="009903D7" w:rsidRDefault="009903D7" w:rsidP="009903D7">
            <w:pPr>
              <w:spacing w:line="276" w:lineRule="auto"/>
              <w:rPr>
                <w:rFonts w:cstheme="minorHAnsi"/>
              </w:rPr>
            </w:pPr>
            <w:r w:rsidRPr="009903D7">
              <w:rPr>
                <w:rFonts w:cstheme="minorHAnsi"/>
              </w:rPr>
              <w:t>Hurtová Alena</w:t>
            </w:r>
          </w:p>
        </w:tc>
      </w:tr>
      <w:tr w:rsidR="009903D7" w:rsidRPr="009903D7" w14:paraId="3B388C43" w14:textId="77777777" w:rsidTr="00CF54D3">
        <w:tc>
          <w:tcPr>
            <w:tcW w:w="4606" w:type="dxa"/>
          </w:tcPr>
          <w:p w14:paraId="07CED6AE" w14:textId="77777777" w:rsidR="0022194F" w:rsidRPr="009903D7" w:rsidRDefault="0022194F" w:rsidP="009903D7">
            <w:pPr>
              <w:spacing w:line="276" w:lineRule="auto"/>
              <w:rPr>
                <w:rFonts w:cstheme="minorHAnsi"/>
                <w:b/>
              </w:rPr>
            </w:pPr>
            <w:r w:rsidRPr="009903D7">
              <w:rPr>
                <w:rFonts w:cstheme="minorHAnsi"/>
                <w:b/>
              </w:rPr>
              <w:t>Datum zpracování zprávy</w:t>
            </w:r>
            <w:r w:rsidR="00AA48FC" w:rsidRPr="009903D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06692FB1" w:rsidR="0022194F" w:rsidRPr="009903D7" w:rsidRDefault="009903D7" w:rsidP="009903D7">
            <w:pPr>
              <w:spacing w:line="276" w:lineRule="auto"/>
              <w:rPr>
                <w:rFonts w:cstheme="minorHAnsi"/>
              </w:rPr>
            </w:pPr>
            <w:r w:rsidRPr="009903D7">
              <w:rPr>
                <w:rFonts w:cstheme="minorHAnsi"/>
              </w:rPr>
              <w:t>16. 12. 2021</w:t>
            </w:r>
          </w:p>
        </w:tc>
      </w:tr>
      <w:tr w:rsidR="009903D7" w:rsidRPr="009903D7" w14:paraId="39B656B6" w14:textId="77777777" w:rsidTr="00CF54D3">
        <w:tc>
          <w:tcPr>
            <w:tcW w:w="4606" w:type="dxa"/>
          </w:tcPr>
          <w:p w14:paraId="0369BDA3" w14:textId="77777777" w:rsidR="005A54E0" w:rsidRPr="009903D7" w:rsidRDefault="005A54E0" w:rsidP="009903D7">
            <w:pPr>
              <w:spacing w:line="276" w:lineRule="auto"/>
              <w:rPr>
                <w:rFonts w:cstheme="minorHAnsi"/>
                <w:b/>
              </w:rPr>
            </w:pPr>
            <w:r w:rsidRPr="009903D7">
              <w:rPr>
                <w:rFonts w:cstheme="minorHAnsi"/>
                <w:b/>
              </w:rPr>
              <w:t>Číslo příslušné zprávy v </w:t>
            </w:r>
            <w:r w:rsidR="000A6440" w:rsidRPr="009903D7">
              <w:rPr>
                <w:rFonts w:cstheme="minorHAnsi"/>
                <w:b/>
              </w:rPr>
              <w:t>databázi</w:t>
            </w:r>
            <w:r w:rsidRPr="009903D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5863482" w:rsidR="005A54E0" w:rsidRPr="009903D7" w:rsidRDefault="009903D7" w:rsidP="009903D7">
            <w:pPr>
              <w:spacing w:line="276" w:lineRule="auto"/>
              <w:rPr>
                <w:rFonts w:cstheme="minorHAnsi"/>
              </w:rPr>
            </w:pPr>
            <w:r w:rsidRPr="009903D7">
              <w:rPr>
                <w:rFonts w:cstheme="minorHAnsi"/>
              </w:rPr>
              <w:t>2021_</w:t>
            </w:r>
            <w:r w:rsidR="00D14B86">
              <w:rPr>
                <w:rFonts w:cstheme="minorHAnsi"/>
              </w:rPr>
              <w:t>33</w:t>
            </w:r>
          </w:p>
        </w:tc>
      </w:tr>
    </w:tbl>
    <w:p w14:paraId="2329459B" w14:textId="77777777" w:rsidR="00AA48FC" w:rsidRPr="009903D7" w:rsidRDefault="00AA48FC" w:rsidP="009903D7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903D7" w:rsidRPr="009903D7" w14:paraId="5F13C4C5" w14:textId="77777777" w:rsidTr="00CF54D3">
        <w:tc>
          <w:tcPr>
            <w:tcW w:w="10060" w:type="dxa"/>
          </w:tcPr>
          <w:p w14:paraId="01601BB6" w14:textId="77777777" w:rsidR="00AA48FC" w:rsidRPr="009903D7" w:rsidRDefault="00AA48FC" w:rsidP="009903D7">
            <w:pPr>
              <w:spacing w:line="276" w:lineRule="auto"/>
              <w:rPr>
                <w:rFonts w:cstheme="minorHAnsi"/>
                <w:b/>
              </w:rPr>
            </w:pPr>
            <w:r w:rsidRPr="009903D7">
              <w:rPr>
                <w:rFonts w:cstheme="minorHAnsi"/>
                <w:b/>
              </w:rPr>
              <w:t>Výsledky analýzy</w:t>
            </w:r>
          </w:p>
        </w:tc>
      </w:tr>
      <w:tr w:rsidR="00AA48FC" w:rsidRPr="009903D7" w14:paraId="40D63742" w14:textId="77777777" w:rsidTr="00CF54D3">
        <w:tc>
          <w:tcPr>
            <w:tcW w:w="10060" w:type="dxa"/>
          </w:tcPr>
          <w:p w14:paraId="1C89CE2F" w14:textId="479E768C" w:rsidR="00AA48FC" w:rsidRDefault="00AA48FC" w:rsidP="009903D7">
            <w:pPr>
              <w:spacing w:line="276" w:lineRule="auto"/>
              <w:rPr>
                <w:rFonts w:cstheme="minorHAnsi"/>
              </w:rPr>
            </w:pPr>
          </w:p>
          <w:p w14:paraId="2536A836" w14:textId="36205E59" w:rsidR="006C6171" w:rsidRDefault="00711B4E" w:rsidP="009903D7">
            <w:pPr>
              <w:spacing w:line="276" w:lineRule="auto"/>
              <w:rPr>
                <w:rFonts w:cstheme="minorHAnsi"/>
              </w:rPr>
            </w:pPr>
            <w:r>
              <w:object w:dxaOrig="9585" w:dyaOrig="10590" w14:anchorId="6D56CD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9.25pt;height:529.5pt" o:ole="">
                  <v:imagedata r:id="rId8" o:title=""/>
                </v:shape>
                <o:OLEObject Type="Embed" ProgID="PBrush" ShapeID="_x0000_i1025" DrawAspect="Content" ObjectID="_1732950594" r:id="rId9"/>
              </w:object>
            </w:r>
          </w:p>
          <w:p w14:paraId="73C019B9" w14:textId="127572C2" w:rsidR="006C6171" w:rsidRDefault="006C6171" w:rsidP="009903D7">
            <w:pPr>
              <w:spacing w:line="276" w:lineRule="auto"/>
              <w:rPr>
                <w:rFonts w:cstheme="minorHAnsi"/>
              </w:rPr>
            </w:pPr>
          </w:p>
          <w:p w14:paraId="71C2D29C" w14:textId="0BB52CB6" w:rsidR="00C66802" w:rsidRPr="009903D7" w:rsidRDefault="00C66802" w:rsidP="009903D7">
            <w:pPr>
              <w:spacing w:line="276" w:lineRule="auto"/>
              <w:rPr>
                <w:rFonts w:cstheme="minorHAnsi"/>
              </w:rPr>
            </w:pPr>
          </w:p>
          <w:p w14:paraId="53552806" w14:textId="77777777" w:rsidR="00711B4E" w:rsidRPr="00711B4E" w:rsidRDefault="00711B4E" w:rsidP="00711B4E">
            <w:pPr>
              <w:pStyle w:val="Styl2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11B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Vyhodnocení: </w:t>
            </w:r>
          </w:p>
          <w:p w14:paraId="458C6A33" w14:textId="04ED5642" w:rsidR="0065280A" w:rsidRDefault="00711B4E" w:rsidP="00711B4E">
            <w:pPr>
              <w:spacing w:line="276" w:lineRule="auto"/>
              <w:rPr>
                <w:rFonts w:cstheme="minorHAnsi"/>
              </w:rPr>
            </w:pPr>
            <w:r w:rsidRPr="00711B4E">
              <w:rPr>
                <w:rFonts w:cstheme="minorHAnsi"/>
                <w:iCs/>
              </w:rPr>
              <w:t>Spektrum vzorku EV5/10631 tvoří řada pásů 3600-3200 cm</w:t>
            </w:r>
            <w:r w:rsidRPr="00711B4E">
              <w:rPr>
                <w:rFonts w:cstheme="minorHAnsi"/>
                <w:iCs/>
                <w:vertAlign w:val="superscript"/>
              </w:rPr>
              <w:t>-1</w:t>
            </w:r>
            <w:r w:rsidRPr="00711B4E">
              <w:rPr>
                <w:rFonts w:cstheme="minorHAnsi"/>
                <w:iCs/>
              </w:rPr>
              <w:t xml:space="preserve"> O-H a N-H vazby, 3100-2800 cm</w:t>
            </w:r>
            <w:r w:rsidRPr="00711B4E">
              <w:rPr>
                <w:rFonts w:cstheme="minorHAnsi"/>
                <w:iCs/>
                <w:vertAlign w:val="superscript"/>
              </w:rPr>
              <w:t>-1</w:t>
            </w:r>
            <w:r w:rsidRPr="00711B4E">
              <w:rPr>
                <w:rFonts w:cstheme="minorHAnsi"/>
                <w:iCs/>
              </w:rPr>
              <w:t xml:space="preserve"> C-H vazby. Pásy 1648 cm</w:t>
            </w:r>
            <w:r w:rsidRPr="00711B4E">
              <w:rPr>
                <w:rFonts w:cstheme="minorHAnsi"/>
                <w:iCs/>
                <w:vertAlign w:val="superscript"/>
              </w:rPr>
              <w:t>-1</w:t>
            </w:r>
            <w:r w:rsidRPr="00711B4E">
              <w:rPr>
                <w:rFonts w:cstheme="minorHAnsi"/>
                <w:iCs/>
              </w:rPr>
              <w:t xml:space="preserve"> a 1539 cm</w:t>
            </w:r>
            <w:r w:rsidRPr="00711B4E">
              <w:rPr>
                <w:rFonts w:cstheme="minorHAnsi"/>
                <w:iCs/>
                <w:vertAlign w:val="superscript"/>
              </w:rPr>
              <w:t>-1</w:t>
            </w:r>
            <w:r w:rsidRPr="00711B4E">
              <w:rPr>
                <w:rFonts w:cstheme="minorHAnsi"/>
                <w:iCs/>
              </w:rPr>
              <w:t xml:space="preserve"> amid I a amid II a široký pás 1300-900 cm</w:t>
            </w:r>
            <w:r w:rsidRPr="00711B4E">
              <w:rPr>
                <w:rFonts w:cstheme="minorHAnsi"/>
                <w:iCs/>
                <w:vertAlign w:val="superscript"/>
              </w:rPr>
              <w:t>-1</w:t>
            </w:r>
            <w:r w:rsidRPr="00711B4E">
              <w:rPr>
                <w:rFonts w:cstheme="minorHAnsi"/>
                <w:iCs/>
              </w:rPr>
              <w:t xml:space="preserve"> C-O vazby a bylo porovnáno se spektry standardů. Pravděpodobně se jedná o směs látek na bázi bílkovin a polysacharidů. Polysacharidy mohu tvořit vlákna papírové podložky viz. makrosnímek, ale nelze vyloučit také příměs například škrobu, arabské gumy</w:t>
            </w:r>
          </w:p>
          <w:p w14:paraId="6B1642B1" w14:textId="77777777" w:rsidR="006C6171" w:rsidRPr="009903D7" w:rsidRDefault="006C6171" w:rsidP="009903D7">
            <w:pPr>
              <w:spacing w:line="276" w:lineRule="auto"/>
              <w:rPr>
                <w:rFonts w:cstheme="minorHAnsi"/>
              </w:rPr>
            </w:pPr>
          </w:p>
          <w:p w14:paraId="53E08666" w14:textId="54F63117" w:rsidR="007171D7" w:rsidRPr="006C6171" w:rsidRDefault="007171D7" w:rsidP="009903D7">
            <w:pPr>
              <w:spacing w:line="276" w:lineRule="auto"/>
              <w:rPr>
                <w:rFonts w:cstheme="minorHAnsi"/>
                <w:iCs/>
              </w:rPr>
            </w:pPr>
          </w:p>
          <w:p w14:paraId="588DDE22" w14:textId="558FB2DD" w:rsidR="007171D7" w:rsidRDefault="007171D7" w:rsidP="009903D7">
            <w:pPr>
              <w:spacing w:line="276" w:lineRule="auto"/>
            </w:pPr>
          </w:p>
          <w:p w14:paraId="04CDB370" w14:textId="6269796C" w:rsidR="007171D7" w:rsidRDefault="007171D7" w:rsidP="009903D7">
            <w:pPr>
              <w:spacing w:line="276" w:lineRule="auto"/>
            </w:pPr>
          </w:p>
          <w:p w14:paraId="036404BF" w14:textId="77777777" w:rsidR="007171D7" w:rsidRPr="009903D7" w:rsidRDefault="007171D7" w:rsidP="009903D7">
            <w:pPr>
              <w:spacing w:line="276" w:lineRule="auto"/>
              <w:rPr>
                <w:rFonts w:cstheme="minorHAnsi"/>
              </w:rPr>
            </w:pPr>
          </w:p>
          <w:p w14:paraId="1A0A4A25" w14:textId="22B27C55" w:rsidR="009903D7" w:rsidRPr="009903D7" w:rsidRDefault="009903D7" w:rsidP="009903D7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903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Shrnutí výsledků průzkumu, vyhodnocení</w:t>
            </w:r>
          </w:p>
          <w:p w14:paraId="41F51D3D" w14:textId="77777777" w:rsidR="009903D7" w:rsidRDefault="009903D7" w:rsidP="009903D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03D7">
              <w:rPr>
                <w:rFonts w:asciiTheme="minorHAnsi" w:hAnsiTheme="minorHAnsi" w:cstheme="minorHAnsi"/>
                <w:sz w:val="22"/>
                <w:szCs w:val="22"/>
              </w:rPr>
              <w:t xml:space="preserve">Vzorek usně EV1/10627 obsahuje třísloviny – pravděpodobně se jedná o třísločiněnou useň. </w:t>
            </w:r>
          </w:p>
          <w:p w14:paraId="191C36DB" w14:textId="77777777" w:rsidR="009903D7" w:rsidRDefault="009903D7" w:rsidP="009903D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03D7">
              <w:rPr>
                <w:rFonts w:asciiTheme="minorHAnsi" w:hAnsiTheme="minorHAnsi" w:cstheme="minorHAnsi"/>
                <w:sz w:val="22"/>
                <w:szCs w:val="22"/>
              </w:rPr>
              <w:t xml:space="preserve">Vzorky EV2/10628 a EV3/10629 tvoří textilie z lýkových vlákna, EV2/10628 je pravděpodobně na bázi lnu a EV3/10629 je pravděpodobně na bázi konopí. </w:t>
            </w:r>
          </w:p>
          <w:p w14:paraId="123FD799" w14:textId="77777777" w:rsidR="009903D7" w:rsidRDefault="009903D7" w:rsidP="009903D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03D7">
              <w:rPr>
                <w:rFonts w:asciiTheme="minorHAnsi" w:hAnsiTheme="minorHAnsi" w:cstheme="minorHAnsi"/>
                <w:sz w:val="22"/>
                <w:szCs w:val="22"/>
              </w:rPr>
              <w:t xml:space="preserve">Vzorek EV4/10630 papírové podložky je tvořen vlákny hadroviny. </w:t>
            </w:r>
          </w:p>
          <w:p w14:paraId="17CB30CE" w14:textId="6A712907" w:rsidR="009903D7" w:rsidRPr="009903D7" w:rsidRDefault="009903D7" w:rsidP="009903D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03D7">
              <w:rPr>
                <w:rFonts w:asciiTheme="minorHAnsi" w:hAnsiTheme="minorHAnsi" w:cstheme="minorHAnsi"/>
                <w:sz w:val="22"/>
                <w:szCs w:val="22"/>
              </w:rPr>
              <w:t xml:space="preserve">Vzorek adheziva EV5/10631 tvoří směs bílkovin a polysacharidů. </w:t>
            </w:r>
          </w:p>
          <w:p w14:paraId="691C0DA0" w14:textId="77777777" w:rsidR="009903D7" w:rsidRPr="009903D7" w:rsidRDefault="009903D7" w:rsidP="009903D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C30E5A" w14:textId="77777777" w:rsidR="009903D7" w:rsidRPr="009903D7" w:rsidRDefault="009903D7" w:rsidP="009903D7">
            <w:pPr>
              <w:spacing w:line="276" w:lineRule="auto"/>
              <w:rPr>
                <w:rFonts w:cstheme="minorHAnsi"/>
              </w:rPr>
            </w:pPr>
          </w:p>
          <w:p w14:paraId="36D30144" w14:textId="77777777" w:rsidR="0065280A" w:rsidRPr="009903D7" w:rsidRDefault="0065280A" w:rsidP="009903D7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9903D7" w:rsidRDefault="0065280A" w:rsidP="009903D7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9903D7" w:rsidRDefault="009A03AE" w:rsidP="009903D7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903D7" w:rsidRPr="009903D7" w14:paraId="6588E497" w14:textId="77777777" w:rsidTr="00CF54D3">
        <w:tc>
          <w:tcPr>
            <w:tcW w:w="10060" w:type="dxa"/>
          </w:tcPr>
          <w:p w14:paraId="6A3A9C3E" w14:textId="77777777" w:rsidR="00AA48FC" w:rsidRPr="009903D7" w:rsidRDefault="00AA48FC" w:rsidP="009903D7">
            <w:pPr>
              <w:spacing w:line="276" w:lineRule="auto"/>
              <w:rPr>
                <w:rFonts w:cstheme="minorHAnsi"/>
                <w:b/>
              </w:rPr>
            </w:pPr>
            <w:r w:rsidRPr="009903D7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9903D7" w14:paraId="24BB7D60" w14:textId="77777777" w:rsidTr="00CF54D3">
        <w:tc>
          <w:tcPr>
            <w:tcW w:w="10060" w:type="dxa"/>
          </w:tcPr>
          <w:p w14:paraId="4FB66E8A" w14:textId="77777777" w:rsidR="00AA48FC" w:rsidRPr="009903D7" w:rsidRDefault="00AA48FC" w:rsidP="009903D7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9903D7" w:rsidRDefault="0022194F" w:rsidP="009903D7">
      <w:pPr>
        <w:rPr>
          <w:rFonts w:cstheme="minorHAnsi"/>
        </w:rPr>
      </w:pPr>
    </w:p>
    <w:sectPr w:rsidR="0022194F" w:rsidRPr="009903D7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43C7" w14:textId="77777777" w:rsidR="00044C0F" w:rsidRDefault="00044C0F" w:rsidP="00AA48FC">
      <w:pPr>
        <w:spacing w:after="0" w:line="240" w:lineRule="auto"/>
      </w:pPr>
      <w:r>
        <w:separator/>
      </w:r>
    </w:p>
  </w:endnote>
  <w:endnote w:type="continuationSeparator" w:id="0">
    <w:p w14:paraId="429F8ABD" w14:textId="77777777" w:rsidR="00044C0F" w:rsidRDefault="00044C0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DBC9E" w14:textId="77777777" w:rsidR="00044C0F" w:rsidRDefault="00044C0F" w:rsidP="00AA48FC">
      <w:pPr>
        <w:spacing w:after="0" w:line="240" w:lineRule="auto"/>
      </w:pPr>
      <w:r>
        <w:separator/>
      </w:r>
    </w:p>
  </w:footnote>
  <w:footnote w:type="continuationSeparator" w:id="0">
    <w:p w14:paraId="6536870C" w14:textId="77777777" w:rsidR="00044C0F" w:rsidRDefault="00044C0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44C0F"/>
    <w:rsid w:val="00065A78"/>
    <w:rsid w:val="0007253D"/>
    <w:rsid w:val="000854D5"/>
    <w:rsid w:val="000A3395"/>
    <w:rsid w:val="000A6440"/>
    <w:rsid w:val="001122AD"/>
    <w:rsid w:val="001D3AF5"/>
    <w:rsid w:val="00202C27"/>
    <w:rsid w:val="0021097B"/>
    <w:rsid w:val="0022194F"/>
    <w:rsid w:val="003449DF"/>
    <w:rsid w:val="003D0950"/>
    <w:rsid w:val="00494840"/>
    <w:rsid w:val="004B4177"/>
    <w:rsid w:val="005272F4"/>
    <w:rsid w:val="005A54E0"/>
    <w:rsid w:val="005C155B"/>
    <w:rsid w:val="00632227"/>
    <w:rsid w:val="0065280A"/>
    <w:rsid w:val="00664D50"/>
    <w:rsid w:val="006C6171"/>
    <w:rsid w:val="006F7B5D"/>
    <w:rsid w:val="00711B4E"/>
    <w:rsid w:val="007171D7"/>
    <w:rsid w:val="007F696D"/>
    <w:rsid w:val="00821499"/>
    <w:rsid w:val="009903D7"/>
    <w:rsid w:val="009A03AE"/>
    <w:rsid w:val="00AA48FC"/>
    <w:rsid w:val="00AD348D"/>
    <w:rsid w:val="00B90C16"/>
    <w:rsid w:val="00C307F7"/>
    <w:rsid w:val="00C30ACE"/>
    <w:rsid w:val="00C657DB"/>
    <w:rsid w:val="00C66802"/>
    <w:rsid w:val="00C74C8C"/>
    <w:rsid w:val="00C832CD"/>
    <w:rsid w:val="00CC1EA8"/>
    <w:rsid w:val="00CF54D3"/>
    <w:rsid w:val="00D14B86"/>
    <w:rsid w:val="00D6299B"/>
    <w:rsid w:val="00DE2EBE"/>
    <w:rsid w:val="00EB0453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9903D7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9903D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9903D7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9903D7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9903D7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9903D7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qFormat/>
    <w:rsid w:val="009903D7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2022-12-19T09:15:00Z</dcterms:created>
  <dcterms:modified xsi:type="dcterms:W3CDTF">2022-12-19T09:24:00Z</dcterms:modified>
</cp:coreProperties>
</file>