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9903D7" w:rsidRDefault="00C30ACE" w:rsidP="009903D7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874"/>
        <w:gridCol w:w="8186"/>
      </w:tblGrid>
      <w:tr w:rsidR="009903D7" w:rsidRPr="009903D7" w14:paraId="308E4BCF" w14:textId="77777777" w:rsidTr="00CF54D3">
        <w:tc>
          <w:tcPr>
            <w:tcW w:w="4606" w:type="dxa"/>
          </w:tcPr>
          <w:p w14:paraId="42DD7B2F" w14:textId="77777777" w:rsidR="0022194F" w:rsidRPr="009903D7" w:rsidRDefault="0022194F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03A40D4A" w:rsidR="0022194F" w:rsidRPr="009903D7" w:rsidRDefault="009903D7" w:rsidP="009903D7">
            <w:pPr>
              <w:spacing w:line="276" w:lineRule="auto"/>
              <w:rPr>
                <w:rFonts w:cstheme="minorHAnsi"/>
              </w:rPr>
            </w:pPr>
            <w:r w:rsidRPr="009903D7">
              <w:rPr>
                <w:rFonts w:cstheme="minorHAnsi"/>
              </w:rPr>
              <w:t>106</w:t>
            </w:r>
            <w:r w:rsidR="006C6171">
              <w:rPr>
                <w:rFonts w:cstheme="minorHAnsi"/>
              </w:rPr>
              <w:t>30</w:t>
            </w:r>
          </w:p>
        </w:tc>
      </w:tr>
      <w:tr w:rsidR="009903D7" w:rsidRPr="009903D7" w14:paraId="616D8CF9" w14:textId="77777777" w:rsidTr="00CF54D3">
        <w:tc>
          <w:tcPr>
            <w:tcW w:w="4606" w:type="dxa"/>
          </w:tcPr>
          <w:p w14:paraId="5DFEFE58" w14:textId="77777777" w:rsidR="0022194F" w:rsidRPr="009903D7" w:rsidRDefault="0022194F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258C8A2B" w:rsidR="0022194F" w:rsidRPr="009903D7" w:rsidRDefault="009903D7" w:rsidP="009903D7">
            <w:pPr>
              <w:spacing w:line="276" w:lineRule="auto"/>
              <w:rPr>
                <w:rFonts w:cstheme="minorHAnsi"/>
              </w:rPr>
            </w:pPr>
            <w:r w:rsidRPr="009903D7">
              <w:rPr>
                <w:rFonts w:cstheme="minorHAnsi"/>
              </w:rPr>
              <w:t>EV</w:t>
            </w:r>
            <w:r w:rsidR="006C6171">
              <w:rPr>
                <w:rFonts w:cstheme="minorHAnsi"/>
              </w:rPr>
              <w:t>4</w:t>
            </w:r>
          </w:p>
        </w:tc>
      </w:tr>
      <w:tr w:rsidR="009903D7" w:rsidRPr="009903D7" w14:paraId="106D8ED7" w14:textId="77777777" w:rsidTr="00CF54D3">
        <w:tc>
          <w:tcPr>
            <w:tcW w:w="4606" w:type="dxa"/>
          </w:tcPr>
          <w:p w14:paraId="42C61C07" w14:textId="77777777" w:rsidR="00AA48FC" w:rsidRPr="009903D7" w:rsidRDefault="00AA48FC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t xml:space="preserve">Pořadové číslo karty vzorku v </w:t>
            </w:r>
            <w:r w:rsidR="000A6440" w:rsidRPr="009903D7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53401757" w:rsidR="00AA48FC" w:rsidRPr="009903D7" w:rsidRDefault="001122AD" w:rsidP="009903D7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13</w:t>
            </w:r>
            <w:r w:rsidR="00C66802">
              <w:rPr>
                <w:rFonts w:cstheme="minorHAnsi"/>
              </w:rPr>
              <w:t>8</w:t>
            </w:r>
            <w:r w:rsidR="006C6171">
              <w:rPr>
                <w:rFonts w:cstheme="minorHAnsi"/>
              </w:rPr>
              <w:t>1</w:t>
            </w:r>
          </w:p>
        </w:tc>
      </w:tr>
      <w:tr w:rsidR="009903D7" w:rsidRPr="009903D7" w14:paraId="32CF643C" w14:textId="77777777" w:rsidTr="00CF54D3">
        <w:tc>
          <w:tcPr>
            <w:tcW w:w="4606" w:type="dxa"/>
          </w:tcPr>
          <w:p w14:paraId="560D95E3" w14:textId="77777777" w:rsidR="0022194F" w:rsidRPr="009903D7" w:rsidRDefault="0022194F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9903D7" w:rsidRDefault="0022194F" w:rsidP="009903D7">
            <w:pPr>
              <w:spacing w:line="276" w:lineRule="auto"/>
              <w:rPr>
                <w:rFonts w:cstheme="minorHAnsi"/>
              </w:rPr>
            </w:pPr>
          </w:p>
        </w:tc>
      </w:tr>
      <w:tr w:rsidR="009903D7" w:rsidRPr="009903D7" w14:paraId="7F8D2B97" w14:textId="77777777" w:rsidTr="00CF54D3">
        <w:tc>
          <w:tcPr>
            <w:tcW w:w="4606" w:type="dxa"/>
          </w:tcPr>
          <w:p w14:paraId="59451275" w14:textId="77777777" w:rsidR="0022194F" w:rsidRPr="009903D7" w:rsidRDefault="0022194F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041A4AFA" w:rsidR="0022194F" w:rsidRPr="009903D7" w:rsidRDefault="009903D7" w:rsidP="009903D7">
            <w:pPr>
              <w:spacing w:line="276" w:lineRule="auto"/>
              <w:rPr>
                <w:rFonts w:cstheme="minorHAnsi"/>
              </w:rPr>
            </w:pPr>
            <w:r w:rsidRPr="009903D7">
              <w:rPr>
                <w:rFonts w:cstheme="minorHAnsi"/>
              </w:rPr>
              <w:t>Kniha JÁDRO NAUČENÍ KŘESŤANSKÉHO, res. Vrbová</w:t>
            </w:r>
          </w:p>
        </w:tc>
      </w:tr>
      <w:tr w:rsidR="009903D7" w:rsidRPr="009903D7" w14:paraId="54033E58" w14:textId="77777777" w:rsidTr="00CF54D3">
        <w:tc>
          <w:tcPr>
            <w:tcW w:w="4606" w:type="dxa"/>
          </w:tcPr>
          <w:p w14:paraId="65CE29A7" w14:textId="77777777" w:rsidR="0022194F" w:rsidRPr="009903D7" w:rsidRDefault="0022194F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9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1"/>
              <w:gridCol w:w="928"/>
              <w:gridCol w:w="1309"/>
              <w:gridCol w:w="827"/>
              <w:gridCol w:w="1340"/>
              <w:gridCol w:w="1334"/>
              <w:gridCol w:w="1451"/>
            </w:tblGrid>
            <w:tr w:rsidR="009903D7" w:rsidRPr="009903D7" w14:paraId="07C77150" w14:textId="77777777" w:rsidTr="009903D7">
              <w:trPr>
                <w:trHeight w:val="60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E91680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11133A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Ident. číslo vzorku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1B7309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18E760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Povrch. úprava</w:t>
                  </w:r>
                </w:p>
              </w:tc>
              <w:tc>
                <w:tcPr>
                  <w:tcW w:w="13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71362D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383032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Cíl analýzy</w:t>
                  </w:r>
                </w:p>
              </w:tc>
              <w:tc>
                <w:tcPr>
                  <w:tcW w:w="14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9DAB75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9903D7" w:rsidRPr="009903D7" w14:paraId="6995442E" w14:textId="77777777" w:rsidTr="009903D7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52BA52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EV1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C28E5E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10627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DC76ED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pokryv, horní hlavice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CB4693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5F657F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useň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C588C8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určení druhu činění usně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1D6415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9903D7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9903D7" w:rsidRPr="009903D7" w14:paraId="76126422" w14:textId="77777777" w:rsidTr="009903D7">
              <w:trPr>
                <w:trHeight w:val="15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658EA7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EV2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1E4C66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10628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65B394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šití knižního bloku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A71C65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F90A2F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nit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088F75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7441F0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OM, Herzbergovo čin., fluoroglucín, „stáčecí“ test</w:t>
                  </w:r>
                </w:p>
              </w:tc>
            </w:tr>
            <w:tr w:rsidR="009903D7" w:rsidRPr="009903D7" w14:paraId="3C2CC1B2" w14:textId="77777777" w:rsidTr="009903D7">
              <w:trPr>
                <w:trHeight w:val="15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986549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EV3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7281F5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10629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F03EB6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střední vaz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A2BA7C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D9163D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motouz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371148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9EB905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OM, Herzbergovo čin., fluoroglucín, „stáčecí“ test</w:t>
                  </w:r>
                </w:p>
              </w:tc>
            </w:tr>
            <w:tr w:rsidR="009903D7" w:rsidRPr="009903D7" w14:paraId="2A958A4B" w14:textId="77777777" w:rsidTr="009903D7">
              <w:trPr>
                <w:trHeight w:val="12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0F968B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EV4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0F13E9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10630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7B9B12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vysprávka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F9020B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D0272E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papír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7BD89E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31F520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OM, Herzbergovo činidlo</w:t>
                  </w:r>
                </w:p>
              </w:tc>
            </w:tr>
            <w:tr w:rsidR="009903D7" w:rsidRPr="009903D7" w14:paraId="7A8A5947" w14:textId="77777777" w:rsidTr="009903D7">
              <w:trPr>
                <w:trHeight w:val="6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E72587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EV5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97946B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10631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25A7B0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přilepení vysprávky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9EC41C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D6305A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adhezivum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09BFCA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analýza materiálu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0F9315" w14:textId="77777777" w:rsidR="009903D7" w:rsidRPr="009903D7" w:rsidRDefault="009903D7" w:rsidP="009903D7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9903D7">
                    <w:rPr>
                      <w:rFonts w:eastAsia="Times New Roman" w:cstheme="minorHAnsi"/>
                      <w:lang w:eastAsia="cs-CZ"/>
                    </w:rPr>
                    <w:t>OM, FTIR</w:t>
                  </w:r>
                </w:p>
              </w:tc>
            </w:tr>
          </w:tbl>
          <w:p w14:paraId="3120D7CA" w14:textId="77777777" w:rsidR="0022194F" w:rsidRPr="009903D7" w:rsidRDefault="0022194F" w:rsidP="009903D7">
            <w:pPr>
              <w:spacing w:line="276" w:lineRule="auto"/>
              <w:rPr>
                <w:rFonts w:cstheme="minorHAnsi"/>
              </w:rPr>
            </w:pPr>
          </w:p>
        </w:tc>
      </w:tr>
      <w:tr w:rsidR="009903D7" w:rsidRPr="009903D7" w14:paraId="5E1A21DD" w14:textId="77777777" w:rsidTr="00CF54D3">
        <w:tc>
          <w:tcPr>
            <w:tcW w:w="4606" w:type="dxa"/>
          </w:tcPr>
          <w:p w14:paraId="1B7B8745" w14:textId="77777777" w:rsidR="0022194F" w:rsidRPr="009903D7" w:rsidRDefault="0022194F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61EE1D84" w:rsidR="0022194F" w:rsidRPr="009903D7" w:rsidRDefault="009903D7" w:rsidP="009903D7">
            <w:pPr>
              <w:spacing w:line="276" w:lineRule="auto"/>
              <w:rPr>
                <w:rFonts w:cstheme="minorHAnsi"/>
              </w:rPr>
            </w:pPr>
            <w:r w:rsidRPr="009903D7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06EF409A" wp14:editId="238DF9C9">
                  <wp:extent cx="3747697" cy="2496710"/>
                  <wp:effectExtent l="0" t="0" r="5715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0363" cy="2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3D7" w:rsidRPr="009903D7" w14:paraId="0ACABA34" w14:textId="77777777" w:rsidTr="00CF54D3">
        <w:tc>
          <w:tcPr>
            <w:tcW w:w="4606" w:type="dxa"/>
          </w:tcPr>
          <w:p w14:paraId="2B920B9B" w14:textId="77777777" w:rsidR="0022194F" w:rsidRPr="009903D7" w:rsidRDefault="0022194F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276CAEF4" w:rsidR="0022194F" w:rsidRPr="009903D7" w:rsidRDefault="009903D7" w:rsidP="009903D7">
            <w:pPr>
              <w:spacing w:line="276" w:lineRule="auto"/>
              <w:rPr>
                <w:rFonts w:cstheme="minorHAnsi"/>
              </w:rPr>
            </w:pPr>
            <w:r w:rsidRPr="009903D7">
              <w:rPr>
                <w:rFonts w:cstheme="minorHAnsi"/>
              </w:rPr>
              <w:t>Kniha</w:t>
            </w:r>
          </w:p>
        </w:tc>
      </w:tr>
      <w:tr w:rsidR="009903D7" w:rsidRPr="009903D7" w14:paraId="7715CB8F" w14:textId="77777777" w:rsidTr="00CF54D3">
        <w:tc>
          <w:tcPr>
            <w:tcW w:w="4606" w:type="dxa"/>
          </w:tcPr>
          <w:p w14:paraId="1E56020F" w14:textId="77777777" w:rsidR="0022194F" w:rsidRPr="009903D7" w:rsidRDefault="0022194F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171BF598" w:rsidR="0022194F" w:rsidRPr="009903D7" w:rsidRDefault="009903D7" w:rsidP="009903D7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Pr="009903D7">
              <w:rPr>
                <w:rFonts w:cstheme="minorHAnsi"/>
              </w:rPr>
              <w:t>apír</w:t>
            </w:r>
          </w:p>
        </w:tc>
      </w:tr>
      <w:tr w:rsidR="009903D7" w:rsidRPr="009903D7" w14:paraId="20A918C5" w14:textId="77777777" w:rsidTr="00CF54D3">
        <w:tc>
          <w:tcPr>
            <w:tcW w:w="4606" w:type="dxa"/>
          </w:tcPr>
          <w:p w14:paraId="1A2F26B6" w14:textId="77777777" w:rsidR="0022194F" w:rsidRPr="009903D7" w:rsidRDefault="0022194F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t>Datace</w:t>
            </w:r>
            <w:r w:rsidR="00AA48FC" w:rsidRPr="009903D7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9903D7" w:rsidRDefault="0022194F" w:rsidP="009903D7">
            <w:pPr>
              <w:spacing w:line="276" w:lineRule="auto"/>
              <w:rPr>
                <w:rFonts w:cstheme="minorHAnsi"/>
              </w:rPr>
            </w:pPr>
          </w:p>
        </w:tc>
      </w:tr>
      <w:tr w:rsidR="009903D7" w:rsidRPr="009903D7" w14:paraId="0BF9C387" w14:textId="77777777" w:rsidTr="00CF54D3">
        <w:tc>
          <w:tcPr>
            <w:tcW w:w="4606" w:type="dxa"/>
          </w:tcPr>
          <w:p w14:paraId="12280DD1" w14:textId="77777777" w:rsidR="0022194F" w:rsidRPr="009903D7" w:rsidRDefault="0022194F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44CE7775" w:rsidR="0022194F" w:rsidRPr="009903D7" w:rsidRDefault="009903D7" w:rsidP="009903D7">
            <w:pPr>
              <w:spacing w:line="276" w:lineRule="auto"/>
              <w:rPr>
                <w:rFonts w:cstheme="minorHAnsi"/>
              </w:rPr>
            </w:pPr>
            <w:r w:rsidRPr="009903D7">
              <w:rPr>
                <w:rFonts w:cstheme="minorHAnsi"/>
              </w:rPr>
              <w:t>Hurtová Alena</w:t>
            </w:r>
          </w:p>
        </w:tc>
      </w:tr>
      <w:tr w:rsidR="009903D7" w:rsidRPr="009903D7" w14:paraId="3B388C43" w14:textId="77777777" w:rsidTr="00CF54D3">
        <w:tc>
          <w:tcPr>
            <w:tcW w:w="4606" w:type="dxa"/>
          </w:tcPr>
          <w:p w14:paraId="07CED6AE" w14:textId="77777777" w:rsidR="0022194F" w:rsidRPr="009903D7" w:rsidRDefault="0022194F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t>Datum zpracování zprávy</w:t>
            </w:r>
            <w:r w:rsidR="00AA48FC" w:rsidRPr="009903D7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6692FB1" w:rsidR="0022194F" w:rsidRPr="009903D7" w:rsidRDefault="009903D7" w:rsidP="009903D7">
            <w:pPr>
              <w:spacing w:line="276" w:lineRule="auto"/>
              <w:rPr>
                <w:rFonts w:cstheme="minorHAnsi"/>
              </w:rPr>
            </w:pPr>
            <w:r w:rsidRPr="009903D7">
              <w:rPr>
                <w:rFonts w:cstheme="minorHAnsi"/>
              </w:rPr>
              <w:t>16. 12. 2021</w:t>
            </w:r>
          </w:p>
        </w:tc>
      </w:tr>
      <w:tr w:rsidR="009903D7" w:rsidRPr="009903D7" w14:paraId="39B656B6" w14:textId="77777777" w:rsidTr="00CF54D3">
        <w:tc>
          <w:tcPr>
            <w:tcW w:w="4606" w:type="dxa"/>
          </w:tcPr>
          <w:p w14:paraId="0369BDA3" w14:textId="77777777" w:rsidR="005A54E0" w:rsidRPr="009903D7" w:rsidRDefault="005A54E0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t>Číslo příslušné zprávy v </w:t>
            </w:r>
            <w:r w:rsidR="000A6440" w:rsidRPr="009903D7">
              <w:rPr>
                <w:rFonts w:cstheme="minorHAnsi"/>
                <w:b/>
              </w:rPr>
              <w:t>databázi</w:t>
            </w:r>
            <w:r w:rsidRPr="009903D7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9594882" w:rsidR="005A54E0" w:rsidRPr="009903D7" w:rsidRDefault="009903D7" w:rsidP="009903D7">
            <w:pPr>
              <w:spacing w:line="276" w:lineRule="auto"/>
              <w:rPr>
                <w:rFonts w:cstheme="minorHAnsi"/>
              </w:rPr>
            </w:pPr>
            <w:r w:rsidRPr="009903D7">
              <w:rPr>
                <w:rFonts w:cstheme="minorHAnsi"/>
              </w:rPr>
              <w:t>2021_</w:t>
            </w:r>
            <w:r w:rsidR="009B1AF2">
              <w:rPr>
                <w:rFonts w:cstheme="minorHAnsi"/>
              </w:rPr>
              <w:t>33</w:t>
            </w:r>
          </w:p>
        </w:tc>
      </w:tr>
    </w:tbl>
    <w:p w14:paraId="2329459B" w14:textId="77777777" w:rsidR="00AA48FC" w:rsidRPr="009903D7" w:rsidRDefault="00AA48FC" w:rsidP="009903D7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9903D7" w:rsidRPr="009903D7" w14:paraId="5F13C4C5" w14:textId="77777777" w:rsidTr="00CF54D3">
        <w:tc>
          <w:tcPr>
            <w:tcW w:w="10060" w:type="dxa"/>
          </w:tcPr>
          <w:p w14:paraId="01601BB6" w14:textId="77777777" w:rsidR="00AA48FC" w:rsidRPr="009903D7" w:rsidRDefault="00AA48FC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t>Výsledky analýzy</w:t>
            </w:r>
          </w:p>
        </w:tc>
      </w:tr>
      <w:tr w:rsidR="00AA48FC" w:rsidRPr="009903D7" w14:paraId="40D63742" w14:textId="77777777" w:rsidTr="00CF54D3">
        <w:tc>
          <w:tcPr>
            <w:tcW w:w="10060" w:type="dxa"/>
          </w:tcPr>
          <w:p w14:paraId="1C89CE2F" w14:textId="479E768C" w:rsidR="00AA48FC" w:rsidRDefault="00AA48FC" w:rsidP="009903D7">
            <w:pPr>
              <w:spacing w:line="276" w:lineRule="auto"/>
              <w:rPr>
                <w:rFonts w:cstheme="minorHAnsi"/>
              </w:rPr>
            </w:pPr>
          </w:p>
          <w:p w14:paraId="2536A836" w14:textId="3CDFE0CE" w:rsidR="006C6171" w:rsidRDefault="006C6171" w:rsidP="009903D7">
            <w:pPr>
              <w:spacing w:line="276" w:lineRule="auto"/>
              <w:rPr>
                <w:rFonts w:cstheme="minorHAnsi"/>
              </w:rPr>
            </w:pPr>
          </w:p>
          <w:p w14:paraId="73C019B9" w14:textId="2B88FE34" w:rsidR="006C6171" w:rsidRDefault="006C6171" w:rsidP="009903D7">
            <w:pPr>
              <w:spacing w:line="276" w:lineRule="auto"/>
              <w:rPr>
                <w:rFonts w:cstheme="minorHAnsi"/>
              </w:rPr>
            </w:pPr>
            <w:r>
              <w:object w:dxaOrig="9450" w:dyaOrig="12345" w14:anchorId="00ED52A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2.5pt;height:617.25pt" o:ole="">
                  <v:imagedata r:id="rId8" o:title=""/>
                </v:shape>
                <o:OLEObject Type="Embed" ProgID="PBrush" ShapeID="_x0000_i1025" DrawAspect="Content" ObjectID="_1732950578" r:id="rId9"/>
              </w:object>
            </w:r>
          </w:p>
          <w:p w14:paraId="71C2D29C" w14:textId="0BB52CB6" w:rsidR="00C66802" w:rsidRPr="009903D7" w:rsidRDefault="00C66802" w:rsidP="009903D7">
            <w:pPr>
              <w:spacing w:line="276" w:lineRule="auto"/>
              <w:rPr>
                <w:rFonts w:cstheme="minorHAnsi"/>
              </w:rPr>
            </w:pPr>
          </w:p>
          <w:p w14:paraId="458C6A33" w14:textId="08100ED9" w:rsidR="0065280A" w:rsidRDefault="0065280A" w:rsidP="009903D7">
            <w:pPr>
              <w:spacing w:line="276" w:lineRule="auto"/>
              <w:rPr>
                <w:rFonts w:cstheme="minorHAnsi"/>
              </w:rPr>
            </w:pPr>
          </w:p>
          <w:p w14:paraId="6B1642B1" w14:textId="77777777" w:rsidR="006C6171" w:rsidRPr="009903D7" w:rsidRDefault="006C6171" w:rsidP="009903D7">
            <w:pPr>
              <w:spacing w:line="276" w:lineRule="auto"/>
              <w:rPr>
                <w:rFonts w:cstheme="minorHAnsi"/>
              </w:rPr>
            </w:pPr>
          </w:p>
          <w:p w14:paraId="0A3A484D" w14:textId="77777777" w:rsidR="006C6171" w:rsidRPr="006C6171" w:rsidRDefault="006C6171" w:rsidP="006C6171">
            <w:pPr>
              <w:pStyle w:val="Styl2"/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</w:pPr>
            <w:r w:rsidRPr="006C6171">
              <w:rPr>
                <w:rFonts w:asciiTheme="minorHAnsi" w:hAnsiTheme="minorHAnsi" w:cstheme="minorHAnsi"/>
                <w:b/>
                <w:bCs/>
                <w:iCs/>
                <w:sz w:val="22"/>
                <w:szCs w:val="22"/>
              </w:rPr>
              <w:lastRenderedPageBreak/>
              <w:t xml:space="preserve">Vyhodnocení: </w:t>
            </w:r>
          </w:p>
          <w:p w14:paraId="2443AE42" w14:textId="78F45722" w:rsidR="009903D7" w:rsidRPr="006C6171" w:rsidRDefault="006C6171" w:rsidP="006C6171">
            <w:pPr>
              <w:spacing w:line="276" w:lineRule="auto"/>
              <w:rPr>
                <w:rFonts w:cstheme="minorHAnsi"/>
                <w:iCs/>
              </w:rPr>
            </w:pPr>
            <w:r w:rsidRPr="006C6171">
              <w:rPr>
                <w:rFonts w:cstheme="minorHAnsi"/>
                <w:iCs/>
              </w:rPr>
              <w:t>Vlákna vzorku se po reakci s Herzbergovím činidlem zbarvila do vínově červena, jedná se tedy o hadrovinu. Pozorovaná vlákna mají znaky typické pro lýková vlákna (len, konopí, kopřiva…) – kolénka a ojedinělá vlákna mají charakter bavlny – hladké s pentlicovitým stáčením.</w:t>
            </w:r>
          </w:p>
          <w:p w14:paraId="53E08666" w14:textId="54F63117" w:rsidR="007171D7" w:rsidRPr="006C6171" w:rsidRDefault="007171D7" w:rsidP="009903D7">
            <w:pPr>
              <w:spacing w:line="276" w:lineRule="auto"/>
              <w:rPr>
                <w:rFonts w:cstheme="minorHAnsi"/>
                <w:iCs/>
              </w:rPr>
            </w:pPr>
          </w:p>
          <w:p w14:paraId="588DDE22" w14:textId="558FB2DD" w:rsidR="007171D7" w:rsidRDefault="007171D7" w:rsidP="009903D7">
            <w:pPr>
              <w:spacing w:line="276" w:lineRule="auto"/>
            </w:pPr>
          </w:p>
          <w:p w14:paraId="04CDB370" w14:textId="6269796C" w:rsidR="007171D7" w:rsidRDefault="007171D7" w:rsidP="009903D7">
            <w:pPr>
              <w:spacing w:line="276" w:lineRule="auto"/>
            </w:pPr>
          </w:p>
          <w:p w14:paraId="036404BF" w14:textId="77777777" w:rsidR="007171D7" w:rsidRPr="009903D7" w:rsidRDefault="007171D7" w:rsidP="009903D7">
            <w:pPr>
              <w:spacing w:line="276" w:lineRule="auto"/>
              <w:rPr>
                <w:rFonts w:cstheme="minorHAnsi"/>
              </w:rPr>
            </w:pPr>
          </w:p>
          <w:p w14:paraId="1A0A4A25" w14:textId="22B27C55" w:rsidR="009903D7" w:rsidRPr="009903D7" w:rsidRDefault="009903D7" w:rsidP="009903D7">
            <w:pPr>
              <w:pStyle w:val="Nadpis2"/>
              <w:spacing w:line="276" w:lineRule="auto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9903D7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Shrnutí výsledků průzkumu, vyhodnocení</w:t>
            </w:r>
          </w:p>
          <w:p w14:paraId="41F51D3D" w14:textId="77777777" w:rsidR="009903D7" w:rsidRDefault="009903D7" w:rsidP="009903D7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9903D7">
              <w:rPr>
                <w:rFonts w:asciiTheme="minorHAnsi" w:hAnsiTheme="minorHAnsi" w:cstheme="minorHAnsi"/>
                <w:sz w:val="22"/>
                <w:szCs w:val="22"/>
              </w:rPr>
              <w:t xml:space="preserve">Vzorek usně EV1/10627 obsahuje třísloviny – pravděpodobně se jedná o třísločiněnou useň. </w:t>
            </w:r>
          </w:p>
          <w:p w14:paraId="191C36DB" w14:textId="77777777" w:rsidR="009903D7" w:rsidRDefault="009903D7" w:rsidP="009903D7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9903D7">
              <w:rPr>
                <w:rFonts w:asciiTheme="minorHAnsi" w:hAnsiTheme="minorHAnsi" w:cstheme="minorHAnsi"/>
                <w:sz w:val="22"/>
                <w:szCs w:val="22"/>
              </w:rPr>
              <w:t xml:space="preserve">Vzorky EV2/10628 a EV3/10629 tvoří textilie z lýkových vlákna, EV2/10628 je pravděpodobně na bázi lnu a EV3/10629 je pravděpodobně na bázi konopí. </w:t>
            </w:r>
          </w:p>
          <w:p w14:paraId="123FD799" w14:textId="77777777" w:rsidR="009903D7" w:rsidRDefault="009903D7" w:rsidP="009903D7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9903D7">
              <w:rPr>
                <w:rFonts w:asciiTheme="minorHAnsi" w:hAnsiTheme="minorHAnsi" w:cstheme="minorHAnsi"/>
                <w:sz w:val="22"/>
                <w:szCs w:val="22"/>
              </w:rPr>
              <w:t xml:space="preserve">Vzorek EV4/10630 papírové podložky je tvořen vlákny hadroviny. </w:t>
            </w:r>
          </w:p>
          <w:p w14:paraId="17CB30CE" w14:textId="6A712907" w:rsidR="009903D7" w:rsidRPr="009903D7" w:rsidRDefault="009903D7" w:rsidP="009903D7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9903D7">
              <w:rPr>
                <w:rFonts w:asciiTheme="minorHAnsi" w:hAnsiTheme="minorHAnsi" w:cstheme="minorHAnsi"/>
                <w:sz w:val="22"/>
                <w:szCs w:val="22"/>
              </w:rPr>
              <w:t xml:space="preserve">Vzorek adheziva EV5/10631 tvoří směs bílkovin a polysacharidů. </w:t>
            </w:r>
          </w:p>
          <w:p w14:paraId="691C0DA0" w14:textId="77777777" w:rsidR="009903D7" w:rsidRPr="009903D7" w:rsidRDefault="009903D7" w:rsidP="009903D7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4C30E5A" w14:textId="77777777" w:rsidR="009903D7" w:rsidRPr="009903D7" w:rsidRDefault="009903D7" w:rsidP="009903D7">
            <w:pPr>
              <w:spacing w:line="276" w:lineRule="auto"/>
              <w:rPr>
                <w:rFonts w:cstheme="minorHAnsi"/>
              </w:rPr>
            </w:pPr>
          </w:p>
          <w:p w14:paraId="36D30144" w14:textId="77777777" w:rsidR="0065280A" w:rsidRPr="009903D7" w:rsidRDefault="0065280A" w:rsidP="009903D7">
            <w:pPr>
              <w:spacing w:line="276" w:lineRule="auto"/>
              <w:rPr>
                <w:rFonts w:cstheme="minorHAnsi"/>
              </w:rPr>
            </w:pPr>
          </w:p>
          <w:p w14:paraId="1470A77E" w14:textId="4A83216F" w:rsidR="0065280A" w:rsidRPr="009903D7" w:rsidRDefault="0065280A" w:rsidP="009903D7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9903D7" w:rsidRDefault="009A03AE" w:rsidP="009903D7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9903D7" w:rsidRPr="009903D7" w14:paraId="6588E497" w14:textId="77777777" w:rsidTr="00CF54D3">
        <w:tc>
          <w:tcPr>
            <w:tcW w:w="10060" w:type="dxa"/>
          </w:tcPr>
          <w:p w14:paraId="6A3A9C3E" w14:textId="77777777" w:rsidR="00AA48FC" w:rsidRPr="009903D7" w:rsidRDefault="00AA48FC" w:rsidP="009903D7">
            <w:pPr>
              <w:spacing w:line="276" w:lineRule="auto"/>
              <w:rPr>
                <w:rFonts w:cstheme="minorHAnsi"/>
                <w:b/>
              </w:rPr>
            </w:pPr>
            <w:r w:rsidRPr="009903D7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9903D7" w14:paraId="24BB7D60" w14:textId="77777777" w:rsidTr="00CF54D3">
        <w:tc>
          <w:tcPr>
            <w:tcW w:w="10060" w:type="dxa"/>
          </w:tcPr>
          <w:p w14:paraId="4FB66E8A" w14:textId="77777777" w:rsidR="00AA48FC" w:rsidRPr="009903D7" w:rsidRDefault="00AA48FC" w:rsidP="009903D7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9903D7" w:rsidRDefault="0022194F" w:rsidP="009903D7">
      <w:pPr>
        <w:rPr>
          <w:rFonts w:cstheme="minorHAnsi"/>
        </w:rPr>
      </w:pPr>
    </w:p>
    <w:sectPr w:rsidR="0022194F" w:rsidRPr="009903D7" w:rsidSect="00CF54D3">
      <w:headerReference w:type="default" r:id="rId10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22FB35" w14:textId="77777777" w:rsidR="001E1746" w:rsidRDefault="001E1746" w:rsidP="00AA48FC">
      <w:pPr>
        <w:spacing w:after="0" w:line="240" w:lineRule="auto"/>
      </w:pPr>
      <w:r>
        <w:separator/>
      </w:r>
    </w:p>
  </w:endnote>
  <w:endnote w:type="continuationSeparator" w:id="0">
    <w:p w14:paraId="674FCA5B" w14:textId="77777777" w:rsidR="001E1746" w:rsidRDefault="001E1746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12698" w14:textId="77777777" w:rsidR="001E1746" w:rsidRDefault="001E1746" w:rsidP="00AA48FC">
      <w:pPr>
        <w:spacing w:after="0" w:line="240" w:lineRule="auto"/>
      </w:pPr>
      <w:r>
        <w:separator/>
      </w:r>
    </w:p>
  </w:footnote>
  <w:footnote w:type="continuationSeparator" w:id="0">
    <w:p w14:paraId="2BB17AE2" w14:textId="77777777" w:rsidR="001E1746" w:rsidRDefault="001E1746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65A78"/>
    <w:rsid w:val="0007253D"/>
    <w:rsid w:val="000854D5"/>
    <w:rsid w:val="000A3395"/>
    <w:rsid w:val="000A6440"/>
    <w:rsid w:val="001122AD"/>
    <w:rsid w:val="00147ADD"/>
    <w:rsid w:val="001D3AF5"/>
    <w:rsid w:val="001E1746"/>
    <w:rsid w:val="00202C27"/>
    <w:rsid w:val="0021097B"/>
    <w:rsid w:val="0022194F"/>
    <w:rsid w:val="003449DF"/>
    <w:rsid w:val="003D0950"/>
    <w:rsid w:val="00494840"/>
    <w:rsid w:val="005272F4"/>
    <w:rsid w:val="005A54E0"/>
    <w:rsid w:val="005C155B"/>
    <w:rsid w:val="00632227"/>
    <w:rsid w:val="0065280A"/>
    <w:rsid w:val="00664D50"/>
    <w:rsid w:val="006C6171"/>
    <w:rsid w:val="006F7B5D"/>
    <w:rsid w:val="007171D7"/>
    <w:rsid w:val="007F696D"/>
    <w:rsid w:val="00821499"/>
    <w:rsid w:val="009903D7"/>
    <w:rsid w:val="009A03AE"/>
    <w:rsid w:val="009B1AF2"/>
    <w:rsid w:val="00AA48FC"/>
    <w:rsid w:val="00AD348D"/>
    <w:rsid w:val="00B90C16"/>
    <w:rsid w:val="00C307F7"/>
    <w:rsid w:val="00C30ACE"/>
    <w:rsid w:val="00C657DB"/>
    <w:rsid w:val="00C66802"/>
    <w:rsid w:val="00C74C8C"/>
    <w:rsid w:val="00CC1EA8"/>
    <w:rsid w:val="00CF54D3"/>
    <w:rsid w:val="00D6299B"/>
    <w:rsid w:val="00DE2EBE"/>
    <w:rsid w:val="00EB0453"/>
    <w:rsid w:val="00F1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Nadpis">
    <w:name w:val="Nadpis"/>
    <w:basedOn w:val="Normln"/>
    <w:next w:val="Normln"/>
    <w:qFormat/>
    <w:rsid w:val="009903D7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9903D7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customStyle="1" w:styleId="Styl2">
    <w:name w:val="Styl2"/>
    <w:basedOn w:val="Style1"/>
    <w:link w:val="Styl2Char"/>
    <w:qFormat/>
    <w:rsid w:val="009903D7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9903D7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qFormat/>
    <w:rsid w:val="009903D7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9903D7"/>
    <w:pPr>
      <w:spacing w:before="0" w:after="360"/>
    </w:pPr>
    <w:rPr>
      <w:rFonts w:ascii="Times New Roman" w:hAnsi="Times New Roman" w:cs="Arial"/>
      <w:b w:val="0"/>
      <w:i w:val="0"/>
      <w:sz w:val="16"/>
      <w:lang w:val="cs-CZ" w:eastAsia="zh-CN"/>
    </w:rPr>
  </w:style>
  <w:style w:type="character" w:customStyle="1" w:styleId="Styl2Char">
    <w:name w:val="Styl2 Char"/>
    <w:link w:val="Styl2"/>
    <w:qFormat/>
    <w:rsid w:val="009903D7"/>
    <w:rPr>
      <w:rFonts w:ascii="Times New Roman" w:eastAsia="Times New Roman" w:hAnsi="Times New Roman" w:cs="Times New Roman"/>
      <w:sz w:val="2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37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254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2022-12-19T09:13:00Z</dcterms:created>
  <dcterms:modified xsi:type="dcterms:W3CDTF">2022-12-19T09:23:00Z</dcterms:modified>
</cp:coreProperties>
</file>