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E77E5" w:rsidRDefault="00C30ACE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874"/>
        <w:gridCol w:w="8186"/>
      </w:tblGrid>
      <w:tr w:rsidR="000C0F45" w:rsidRPr="00BE77E5" w14:paraId="308E4BCF" w14:textId="77777777" w:rsidTr="00CF54D3">
        <w:tc>
          <w:tcPr>
            <w:tcW w:w="4606" w:type="dxa"/>
          </w:tcPr>
          <w:p w14:paraId="42DD7B2F" w14:textId="77777777" w:rsidR="0022194F" w:rsidRPr="00BE77E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BC3E781" w:rsidR="0022194F" w:rsidRPr="00BE77E5" w:rsidRDefault="000C0F45" w:rsidP="000C0F45">
            <w:pPr>
              <w:spacing w:line="276" w:lineRule="auto"/>
              <w:rPr>
                <w:rFonts w:cstheme="minorHAnsi"/>
              </w:rPr>
            </w:pPr>
            <w:r w:rsidRPr="00BE77E5">
              <w:rPr>
                <w:rFonts w:cstheme="minorHAnsi"/>
              </w:rPr>
              <w:t>1059</w:t>
            </w:r>
            <w:r w:rsidR="00BE77E5" w:rsidRPr="00BE77E5">
              <w:rPr>
                <w:rFonts w:cstheme="minorHAnsi"/>
              </w:rPr>
              <w:t>9</w:t>
            </w:r>
          </w:p>
        </w:tc>
      </w:tr>
      <w:tr w:rsidR="000C0F45" w:rsidRPr="00BE77E5" w14:paraId="616D8CF9" w14:textId="77777777" w:rsidTr="00CF54D3">
        <w:tc>
          <w:tcPr>
            <w:tcW w:w="4606" w:type="dxa"/>
          </w:tcPr>
          <w:p w14:paraId="5DFEFE58" w14:textId="77777777" w:rsidR="0022194F" w:rsidRPr="00BE77E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AEA64DD" w:rsidR="0022194F" w:rsidRPr="00BE77E5" w:rsidRDefault="00BE77E5" w:rsidP="000C0F45">
            <w:pPr>
              <w:spacing w:line="276" w:lineRule="auto"/>
              <w:rPr>
                <w:rFonts w:cstheme="minorHAnsi"/>
              </w:rPr>
            </w:pPr>
            <w:r w:rsidRPr="00BE77E5">
              <w:rPr>
                <w:rFonts w:cstheme="minorHAnsi"/>
              </w:rPr>
              <w:t>2</w:t>
            </w:r>
            <w:r w:rsidR="000C0F45" w:rsidRPr="00BE77E5">
              <w:rPr>
                <w:rFonts w:cstheme="minorHAnsi"/>
              </w:rPr>
              <w:t xml:space="preserve"> AN</w:t>
            </w:r>
          </w:p>
        </w:tc>
      </w:tr>
      <w:tr w:rsidR="000C0F45" w:rsidRPr="00BE77E5" w14:paraId="106D8ED7" w14:textId="77777777" w:rsidTr="00CF54D3">
        <w:tc>
          <w:tcPr>
            <w:tcW w:w="4606" w:type="dxa"/>
          </w:tcPr>
          <w:p w14:paraId="42C61C07" w14:textId="77777777" w:rsidR="00AA48FC" w:rsidRPr="00BE77E5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 xml:space="preserve">Pořadové číslo karty vzorku v </w:t>
            </w:r>
            <w:r w:rsidR="000A6440" w:rsidRPr="00BE77E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720B7FD" w:rsidR="00AA48FC" w:rsidRPr="00BE77E5" w:rsidRDefault="004452DB" w:rsidP="000C0F45">
            <w:pPr>
              <w:spacing w:line="276" w:lineRule="auto"/>
              <w:rPr>
                <w:rFonts w:cstheme="minorHAnsi"/>
              </w:rPr>
            </w:pPr>
            <w:r w:rsidRPr="00BE77E5">
              <w:rPr>
                <w:rFonts w:cstheme="minorHAnsi"/>
              </w:rPr>
              <w:t>136</w:t>
            </w:r>
            <w:r w:rsidR="00BE77E5" w:rsidRPr="00BE77E5">
              <w:rPr>
                <w:rFonts w:cstheme="minorHAnsi"/>
              </w:rPr>
              <w:t>6</w:t>
            </w:r>
          </w:p>
        </w:tc>
      </w:tr>
      <w:tr w:rsidR="000C0F45" w:rsidRPr="00BE77E5" w14:paraId="32CF643C" w14:textId="77777777" w:rsidTr="00CF54D3">
        <w:tc>
          <w:tcPr>
            <w:tcW w:w="4606" w:type="dxa"/>
          </w:tcPr>
          <w:p w14:paraId="560D95E3" w14:textId="77777777" w:rsidR="0022194F" w:rsidRPr="00BE77E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E77E5" w:rsidRDefault="0022194F" w:rsidP="000C0F45">
            <w:pPr>
              <w:spacing w:line="276" w:lineRule="auto"/>
              <w:rPr>
                <w:rFonts w:cstheme="minorHAnsi"/>
              </w:rPr>
            </w:pPr>
          </w:p>
        </w:tc>
      </w:tr>
      <w:tr w:rsidR="000C0F45" w:rsidRPr="00BE77E5" w14:paraId="7F8D2B97" w14:textId="77777777" w:rsidTr="00CF54D3">
        <w:tc>
          <w:tcPr>
            <w:tcW w:w="4606" w:type="dxa"/>
          </w:tcPr>
          <w:p w14:paraId="59451275" w14:textId="77777777" w:rsidR="0022194F" w:rsidRPr="00BE77E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06885E4" w:rsidR="0022194F" w:rsidRPr="00BE77E5" w:rsidRDefault="004452DB" w:rsidP="000C0F45">
            <w:pPr>
              <w:spacing w:line="276" w:lineRule="auto"/>
              <w:rPr>
                <w:rFonts w:cstheme="minorHAnsi"/>
              </w:rPr>
            </w:pPr>
            <w:r w:rsidRPr="00BE77E5">
              <w:rPr>
                <w:rFonts w:cstheme="minorHAnsi"/>
              </w:rPr>
              <w:t xml:space="preserve">Kniha HORLIVÉ MODLIRBY PŘI MŠI SWATÉ KE CTI A CHVÁLE SW. ANNY, 1750, res. </w:t>
            </w:r>
            <w:proofErr w:type="spellStart"/>
            <w:r w:rsidRPr="00BE77E5">
              <w:rPr>
                <w:rFonts w:cstheme="minorHAnsi"/>
              </w:rPr>
              <w:t>Skřontová</w:t>
            </w:r>
            <w:proofErr w:type="spellEnd"/>
          </w:p>
        </w:tc>
      </w:tr>
      <w:tr w:rsidR="000C0F45" w:rsidRPr="00BE77E5" w14:paraId="54033E58" w14:textId="77777777" w:rsidTr="00CF54D3">
        <w:tc>
          <w:tcPr>
            <w:tcW w:w="4606" w:type="dxa"/>
          </w:tcPr>
          <w:p w14:paraId="65CE29A7" w14:textId="77777777" w:rsidR="0022194F" w:rsidRPr="00BE77E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964"/>
              <w:gridCol w:w="1337"/>
              <w:gridCol w:w="827"/>
              <w:gridCol w:w="1359"/>
              <w:gridCol w:w="1229"/>
              <w:gridCol w:w="1472"/>
            </w:tblGrid>
            <w:tr w:rsidR="000C0F45" w:rsidRPr="00BE77E5" w14:paraId="0BCEDEB4" w14:textId="77777777" w:rsidTr="000C0F45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CED1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FF5D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7810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419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AB85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EC42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7471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C0F45" w:rsidRPr="00BE77E5" w14:paraId="00E1660D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24C5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7CB9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10598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986B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hlava knihy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1087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DD69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DCB7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2D2E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C0F4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C0F45" w:rsidRPr="00BE77E5" w14:paraId="1AE693A7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49F7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2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59E0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10599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C27A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zadní předsádka (levý okraj)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A9CA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8316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adhezivum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C628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DDDE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  <w:tr w:rsidR="000C0F45" w:rsidRPr="00BE77E5" w14:paraId="4483185A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B320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3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A1D0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10600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7F55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knižní blok str. 212 (levý dolní roh)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B46F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D8AE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79E3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D431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0C0F45" w:rsidRPr="00BE77E5" w14:paraId="0F15DFE7" w14:textId="77777777" w:rsidTr="000C0F45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A167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D21B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F3D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rubová strana usně ze zadní desky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EC1C5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C78D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379A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F27C7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C0F45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C0F45" w:rsidRPr="00BE77E5" w14:paraId="6392C727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B55E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2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F5C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3A6F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A0DA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9AB8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niť - S</w:t>
                  </w:r>
                  <w:proofErr w:type="gramEnd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 zatočení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7CA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85933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0C0F45" w:rsidRPr="00BE77E5" w14:paraId="49B14158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F0F68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3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EB7B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9A98A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9DB5E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15C8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niť - Z</w:t>
                  </w:r>
                  <w:proofErr w:type="gramEnd"/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 zatočení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73D1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EC4D0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0C0F45" w:rsidRPr="00BE77E5" w14:paraId="5334ECC5" w14:textId="77777777" w:rsidTr="000C0F45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4A862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lastRenderedPageBreak/>
                    <w:t>4 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C8229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10823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A081B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knižní blok str. 110 (horní oblast středu dvojlistu)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5C9E6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F7171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bCs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FE3AD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E45B4" w14:textId="77777777" w:rsidR="000C0F45" w:rsidRPr="000C0F45" w:rsidRDefault="000C0F45" w:rsidP="000C0F4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C0F45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C0F45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</w:tbl>
          <w:p w14:paraId="3120D7CA" w14:textId="77777777" w:rsidR="0022194F" w:rsidRPr="00BE77E5" w:rsidRDefault="0022194F" w:rsidP="000C0F45">
            <w:pPr>
              <w:spacing w:line="276" w:lineRule="auto"/>
              <w:rPr>
                <w:rFonts w:cstheme="minorHAnsi"/>
              </w:rPr>
            </w:pPr>
          </w:p>
        </w:tc>
      </w:tr>
      <w:tr w:rsidR="000C0F45" w:rsidRPr="00BE77E5" w14:paraId="5E1A21DD" w14:textId="77777777" w:rsidTr="00CF54D3">
        <w:tc>
          <w:tcPr>
            <w:tcW w:w="4606" w:type="dxa"/>
          </w:tcPr>
          <w:p w14:paraId="1B7B8745" w14:textId="77777777" w:rsidR="0022194F" w:rsidRPr="00BE77E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8BAE229" w:rsidR="0022194F" w:rsidRPr="00BE77E5" w:rsidRDefault="004452DB" w:rsidP="000C0F45">
            <w:pPr>
              <w:spacing w:line="276" w:lineRule="auto"/>
              <w:rPr>
                <w:rFonts w:cstheme="minorHAnsi"/>
              </w:rPr>
            </w:pPr>
            <w:r w:rsidRPr="00BE77E5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4832C24" wp14:editId="05745040">
                  <wp:extent cx="4905957" cy="3400425"/>
                  <wp:effectExtent l="0" t="0" r="9525" b="0"/>
                  <wp:docPr id="1" name="Obrázek 1" descr="IMG_8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1" t="12146" r="8556" b="4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748" cy="3407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F45" w:rsidRPr="00BE77E5" w14:paraId="0ACABA34" w14:textId="77777777" w:rsidTr="00CF54D3">
        <w:tc>
          <w:tcPr>
            <w:tcW w:w="4606" w:type="dxa"/>
          </w:tcPr>
          <w:p w14:paraId="2B920B9B" w14:textId="77777777" w:rsidR="0022194F" w:rsidRPr="00BE77E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289CFEF" w:rsidR="0022194F" w:rsidRPr="00BE77E5" w:rsidRDefault="004452DB" w:rsidP="000C0F45">
            <w:pPr>
              <w:spacing w:line="276" w:lineRule="auto"/>
              <w:rPr>
                <w:rFonts w:cstheme="minorHAnsi"/>
              </w:rPr>
            </w:pPr>
            <w:r w:rsidRPr="00BE77E5">
              <w:rPr>
                <w:rFonts w:cstheme="minorHAnsi"/>
              </w:rPr>
              <w:t>Kniha</w:t>
            </w:r>
          </w:p>
        </w:tc>
      </w:tr>
      <w:tr w:rsidR="000C0F45" w:rsidRPr="00BE77E5" w14:paraId="7715CB8F" w14:textId="77777777" w:rsidTr="00CF54D3">
        <w:tc>
          <w:tcPr>
            <w:tcW w:w="4606" w:type="dxa"/>
          </w:tcPr>
          <w:p w14:paraId="1E56020F" w14:textId="77777777" w:rsidR="0022194F" w:rsidRPr="00BE77E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493A74A" w:rsidR="0022194F" w:rsidRPr="00BE77E5" w:rsidRDefault="004452DB" w:rsidP="000C0F45">
            <w:pPr>
              <w:spacing w:line="276" w:lineRule="auto"/>
              <w:rPr>
                <w:rFonts w:cstheme="minorHAnsi"/>
              </w:rPr>
            </w:pPr>
            <w:r w:rsidRPr="00BE77E5">
              <w:rPr>
                <w:rFonts w:cstheme="minorHAnsi"/>
              </w:rPr>
              <w:t>Papír</w:t>
            </w:r>
          </w:p>
        </w:tc>
      </w:tr>
      <w:tr w:rsidR="000C0F45" w:rsidRPr="00BE77E5" w14:paraId="20A918C5" w14:textId="77777777" w:rsidTr="00CF54D3">
        <w:tc>
          <w:tcPr>
            <w:tcW w:w="4606" w:type="dxa"/>
          </w:tcPr>
          <w:p w14:paraId="1A2F26B6" w14:textId="77777777" w:rsidR="0022194F" w:rsidRPr="00BE77E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Datace</w:t>
            </w:r>
            <w:r w:rsidR="00AA48FC" w:rsidRPr="00BE77E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AEEEB93" w:rsidR="0022194F" w:rsidRPr="00BE77E5" w:rsidRDefault="004452DB" w:rsidP="000C0F45">
            <w:pPr>
              <w:spacing w:line="276" w:lineRule="auto"/>
              <w:rPr>
                <w:rFonts w:cstheme="minorHAnsi"/>
              </w:rPr>
            </w:pPr>
            <w:r w:rsidRPr="00BE77E5">
              <w:rPr>
                <w:rFonts w:cstheme="minorHAnsi"/>
              </w:rPr>
              <w:t>1750</w:t>
            </w:r>
          </w:p>
        </w:tc>
      </w:tr>
      <w:tr w:rsidR="000C0F45" w:rsidRPr="00BE77E5" w14:paraId="0BF9C387" w14:textId="77777777" w:rsidTr="00CF54D3">
        <w:tc>
          <w:tcPr>
            <w:tcW w:w="4606" w:type="dxa"/>
          </w:tcPr>
          <w:p w14:paraId="12280DD1" w14:textId="77777777" w:rsidR="0022194F" w:rsidRPr="00BE77E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99E8E02" w:rsidR="0022194F" w:rsidRPr="00BE77E5" w:rsidRDefault="004452DB" w:rsidP="000C0F45">
            <w:pPr>
              <w:spacing w:line="276" w:lineRule="auto"/>
              <w:rPr>
                <w:rFonts w:cstheme="minorHAnsi"/>
              </w:rPr>
            </w:pPr>
            <w:r w:rsidRPr="00BE77E5">
              <w:rPr>
                <w:rFonts w:cstheme="minorHAnsi"/>
              </w:rPr>
              <w:t>Hurtová Alena</w:t>
            </w:r>
          </w:p>
        </w:tc>
      </w:tr>
      <w:tr w:rsidR="000C0F45" w:rsidRPr="00BE77E5" w14:paraId="3B388C43" w14:textId="77777777" w:rsidTr="00CF54D3">
        <w:tc>
          <w:tcPr>
            <w:tcW w:w="4606" w:type="dxa"/>
          </w:tcPr>
          <w:p w14:paraId="07CED6AE" w14:textId="77777777" w:rsidR="0022194F" w:rsidRPr="00BE77E5" w:rsidRDefault="0022194F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Datum zpracování zprávy</w:t>
            </w:r>
            <w:r w:rsidR="00AA48FC" w:rsidRPr="00BE77E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E2D2BA4" w:rsidR="0022194F" w:rsidRPr="00BE77E5" w:rsidRDefault="004452DB" w:rsidP="000C0F45">
            <w:pPr>
              <w:spacing w:line="276" w:lineRule="auto"/>
              <w:rPr>
                <w:rFonts w:cstheme="minorHAnsi"/>
              </w:rPr>
            </w:pPr>
            <w:r w:rsidRPr="00BE77E5">
              <w:rPr>
                <w:rFonts w:cstheme="minorHAnsi"/>
              </w:rPr>
              <w:t>31. 5. 2022</w:t>
            </w:r>
          </w:p>
        </w:tc>
      </w:tr>
      <w:tr w:rsidR="000C0F45" w:rsidRPr="00BE77E5" w14:paraId="39B656B6" w14:textId="77777777" w:rsidTr="00CF54D3">
        <w:tc>
          <w:tcPr>
            <w:tcW w:w="4606" w:type="dxa"/>
          </w:tcPr>
          <w:p w14:paraId="0369BDA3" w14:textId="77777777" w:rsidR="005A54E0" w:rsidRPr="00BE77E5" w:rsidRDefault="005A54E0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Číslo příslušné zprávy v </w:t>
            </w:r>
            <w:r w:rsidR="000A6440" w:rsidRPr="00BE77E5">
              <w:rPr>
                <w:rFonts w:cstheme="minorHAnsi"/>
                <w:b/>
              </w:rPr>
              <w:t>databázi</w:t>
            </w:r>
            <w:r w:rsidRPr="00BE77E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714C9BF" w:rsidR="005A54E0" w:rsidRPr="00BE77E5" w:rsidRDefault="004452DB" w:rsidP="000C0F45">
            <w:pPr>
              <w:spacing w:line="276" w:lineRule="auto"/>
              <w:rPr>
                <w:rFonts w:cstheme="minorHAnsi"/>
              </w:rPr>
            </w:pPr>
            <w:r w:rsidRPr="00BE77E5">
              <w:rPr>
                <w:rFonts w:cstheme="minorHAnsi"/>
              </w:rPr>
              <w:t>2022_2</w:t>
            </w:r>
          </w:p>
        </w:tc>
      </w:tr>
    </w:tbl>
    <w:p w14:paraId="2329459B" w14:textId="77777777" w:rsidR="00AA48FC" w:rsidRPr="00BE77E5" w:rsidRDefault="00AA48FC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0F45" w:rsidRPr="00BE77E5" w14:paraId="5F13C4C5" w14:textId="77777777" w:rsidTr="00CF54D3">
        <w:tc>
          <w:tcPr>
            <w:tcW w:w="10060" w:type="dxa"/>
          </w:tcPr>
          <w:p w14:paraId="01601BB6" w14:textId="77777777" w:rsidR="00AA48FC" w:rsidRPr="00BE77E5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Výsledky analýzy</w:t>
            </w:r>
          </w:p>
        </w:tc>
      </w:tr>
      <w:tr w:rsidR="00BE77E5" w:rsidRPr="00BE77E5" w14:paraId="40D63742" w14:textId="77777777" w:rsidTr="00CF54D3">
        <w:tc>
          <w:tcPr>
            <w:tcW w:w="10060" w:type="dxa"/>
          </w:tcPr>
          <w:p w14:paraId="1C89CE2F" w14:textId="77777777" w:rsidR="00AA48FC" w:rsidRPr="00BE77E5" w:rsidRDefault="00AA48FC" w:rsidP="000C0F45">
            <w:pPr>
              <w:spacing w:line="276" w:lineRule="auto"/>
              <w:rPr>
                <w:rFonts w:cstheme="minorHAnsi"/>
              </w:rPr>
            </w:pPr>
          </w:p>
          <w:p w14:paraId="3A82BF3B" w14:textId="77777777" w:rsidR="00BE77E5" w:rsidRPr="00BE77E5" w:rsidRDefault="00BE77E5" w:rsidP="00BE77E5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E77E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2AN/10599 </w:t>
            </w:r>
          </w:p>
          <w:p w14:paraId="1AB8F114" w14:textId="3BD6CCFC" w:rsidR="00BE77E5" w:rsidRPr="00BE77E5" w:rsidRDefault="00BE77E5" w:rsidP="00BE77E5">
            <w:pPr>
              <w:pStyle w:val="Nadpis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b w:val="0"/>
                <w:sz w:val="22"/>
                <w:szCs w:val="22"/>
              </w:rPr>
              <w:t>adhezivum</w:t>
            </w:r>
          </w:p>
          <w:p w14:paraId="4405588B" w14:textId="77777777" w:rsidR="00BE77E5" w:rsidRPr="00BE77E5" w:rsidRDefault="00BE77E5" w:rsidP="00BE77E5">
            <w:pPr>
              <w:pStyle w:val="Nadpis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Lokalizace: </w:t>
            </w:r>
            <w:r w:rsidRPr="00BE77E5">
              <w:rPr>
                <w:rFonts w:asciiTheme="minorHAnsi" w:hAnsiTheme="minorHAnsi" w:cstheme="minorHAnsi"/>
                <w:b w:val="0"/>
                <w:sz w:val="22"/>
                <w:szCs w:val="22"/>
              </w:rPr>
              <w:t>zadní předsádka (levý okraj)</w:t>
            </w:r>
          </w:p>
          <w:p w14:paraId="1C22A2E4" w14:textId="77777777" w:rsidR="00BE77E5" w:rsidRPr="00BE77E5" w:rsidRDefault="00BE77E5" w:rsidP="00BE77E5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BE77E5" w:rsidRPr="00BE77E5" w14:paraId="7DF94206" w14:textId="77777777" w:rsidTr="008427CE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77CFC8DC" w14:textId="77777777" w:rsidR="00BE77E5" w:rsidRPr="00BE77E5" w:rsidRDefault="00BE77E5" w:rsidP="00BE77E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77E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B1DD7D1" wp14:editId="12ED1611">
                        <wp:extent cx="2644436" cy="1800000"/>
                        <wp:effectExtent l="0" t="0" r="3810" b="0"/>
                        <wp:docPr id="5" name="Obrázek 5" descr="IMG_88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_88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3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443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9599D6C" w14:textId="77777777" w:rsidR="00BE77E5" w:rsidRPr="00BE77E5" w:rsidRDefault="00BE77E5" w:rsidP="00BE77E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77E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C7432F0" wp14:editId="00D2F3D6">
                        <wp:extent cx="2700695" cy="1800000"/>
                        <wp:effectExtent l="0" t="0" r="4445" b="0"/>
                        <wp:docPr id="13" name="Obrázek 13" descr="D:\Data\alhu98947\Plocha\Papírnící\P2021-2022\Anna Skřontová\10599\IMG_439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1-2022\Anna Skřontová\10599\IMG_439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695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66E1E1" w14:textId="77777777" w:rsidR="00BE77E5" w:rsidRPr="00BE77E5" w:rsidRDefault="00BE77E5" w:rsidP="00BE77E5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Anna </w:t>
            </w:r>
            <w:proofErr w:type="spellStart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>Skřontová</w:t>
            </w:r>
            <w:proofErr w:type="spellEnd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) a makrosnímek vzorku 2AN/10599. Fotografováno na stereomikroskopu SMZ 800, bílé dopadající světlo, zvětšení na mikroskopu 20x. </w:t>
            </w:r>
          </w:p>
          <w:p w14:paraId="2BF45EC3" w14:textId="77777777" w:rsidR="00BE77E5" w:rsidRPr="00BE77E5" w:rsidRDefault="00BE77E5" w:rsidP="00BE77E5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</w:p>
          <w:p w14:paraId="58E43980" w14:textId="77777777" w:rsidR="00BE77E5" w:rsidRPr="00BE77E5" w:rsidRDefault="00BE77E5" w:rsidP="00BE77E5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noProof/>
                <w:sz w:val="22"/>
                <w:szCs w:val="22"/>
                <w:lang w:eastAsia="cs-CZ"/>
              </w:rPr>
              <w:drawing>
                <wp:inline distT="0" distB="0" distL="0" distR="0" wp14:anchorId="37E119A2" wp14:editId="51A11ADE">
                  <wp:extent cx="5760720" cy="2562320"/>
                  <wp:effectExtent l="0" t="0" r="0" b="9525"/>
                  <wp:docPr id="15" name="Obrázek 15" descr="D:\Data\alhu98947\Plocha\Papírnící\P2021-2022\Anna Skřontová\10599\2an-10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\alhu98947\Plocha\Papírnící\P2021-2022\Anna Skřontová\10599\2an-10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56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EDB76" w14:textId="77777777" w:rsidR="00BE77E5" w:rsidRPr="00BE77E5" w:rsidRDefault="00BE77E5" w:rsidP="00BE77E5">
            <w:pPr>
              <w:pStyle w:val="poznmky"/>
              <w:rPr>
                <w:rStyle w:val="PodtitulChar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BE77E5">
              <w:rPr>
                <w:rStyle w:val="PodtitulChar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FTIR spektra vzorku 2AN/10599 a spektra standardů organických látek – jedná se pouze o příklad.</w:t>
            </w:r>
          </w:p>
          <w:p w14:paraId="0BB6104B" w14:textId="1A54A1FB" w:rsidR="00BE77E5" w:rsidRPr="00BE77E5" w:rsidRDefault="00BE77E5" w:rsidP="00BE77E5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629BB93A" w14:textId="77777777" w:rsidR="00BE77E5" w:rsidRPr="00BE77E5" w:rsidRDefault="00BE77E5" w:rsidP="00BE77E5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Spektrum vzorku 2AN/10599 </w:t>
            </w:r>
            <w:proofErr w:type="gramStart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 řada pásů 3600-3200 cm</w:t>
            </w:r>
            <w:r w:rsidRPr="00BE77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 O-H a N-H vazby, 3100-2800 cm</w:t>
            </w:r>
            <w:r w:rsidRPr="00BE77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 C-H vazby. Pásy 1646 cm</w:t>
            </w:r>
            <w:r w:rsidRPr="00BE77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 a 1533 cm</w:t>
            </w:r>
            <w:r w:rsidRPr="00BE77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 amid I a amid II a široký pás 1300-900 cm</w:t>
            </w:r>
            <w:r w:rsidRPr="00BE77E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 C-O vazby a bylo porovnáno se spektry standardů. Pravděpodobně se jedná o směs látek na bázi bílkovin a polysacharidů. Polysacharidy mohu tvořit vlákna papírové podložky viz. makrosnímek, ale nelze vyloučit také příměs například škrobu, arabské gumy </w:t>
            </w:r>
            <w:proofErr w:type="gramStart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>… .</w:t>
            </w:r>
            <w:proofErr w:type="gramEnd"/>
          </w:p>
          <w:p w14:paraId="23F5AE4F" w14:textId="77777777" w:rsidR="000C0F45" w:rsidRPr="00BE77E5" w:rsidRDefault="000C0F45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0BF48E36" w14:textId="77777777" w:rsidR="004452DB" w:rsidRPr="00BE77E5" w:rsidRDefault="004452DB" w:rsidP="000C0F45">
            <w:pPr>
              <w:spacing w:line="276" w:lineRule="auto"/>
              <w:rPr>
                <w:rFonts w:cstheme="minorHAnsi"/>
              </w:rPr>
            </w:pPr>
          </w:p>
          <w:p w14:paraId="40006643" w14:textId="292621C5" w:rsidR="004452DB" w:rsidRPr="00BE77E5" w:rsidRDefault="004452DB" w:rsidP="000C0F45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Shrnutí výsledků průzkumu, vyhodnocení </w:t>
            </w:r>
          </w:p>
          <w:p w14:paraId="551653EA" w14:textId="77777777" w:rsidR="000C0F45" w:rsidRPr="00BE77E5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Vzorky usně 1AN/10598 a 1AN/10820 obsahují třísloviny, jedná se pravděpodobně </w:t>
            </w:r>
            <w:proofErr w:type="spellStart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ED7A6BD" w14:textId="77777777" w:rsidR="000C0F45" w:rsidRPr="00BE77E5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Vzorek adheziva 2AN/10599 </w:t>
            </w:r>
            <w:proofErr w:type="gramStart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 směs bílkovin a polysacharidů. </w:t>
            </w:r>
          </w:p>
          <w:p w14:paraId="0A9C47C6" w14:textId="77777777" w:rsidR="000C0F45" w:rsidRPr="00BE77E5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papíru 3AN/10600 a 4AN/10823 </w:t>
            </w:r>
            <w:proofErr w:type="gramStart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 hadrovina kontaminovaná ojedinělými vlákny jiného složení. </w:t>
            </w:r>
          </w:p>
          <w:p w14:paraId="6A5FFE77" w14:textId="42246DFD" w:rsidR="004452DB" w:rsidRPr="00BE77E5" w:rsidRDefault="004452DB" w:rsidP="000C0F4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Vozky textilií 2AN/10821 a 3AN/10822 </w:t>
            </w:r>
            <w:proofErr w:type="gramStart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BE77E5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vlákna, pravděpodobně len.</w:t>
            </w:r>
          </w:p>
          <w:p w14:paraId="1470A77E" w14:textId="083C4A21" w:rsidR="004452DB" w:rsidRPr="00BE77E5" w:rsidRDefault="004452DB" w:rsidP="000C0F4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BE77E5" w:rsidRDefault="009A03AE" w:rsidP="000C0F4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C0F45" w:rsidRPr="00BE77E5" w14:paraId="6588E497" w14:textId="77777777" w:rsidTr="00CF54D3">
        <w:tc>
          <w:tcPr>
            <w:tcW w:w="10060" w:type="dxa"/>
          </w:tcPr>
          <w:p w14:paraId="6A3A9C3E" w14:textId="77777777" w:rsidR="00AA48FC" w:rsidRPr="00BE77E5" w:rsidRDefault="00AA48FC" w:rsidP="000C0F45">
            <w:pPr>
              <w:spacing w:line="276" w:lineRule="auto"/>
              <w:rPr>
                <w:rFonts w:cstheme="minorHAnsi"/>
                <w:b/>
              </w:rPr>
            </w:pPr>
            <w:r w:rsidRPr="00BE77E5">
              <w:rPr>
                <w:rFonts w:cstheme="minorHAnsi"/>
                <w:b/>
              </w:rPr>
              <w:t>Fotodokumentace analýzy</w:t>
            </w:r>
          </w:p>
        </w:tc>
      </w:tr>
      <w:tr w:rsidR="00BE77E5" w:rsidRPr="00BE77E5" w14:paraId="24BB7D60" w14:textId="77777777" w:rsidTr="00CF54D3">
        <w:tc>
          <w:tcPr>
            <w:tcW w:w="10060" w:type="dxa"/>
          </w:tcPr>
          <w:p w14:paraId="4FB66E8A" w14:textId="77777777" w:rsidR="00AA48FC" w:rsidRPr="00BE77E5" w:rsidRDefault="00AA48FC" w:rsidP="000C0F4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BE77E5" w:rsidRDefault="0022194F" w:rsidP="000C0F45">
      <w:pPr>
        <w:rPr>
          <w:rFonts w:cstheme="minorHAnsi"/>
        </w:rPr>
      </w:pPr>
    </w:p>
    <w:sectPr w:rsidR="0022194F" w:rsidRPr="00BE77E5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0E69" w14:textId="77777777" w:rsidR="00F84DF8" w:rsidRDefault="00F84DF8" w:rsidP="00AA48FC">
      <w:pPr>
        <w:spacing w:after="0" w:line="240" w:lineRule="auto"/>
      </w:pPr>
      <w:r>
        <w:separator/>
      </w:r>
    </w:p>
  </w:endnote>
  <w:endnote w:type="continuationSeparator" w:id="0">
    <w:p w14:paraId="5046B735" w14:textId="77777777" w:rsidR="00F84DF8" w:rsidRDefault="00F84DF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9F87" w14:textId="77777777" w:rsidR="00F84DF8" w:rsidRDefault="00F84DF8" w:rsidP="00AA48FC">
      <w:pPr>
        <w:spacing w:after="0" w:line="240" w:lineRule="auto"/>
      </w:pPr>
      <w:r>
        <w:separator/>
      </w:r>
    </w:p>
  </w:footnote>
  <w:footnote w:type="continuationSeparator" w:id="0">
    <w:p w14:paraId="577EEF19" w14:textId="77777777" w:rsidR="00F84DF8" w:rsidRDefault="00F84DF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C0F45"/>
    <w:rsid w:val="0021097B"/>
    <w:rsid w:val="0022194F"/>
    <w:rsid w:val="003449DF"/>
    <w:rsid w:val="003D0950"/>
    <w:rsid w:val="004452DB"/>
    <w:rsid w:val="00494840"/>
    <w:rsid w:val="005A54E0"/>
    <w:rsid w:val="005C155B"/>
    <w:rsid w:val="0065280A"/>
    <w:rsid w:val="00664D50"/>
    <w:rsid w:val="007D581C"/>
    <w:rsid w:val="00821499"/>
    <w:rsid w:val="009A03AE"/>
    <w:rsid w:val="00AA48FC"/>
    <w:rsid w:val="00B90C16"/>
    <w:rsid w:val="00BE77E5"/>
    <w:rsid w:val="00C30ACE"/>
    <w:rsid w:val="00C657DB"/>
    <w:rsid w:val="00C74C8C"/>
    <w:rsid w:val="00CC1EA8"/>
    <w:rsid w:val="00CF54D3"/>
    <w:rsid w:val="00D6299B"/>
    <w:rsid w:val="00E967FC"/>
    <w:rsid w:val="00EB0453"/>
    <w:rsid w:val="00F11307"/>
    <w:rsid w:val="00F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4452DB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4452DB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0C0F4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C0F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C0F45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C0F4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C0F45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BE77E5"/>
    <w:rPr>
      <w:b/>
      <w:i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2022-09-16T07:28:00Z</dcterms:created>
  <dcterms:modified xsi:type="dcterms:W3CDTF">2022-09-16T07:29:00Z</dcterms:modified>
</cp:coreProperties>
</file>