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0B1871" w:rsidRDefault="00C30ACE" w:rsidP="000B1871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014"/>
        <w:gridCol w:w="8046"/>
      </w:tblGrid>
      <w:tr w:rsidR="00850A2E" w:rsidRPr="000B1871" w14:paraId="308E4BCF" w14:textId="77777777" w:rsidTr="00CF54D3">
        <w:tc>
          <w:tcPr>
            <w:tcW w:w="4606" w:type="dxa"/>
          </w:tcPr>
          <w:p w14:paraId="42DD7B2F" w14:textId="77777777" w:rsidR="0022194F" w:rsidRPr="000B1871" w:rsidRDefault="0022194F" w:rsidP="000B1871">
            <w:pPr>
              <w:spacing w:line="276" w:lineRule="auto"/>
              <w:rPr>
                <w:rFonts w:cstheme="minorHAnsi"/>
                <w:b/>
              </w:rPr>
            </w:pPr>
            <w:r w:rsidRPr="000B187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0D62B4C5" w:rsidR="0022194F" w:rsidRPr="000B1871" w:rsidRDefault="00FA49AC" w:rsidP="000B1871">
            <w:pPr>
              <w:spacing w:line="276" w:lineRule="auto"/>
              <w:rPr>
                <w:rFonts w:cstheme="minorHAnsi"/>
              </w:rPr>
            </w:pPr>
            <w:r w:rsidRPr="000B1871">
              <w:rPr>
                <w:rFonts w:cstheme="minorHAnsi"/>
              </w:rPr>
              <w:t>10</w:t>
            </w:r>
            <w:r w:rsidR="0018760A" w:rsidRPr="000B1871">
              <w:rPr>
                <w:rFonts w:cstheme="minorHAnsi"/>
              </w:rPr>
              <w:t>69</w:t>
            </w:r>
            <w:r w:rsidR="000B1871" w:rsidRPr="000B1871">
              <w:rPr>
                <w:rFonts w:cstheme="minorHAnsi"/>
              </w:rPr>
              <w:t>2</w:t>
            </w:r>
          </w:p>
        </w:tc>
      </w:tr>
      <w:tr w:rsidR="00850A2E" w:rsidRPr="000B1871" w14:paraId="616D8CF9" w14:textId="77777777" w:rsidTr="00CF54D3">
        <w:tc>
          <w:tcPr>
            <w:tcW w:w="4606" w:type="dxa"/>
          </w:tcPr>
          <w:p w14:paraId="5DFEFE58" w14:textId="77777777" w:rsidR="0022194F" w:rsidRPr="000B1871" w:rsidRDefault="0022194F" w:rsidP="000B1871">
            <w:pPr>
              <w:spacing w:line="276" w:lineRule="auto"/>
              <w:rPr>
                <w:rFonts w:cstheme="minorHAnsi"/>
                <w:b/>
              </w:rPr>
            </w:pPr>
            <w:r w:rsidRPr="000B187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2495358" w:rsidR="0022194F" w:rsidRPr="000B1871" w:rsidRDefault="00FA49AC" w:rsidP="000B1871">
            <w:pPr>
              <w:spacing w:line="276" w:lineRule="auto"/>
              <w:rPr>
                <w:rFonts w:cstheme="minorHAnsi"/>
              </w:rPr>
            </w:pPr>
            <w:r w:rsidRPr="000B1871">
              <w:rPr>
                <w:rFonts w:cstheme="minorHAnsi"/>
              </w:rPr>
              <w:t>AD</w:t>
            </w:r>
            <w:r w:rsidR="000B1871" w:rsidRPr="000B1871">
              <w:rPr>
                <w:rFonts w:cstheme="minorHAnsi"/>
              </w:rPr>
              <w:t>6</w:t>
            </w:r>
          </w:p>
        </w:tc>
      </w:tr>
      <w:tr w:rsidR="00850A2E" w:rsidRPr="000B1871" w14:paraId="106D8ED7" w14:textId="77777777" w:rsidTr="00CF54D3">
        <w:tc>
          <w:tcPr>
            <w:tcW w:w="4606" w:type="dxa"/>
          </w:tcPr>
          <w:p w14:paraId="42C61C07" w14:textId="77777777" w:rsidR="00AA48FC" w:rsidRPr="000B1871" w:rsidRDefault="00AA48FC" w:rsidP="000B1871">
            <w:pPr>
              <w:spacing w:line="276" w:lineRule="auto"/>
              <w:rPr>
                <w:rFonts w:cstheme="minorHAnsi"/>
                <w:b/>
              </w:rPr>
            </w:pPr>
            <w:r w:rsidRPr="000B1871">
              <w:rPr>
                <w:rFonts w:cstheme="minorHAnsi"/>
                <w:b/>
              </w:rPr>
              <w:t xml:space="preserve">Pořadové číslo karty vzorku v </w:t>
            </w:r>
            <w:r w:rsidR="000A6440" w:rsidRPr="000B1871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51071F8" w:rsidR="00AA48FC" w:rsidRPr="000B1871" w:rsidRDefault="00FC6AA2" w:rsidP="000B1871">
            <w:pPr>
              <w:spacing w:line="276" w:lineRule="auto"/>
              <w:rPr>
                <w:rFonts w:cstheme="minorHAnsi"/>
              </w:rPr>
            </w:pPr>
            <w:r w:rsidRPr="000B1871">
              <w:rPr>
                <w:rFonts w:cstheme="minorHAnsi"/>
              </w:rPr>
              <w:t>135</w:t>
            </w:r>
            <w:r w:rsidR="000B1871" w:rsidRPr="000B1871">
              <w:rPr>
                <w:rFonts w:cstheme="minorHAnsi"/>
              </w:rPr>
              <w:t>8</w:t>
            </w:r>
          </w:p>
        </w:tc>
      </w:tr>
      <w:tr w:rsidR="00850A2E" w:rsidRPr="000B1871" w14:paraId="32CF643C" w14:textId="77777777" w:rsidTr="00CF54D3">
        <w:tc>
          <w:tcPr>
            <w:tcW w:w="4606" w:type="dxa"/>
          </w:tcPr>
          <w:p w14:paraId="560D95E3" w14:textId="77777777" w:rsidR="0022194F" w:rsidRPr="000B1871" w:rsidRDefault="0022194F" w:rsidP="000B1871">
            <w:pPr>
              <w:spacing w:line="276" w:lineRule="auto"/>
              <w:rPr>
                <w:rFonts w:cstheme="minorHAnsi"/>
                <w:b/>
              </w:rPr>
            </w:pPr>
            <w:r w:rsidRPr="000B1871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0B1871" w:rsidRDefault="0022194F" w:rsidP="000B1871">
            <w:pPr>
              <w:spacing w:line="276" w:lineRule="auto"/>
              <w:rPr>
                <w:rFonts w:cstheme="minorHAnsi"/>
              </w:rPr>
            </w:pPr>
          </w:p>
        </w:tc>
      </w:tr>
      <w:tr w:rsidR="00850A2E" w:rsidRPr="000B1871" w14:paraId="7F8D2B97" w14:textId="77777777" w:rsidTr="00CF54D3">
        <w:tc>
          <w:tcPr>
            <w:tcW w:w="4606" w:type="dxa"/>
          </w:tcPr>
          <w:p w14:paraId="59451275" w14:textId="77777777" w:rsidR="0022194F" w:rsidRPr="000B1871" w:rsidRDefault="0022194F" w:rsidP="000B1871">
            <w:pPr>
              <w:spacing w:line="276" w:lineRule="auto"/>
              <w:rPr>
                <w:rFonts w:cstheme="minorHAnsi"/>
                <w:b/>
              </w:rPr>
            </w:pPr>
            <w:r w:rsidRPr="000B1871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D4A4AC8" w:rsidR="0022194F" w:rsidRPr="000B1871" w:rsidRDefault="00FC6AA2" w:rsidP="000B1871">
            <w:pPr>
              <w:spacing w:line="276" w:lineRule="auto"/>
              <w:rPr>
                <w:rFonts w:cstheme="minorHAnsi"/>
              </w:rPr>
            </w:pPr>
            <w:r w:rsidRPr="000B1871">
              <w:rPr>
                <w:rFonts w:cstheme="minorHAnsi"/>
              </w:rPr>
              <w:t xml:space="preserve">Kniha NEUER PRAGER LITURAL UND LOGIAMENTS z r. 1732, res. </w:t>
            </w:r>
            <w:proofErr w:type="spellStart"/>
            <w:r w:rsidRPr="000B1871">
              <w:rPr>
                <w:rFonts w:cstheme="minorHAnsi"/>
              </w:rPr>
              <w:t>Sabolová</w:t>
            </w:r>
            <w:proofErr w:type="spellEnd"/>
          </w:p>
        </w:tc>
      </w:tr>
      <w:tr w:rsidR="00850A2E" w:rsidRPr="000B1871" w14:paraId="54033E58" w14:textId="77777777" w:rsidTr="00CF54D3">
        <w:tc>
          <w:tcPr>
            <w:tcW w:w="4606" w:type="dxa"/>
          </w:tcPr>
          <w:p w14:paraId="65CE29A7" w14:textId="77777777" w:rsidR="0022194F" w:rsidRPr="000B1871" w:rsidRDefault="0022194F" w:rsidP="000B1871">
            <w:pPr>
              <w:spacing w:line="276" w:lineRule="auto"/>
              <w:rPr>
                <w:rFonts w:cstheme="minorHAnsi"/>
                <w:b/>
              </w:rPr>
            </w:pPr>
            <w:r w:rsidRPr="000B187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8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71"/>
              <w:gridCol w:w="964"/>
              <w:gridCol w:w="1338"/>
              <w:gridCol w:w="827"/>
              <w:gridCol w:w="1258"/>
              <w:gridCol w:w="1334"/>
              <w:gridCol w:w="1328"/>
            </w:tblGrid>
            <w:tr w:rsidR="00850A2E" w:rsidRPr="000B1871" w14:paraId="4709C78D" w14:textId="77777777" w:rsidTr="00FC6AA2">
              <w:trPr>
                <w:trHeight w:val="600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061130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CE4FCE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0B187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0B187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D864DB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2094A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B2CA7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FCFB87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4A4370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850A2E" w:rsidRPr="000B1871" w14:paraId="2B5FB68C" w14:textId="77777777" w:rsidTr="00FC6AA2">
              <w:trPr>
                <w:trHeight w:val="1200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3937F9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lang w:eastAsia="cs-CZ"/>
                    </w:rPr>
                    <w:t>AD1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53DCB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lang w:eastAsia="cs-CZ"/>
                    </w:rPr>
                    <w:t>10594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09BFD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lang w:eastAsia="cs-CZ"/>
                    </w:rPr>
                    <w:t>zadní deska, při pravém dolním okraji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2D33DD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2BA843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lang w:eastAsia="cs-CZ"/>
                    </w:rPr>
                    <w:t>papír – pokryv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2D94C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B712FA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0B1871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0B1871">
                    <w:rPr>
                      <w:rFonts w:eastAsia="Times New Roman" w:cstheme="minorHAnsi"/>
                      <w:lang w:eastAsia="cs-CZ"/>
                    </w:rPr>
                    <w:t xml:space="preserve"> činidlo</w:t>
                  </w:r>
                </w:p>
              </w:tc>
            </w:tr>
            <w:tr w:rsidR="00850A2E" w:rsidRPr="000B1871" w14:paraId="5F24631C" w14:textId="77777777" w:rsidTr="00FC6AA2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EAD568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lang w:eastAsia="cs-CZ"/>
                    </w:rPr>
                    <w:t>AD2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09A143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lang w:eastAsia="cs-CZ"/>
                    </w:rPr>
                    <w:t>10595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7C872C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lang w:eastAsia="cs-CZ"/>
                    </w:rPr>
                    <w:t>přední deska, levý dolní roh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5A51F7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7464D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lang w:eastAsia="cs-CZ"/>
                    </w:rPr>
                    <w:t>lepenka – knižní desky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0C796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958BE4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0B1871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0B1871">
                    <w:rPr>
                      <w:rFonts w:eastAsia="Times New Roman" w:cstheme="minorHAnsi"/>
                      <w:lang w:eastAsia="cs-CZ"/>
                    </w:rPr>
                    <w:t xml:space="preserve"> činidlo</w:t>
                  </w:r>
                </w:p>
              </w:tc>
            </w:tr>
            <w:tr w:rsidR="00850A2E" w:rsidRPr="000B1871" w14:paraId="775673BB" w14:textId="77777777" w:rsidTr="00FC6AA2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FB10FD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lang w:eastAsia="cs-CZ"/>
                    </w:rPr>
                    <w:t>AD3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7739A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lang w:eastAsia="cs-CZ"/>
                    </w:rPr>
                    <w:t>10596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AAD5E7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lang w:eastAsia="cs-CZ"/>
                    </w:rPr>
                    <w:t>zadní deska, v horní části při kraji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DCDB87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DEB75E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lang w:eastAsia="cs-CZ"/>
                    </w:rPr>
                    <w:t>stuha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2D4526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C29EE4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0B1871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0B1871">
                    <w:rPr>
                      <w:rFonts w:eastAsia="Times New Roman" w:cstheme="minorHAnsi"/>
                      <w:lang w:eastAsia="cs-CZ"/>
                    </w:rPr>
                    <w:t xml:space="preserve"> činidlo,</w:t>
                  </w:r>
                </w:p>
              </w:tc>
            </w:tr>
            <w:tr w:rsidR="00850A2E" w:rsidRPr="000B1871" w14:paraId="2ED75F9B" w14:textId="77777777" w:rsidTr="00FC6AA2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A2C425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lang w:eastAsia="cs-CZ"/>
                    </w:rPr>
                    <w:t>AD4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4B98FB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lang w:eastAsia="cs-CZ"/>
                    </w:rPr>
                    <w:t>10597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8B159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lang w:eastAsia="cs-CZ"/>
                    </w:rPr>
                    <w:t>hřbet, vpravo na hoře z dochované části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F866D8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E3931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lang w:eastAsia="cs-CZ"/>
                    </w:rPr>
                    <w:t>useň – pokryv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350D00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lang w:eastAsia="cs-CZ"/>
                    </w:rPr>
                    <w:t xml:space="preserve">určení druhu činění usně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40B11C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0B1871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850A2E" w:rsidRPr="000B1871" w14:paraId="458E4585" w14:textId="77777777" w:rsidTr="00FC6AA2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B8E62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lang w:eastAsia="cs-CZ"/>
                    </w:rPr>
                    <w:t>AD5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120D9B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lang w:eastAsia="cs-CZ"/>
                    </w:rPr>
                    <w:t>10691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0E281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bCs/>
                      <w:lang w:eastAsia="cs-CZ"/>
                    </w:rPr>
                    <w:t>prvá strana druhého dvojlistu první složky prvního titulu, vpravo dolů, při přední ořízce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1E379F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8908D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0B1871">
                    <w:rPr>
                      <w:rFonts w:eastAsia="Times New Roman" w:cstheme="minorHAnsi"/>
                      <w:bCs/>
                      <w:lang w:eastAsia="cs-CZ"/>
                    </w:rPr>
                    <w:t>papír- knižní</w:t>
                  </w:r>
                  <w:proofErr w:type="gramEnd"/>
                  <w:r w:rsidRPr="000B1871">
                    <w:rPr>
                      <w:rFonts w:eastAsia="Times New Roman" w:cstheme="minorHAnsi"/>
                      <w:bCs/>
                      <w:lang w:eastAsia="cs-CZ"/>
                    </w:rPr>
                    <w:t xml:space="preserve"> blok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DE3722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F5D8E2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0B1871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0B1871">
                    <w:rPr>
                      <w:rFonts w:eastAsia="Times New Roman" w:cstheme="minorHAnsi"/>
                      <w:lang w:eastAsia="cs-CZ"/>
                    </w:rPr>
                    <w:t xml:space="preserve"> činidlo</w:t>
                  </w:r>
                </w:p>
              </w:tc>
            </w:tr>
            <w:tr w:rsidR="00850A2E" w:rsidRPr="000B1871" w14:paraId="49B2D2DF" w14:textId="77777777" w:rsidTr="00FC6AA2">
              <w:trPr>
                <w:trHeight w:val="15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0DDD0C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lang w:eastAsia="cs-CZ"/>
                    </w:rPr>
                    <w:t>AD6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61E7A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lang w:eastAsia="cs-CZ"/>
                    </w:rPr>
                    <w:t>10692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C17BF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bCs/>
                      <w:lang w:eastAsia="cs-CZ"/>
                    </w:rPr>
                    <w:t>poslední strana druhého titulu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97C3BE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3D2332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0B1871">
                    <w:rPr>
                      <w:rFonts w:eastAsia="Times New Roman" w:cstheme="minorHAnsi"/>
                      <w:bCs/>
                      <w:lang w:eastAsia="cs-CZ"/>
                    </w:rPr>
                    <w:t>papír- knižní</w:t>
                  </w:r>
                  <w:proofErr w:type="gramEnd"/>
                  <w:r w:rsidRPr="000B1871">
                    <w:rPr>
                      <w:rFonts w:eastAsia="Times New Roman" w:cstheme="minorHAnsi"/>
                      <w:bCs/>
                      <w:lang w:eastAsia="cs-CZ"/>
                    </w:rPr>
                    <w:t xml:space="preserve"> blok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7C0078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2AC41F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0B1871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0B1871">
                    <w:rPr>
                      <w:rFonts w:eastAsia="Times New Roman" w:cstheme="minorHAnsi"/>
                      <w:lang w:eastAsia="cs-CZ"/>
                    </w:rPr>
                    <w:t xml:space="preserve"> činidlo</w:t>
                  </w:r>
                </w:p>
              </w:tc>
            </w:tr>
            <w:tr w:rsidR="00850A2E" w:rsidRPr="000B1871" w14:paraId="2E4E24DE" w14:textId="77777777" w:rsidTr="00FC6AA2">
              <w:trPr>
                <w:trHeight w:val="9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50875B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lang w:eastAsia="cs-CZ"/>
                    </w:rPr>
                    <w:lastRenderedPageBreak/>
                    <w:t>AD7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59FCC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lang w:eastAsia="cs-CZ"/>
                    </w:rPr>
                    <w:t>10693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B04B20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bCs/>
                      <w:lang w:eastAsia="cs-CZ"/>
                    </w:rPr>
                    <w:t>list 15, třetí složka, pravý dolní roh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3EC153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B578E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0B1871">
                    <w:rPr>
                      <w:rFonts w:eastAsia="Times New Roman" w:cstheme="minorHAnsi"/>
                      <w:bCs/>
                      <w:lang w:eastAsia="cs-CZ"/>
                    </w:rPr>
                    <w:t>papír- knižní</w:t>
                  </w:r>
                  <w:proofErr w:type="gramEnd"/>
                  <w:r w:rsidRPr="000B1871">
                    <w:rPr>
                      <w:rFonts w:eastAsia="Times New Roman" w:cstheme="minorHAnsi"/>
                      <w:bCs/>
                      <w:lang w:eastAsia="cs-CZ"/>
                    </w:rPr>
                    <w:t xml:space="preserve"> blok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AACA95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2ABAD4" w14:textId="77777777" w:rsidR="00FC6AA2" w:rsidRPr="000B1871" w:rsidRDefault="00FC6AA2" w:rsidP="000B18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1871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0B1871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0B1871">
                    <w:rPr>
                      <w:rFonts w:eastAsia="Times New Roman" w:cstheme="minorHAnsi"/>
                      <w:lang w:eastAsia="cs-CZ"/>
                    </w:rPr>
                    <w:t xml:space="preserve"> činidlo</w:t>
                  </w:r>
                </w:p>
              </w:tc>
            </w:tr>
          </w:tbl>
          <w:p w14:paraId="3120D7CA" w14:textId="77777777" w:rsidR="0022194F" w:rsidRPr="000B1871" w:rsidRDefault="0022194F" w:rsidP="000B1871">
            <w:pPr>
              <w:spacing w:line="276" w:lineRule="auto"/>
              <w:rPr>
                <w:rFonts w:cstheme="minorHAnsi"/>
              </w:rPr>
            </w:pPr>
          </w:p>
        </w:tc>
      </w:tr>
      <w:tr w:rsidR="00850A2E" w:rsidRPr="000B1871" w14:paraId="5E1A21DD" w14:textId="77777777" w:rsidTr="00CF54D3">
        <w:tc>
          <w:tcPr>
            <w:tcW w:w="4606" w:type="dxa"/>
          </w:tcPr>
          <w:p w14:paraId="1B7B8745" w14:textId="77777777" w:rsidR="0022194F" w:rsidRPr="000B1871" w:rsidRDefault="0022194F" w:rsidP="000B1871">
            <w:pPr>
              <w:spacing w:line="276" w:lineRule="auto"/>
              <w:rPr>
                <w:rFonts w:cstheme="minorHAnsi"/>
                <w:b/>
              </w:rPr>
            </w:pPr>
            <w:r w:rsidRPr="000B1871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6D65E554" w:rsidR="0022194F" w:rsidRPr="000B1871" w:rsidRDefault="00FC6AA2" w:rsidP="000B1871">
            <w:pPr>
              <w:spacing w:line="276" w:lineRule="auto"/>
              <w:rPr>
                <w:rFonts w:cstheme="minorHAnsi"/>
              </w:rPr>
            </w:pPr>
            <w:r w:rsidRPr="000B1871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791BB7FB" wp14:editId="403DDB53">
                  <wp:extent cx="4848095" cy="3086100"/>
                  <wp:effectExtent l="0" t="0" r="0" b="0"/>
                  <wp:docPr id="18" name="Obrázek 18" descr="IMG_8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8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04" t="18196" r="9492" b="76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1536" cy="30946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A2E" w:rsidRPr="000B1871" w14:paraId="0ACABA34" w14:textId="77777777" w:rsidTr="00CF54D3">
        <w:tc>
          <w:tcPr>
            <w:tcW w:w="4606" w:type="dxa"/>
          </w:tcPr>
          <w:p w14:paraId="2B920B9B" w14:textId="77777777" w:rsidR="0022194F" w:rsidRPr="000B1871" w:rsidRDefault="0022194F" w:rsidP="000B1871">
            <w:pPr>
              <w:spacing w:line="276" w:lineRule="auto"/>
              <w:rPr>
                <w:rFonts w:cstheme="minorHAnsi"/>
                <w:b/>
              </w:rPr>
            </w:pPr>
            <w:r w:rsidRPr="000B1871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5BD9461B" w:rsidR="0022194F" w:rsidRPr="000B1871" w:rsidRDefault="00FC6AA2" w:rsidP="000B1871">
            <w:pPr>
              <w:spacing w:line="276" w:lineRule="auto"/>
              <w:rPr>
                <w:rFonts w:cstheme="minorHAnsi"/>
              </w:rPr>
            </w:pPr>
            <w:r w:rsidRPr="000B1871">
              <w:rPr>
                <w:rFonts w:cstheme="minorHAnsi"/>
              </w:rPr>
              <w:t>Kniha</w:t>
            </w:r>
          </w:p>
        </w:tc>
      </w:tr>
      <w:tr w:rsidR="00850A2E" w:rsidRPr="000B1871" w14:paraId="7715CB8F" w14:textId="77777777" w:rsidTr="00CF54D3">
        <w:tc>
          <w:tcPr>
            <w:tcW w:w="4606" w:type="dxa"/>
          </w:tcPr>
          <w:p w14:paraId="1E56020F" w14:textId="77777777" w:rsidR="0022194F" w:rsidRPr="000B1871" w:rsidRDefault="0022194F" w:rsidP="000B1871">
            <w:pPr>
              <w:spacing w:line="276" w:lineRule="auto"/>
              <w:rPr>
                <w:rFonts w:cstheme="minorHAnsi"/>
                <w:b/>
              </w:rPr>
            </w:pPr>
            <w:r w:rsidRPr="000B187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33C26FEE" w:rsidR="0022194F" w:rsidRPr="000B1871" w:rsidRDefault="00FC6AA2" w:rsidP="000B1871">
            <w:pPr>
              <w:spacing w:line="276" w:lineRule="auto"/>
              <w:rPr>
                <w:rFonts w:cstheme="minorHAnsi"/>
              </w:rPr>
            </w:pPr>
            <w:r w:rsidRPr="000B1871">
              <w:rPr>
                <w:rFonts w:cstheme="minorHAnsi"/>
              </w:rPr>
              <w:t>Papír</w:t>
            </w:r>
          </w:p>
        </w:tc>
      </w:tr>
      <w:tr w:rsidR="00850A2E" w:rsidRPr="000B1871" w14:paraId="20A918C5" w14:textId="77777777" w:rsidTr="00CF54D3">
        <w:tc>
          <w:tcPr>
            <w:tcW w:w="4606" w:type="dxa"/>
          </w:tcPr>
          <w:p w14:paraId="1A2F26B6" w14:textId="77777777" w:rsidR="0022194F" w:rsidRPr="000B1871" w:rsidRDefault="0022194F" w:rsidP="000B1871">
            <w:pPr>
              <w:spacing w:line="276" w:lineRule="auto"/>
              <w:rPr>
                <w:rFonts w:cstheme="minorHAnsi"/>
                <w:b/>
              </w:rPr>
            </w:pPr>
            <w:r w:rsidRPr="000B1871">
              <w:rPr>
                <w:rFonts w:cstheme="minorHAnsi"/>
                <w:b/>
              </w:rPr>
              <w:t>Datace</w:t>
            </w:r>
            <w:r w:rsidR="00AA48FC" w:rsidRPr="000B187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15FF3D57" w:rsidR="0022194F" w:rsidRPr="000B1871" w:rsidRDefault="00FC6AA2" w:rsidP="000B1871">
            <w:pPr>
              <w:spacing w:line="276" w:lineRule="auto"/>
              <w:rPr>
                <w:rFonts w:cstheme="minorHAnsi"/>
              </w:rPr>
            </w:pPr>
            <w:r w:rsidRPr="000B1871">
              <w:rPr>
                <w:rFonts w:cstheme="minorHAnsi"/>
              </w:rPr>
              <w:t>1732</w:t>
            </w:r>
          </w:p>
        </w:tc>
      </w:tr>
      <w:tr w:rsidR="00850A2E" w:rsidRPr="000B1871" w14:paraId="0BF9C387" w14:textId="77777777" w:rsidTr="00CF54D3">
        <w:tc>
          <w:tcPr>
            <w:tcW w:w="4606" w:type="dxa"/>
          </w:tcPr>
          <w:p w14:paraId="12280DD1" w14:textId="77777777" w:rsidR="0022194F" w:rsidRPr="000B1871" w:rsidRDefault="0022194F" w:rsidP="000B1871">
            <w:pPr>
              <w:spacing w:line="276" w:lineRule="auto"/>
              <w:rPr>
                <w:rFonts w:cstheme="minorHAnsi"/>
                <w:b/>
              </w:rPr>
            </w:pPr>
            <w:r w:rsidRPr="000B187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29476AD9" w:rsidR="0022194F" w:rsidRPr="000B1871" w:rsidRDefault="00FC6AA2" w:rsidP="000B1871">
            <w:pPr>
              <w:spacing w:line="276" w:lineRule="auto"/>
              <w:rPr>
                <w:rFonts w:cstheme="minorHAnsi"/>
              </w:rPr>
            </w:pPr>
            <w:r w:rsidRPr="000B1871">
              <w:rPr>
                <w:rFonts w:cstheme="minorHAnsi"/>
              </w:rPr>
              <w:t>Hurtová Alena</w:t>
            </w:r>
          </w:p>
        </w:tc>
      </w:tr>
      <w:tr w:rsidR="00850A2E" w:rsidRPr="000B1871" w14:paraId="3B388C43" w14:textId="77777777" w:rsidTr="00CF54D3">
        <w:tc>
          <w:tcPr>
            <w:tcW w:w="4606" w:type="dxa"/>
          </w:tcPr>
          <w:p w14:paraId="07CED6AE" w14:textId="77777777" w:rsidR="0022194F" w:rsidRPr="000B1871" w:rsidRDefault="0022194F" w:rsidP="000B1871">
            <w:pPr>
              <w:spacing w:line="276" w:lineRule="auto"/>
              <w:rPr>
                <w:rFonts w:cstheme="minorHAnsi"/>
                <w:b/>
              </w:rPr>
            </w:pPr>
            <w:r w:rsidRPr="000B1871">
              <w:rPr>
                <w:rFonts w:cstheme="minorHAnsi"/>
                <w:b/>
              </w:rPr>
              <w:t>Datum zpracování zprávy</w:t>
            </w:r>
            <w:r w:rsidR="00AA48FC" w:rsidRPr="000B187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4D50EF1" w:rsidR="0022194F" w:rsidRPr="000B1871" w:rsidRDefault="00FC6AA2" w:rsidP="000B1871">
            <w:pPr>
              <w:spacing w:line="276" w:lineRule="auto"/>
              <w:rPr>
                <w:rFonts w:cstheme="minorHAnsi"/>
              </w:rPr>
            </w:pPr>
            <w:r w:rsidRPr="000B1871">
              <w:rPr>
                <w:rFonts w:cstheme="minorHAnsi"/>
              </w:rPr>
              <w:t>20. 12. 2021</w:t>
            </w:r>
          </w:p>
        </w:tc>
      </w:tr>
      <w:tr w:rsidR="00FB5ABD" w:rsidRPr="000B1871" w14:paraId="39B656B6" w14:textId="77777777" w:rsidTr="00CF54D3">
        <w:tc>
          <w:tcPr>
            <w:tcW w:w="4606" w:type="dxa"/>
          </w:tcPr>
          <w:p w14:paraId="0369BDA3" w14:textId="77777777" w:rsidR="005A54E0" w:rsidRPr="000B1871" w:rsidRDefault="005A54E0" w:rsidP="000B1871">
            <w:pPr>
              <w:spacing w:line="276" w:lineRule="auto"/>
              <w:rPr>
                <w:rFonts w:cstheme="minorHAnsi"/>
                <w:b/>
              </w:rPr>
            </w:pPr>
            <w:r w:rsidRPr="000B1871">
              <w:rPr>
                <w:rFonts w:cstheme="minorHAnsi"/>
                <w:b/>
              </w:rPr>
              <w:t>Číslo příslušné zprávy v </w:t>
            </w:r>
            <w:r w:rsidR="000A6440" w:rsidRPr="000B1871">
              <w:rPr>
                <w:rFonts w:cstheme="minorHAnsi"/>
                <w:b/>
              </w:rPr>
              <w:t>databázi</w:t>
            </w:r>
            <w:r w:rsidRPr="000B187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8387F91" w:rsidR="005A54E0" w:rsidRPr="000B1871" w:rsidRDefault="00FC6AA2" w:rsidP="000B1871">
            <w:pPr>
              <w:spacing w:line="276" w:lineRule="auto"/>
              <w:rPr>
                <w:rFonts w:cstheme="minorHAnsi"/>
              </w:rPr>
            </w:pPr>
            <w:r w:rsidRPr="000B1871">
              <w:rPr>
                <w:rFonts w:cstheme="minorHAnsi"/>
              </w:rPr>
              <w:t>2021_25</w:t>
            </w:r>
          </w:p>
        </w:tc>
      </w:tr>
    </w:tbl>
    <w:p w14:paraId="2329459B" w14:textId="77777777" w:rsidR="00AA48FC" w:rsidRPr="000B1871" w:rsidRDefault="00AA48FC" w:rsidP="000B1871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50A2E" w:rsidRPr="000B1871" w14:paraId="5F13C4C5" w14:textId="77777777" w:rsidTr="00CF54D3">
        <w:tc>
          <w:tcPr>
            <w:tcW w:w="10060" w:type="dxa"/>
          </w:tcPr>
          <w:p w14:paraId="01601BB6" w14:textId="77777777" w:rsidR="00AA48FC" w:rsidRPr="000B1871" w:rsidRDefault="00AA48FC" w:rsidP="000B1871">
            <w:pPr>
              <w:spacing w:line="276" w:lineRule="auto"/>
              <w:rPr>
                <w:rFonts w:cstheme="minorHAnsi"/>
                <w:b/>
              </w:rPr>
            </w:pPr>
            <w:r w:rsidRPr="000B1871">
              <w:rPr>
                <w:rFonts w:cstheme="minorHAnsi"/>
                <w:b/>
              </w:rPr>
              <w:t>Výsledky analýzy</w:t>
            </w:r>
          </w:p>
        </w:tc>
      </w:tr>
      <w:tr w:rsidR="00FB5ABD" w:rsidRPr="000B1871" w14:paraId="40D63742" w14:textId="77777777" w:rsidTr="00CF54D3">
        <w:tc>
          <w:tcPr>
            <w:tcW w:w="10060" w:type="dxa"/>
          </w:tcPr>
          <w:p w14:paraId="1C89CE2F" w14:textId="77777777" w:rsidR="00AA48FC" w:rsidRPr="000B1871" w:rsidRDefault="00AA48FC" w:rsidP="000B1871">
            <w:pPr>
              <w:spacing w:line="276" w:lineRule="auto"/>
              <w:rPr>
                <w:rFonts w:cstheme="minorHAnsi"/>
              </w:rPr>
            </w:pPr>
          </w:p>
          <w:p w14:paraId="58B1A396" w14:textId="77777777" w:rsidR="000B1871" w:rsidRPr="000B1871" w:rsidRDefault="000B1871" w:rsidP="000B1871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B187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AD6/10692 </w:t>
            </w:r>
          </w:p>
          <w:p w14:paraId="0241E186" w14:textId="2A09E562" w:rsidR="000B1871" w:rsidRPr="000B1871" w:rsidRDefault="000B1871" w:rsidP="000B1871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0B187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papír- knižní</w:t>
            </w:r>
            <w:proofErr w:type="gramEnd"/>
            <w:r w:rsidRPr="000B187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blok</w:t>
            </w:r>
          </w:p>
          <w:p w14:paraId="347587B4" w14:textId="77777777" w:rsidR="000B1871" w:rsidRPr="000B1871" w:rsidRDefault="000B1871" w:rsidP="000B1871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B1871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0B187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poslední strana druhého titulu</w:t>
            </w:r>
          </w:p>
          <w:p w14:paraId="1BE3DCD0" w14:textId="77777777" w:rsidR="000B1871" w:rsidRPr="000B1871" w:rsidRDefault="000B1871" w:rsidP="000B1871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B1871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072" w:type="dxa"/>
              <w:jc w:val="center"/>
              <w:tblLook w:val="04A0" w:firstRow="1" w:lastRow="0" w:firstColumn="1" w:lastColumn="0" w:noHBand="0" w:noVBand="1"/>
            </w:tblPr>
            <w:tblGrid>
              <w:gridCol w:w="4395"/>
              <w:gridCol w:w="4677"/>
            </w:tblGrid>
            <w:tr w:rsidR="000B1871" w:rsidRPr="000B1871" w14:paraId="55A6B355" w14:textId="77777777" w:rsidTr="00AF3018">
              <w:trPr>
                <w:jc w:val="center"/>
              </w:trPr>
              <w:tc>
                <w:tcPr>
                  <w:tcW w:w="4395" w:type="dxa"/>
                  <w:shd w:val="clear" w:color="auto" w:fill="auto"/>
                </w:tcPr>
                <w:p w14:paraId="0F9AC892" w14:textId="77777777" w:rsidR="000B1871" w:rsidRPr="000B1871" w:rsidRDefault="000B1871" w:rsidP="000B1871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B187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lastRenderedPageBreak/>
                    <w:drawing>
                      <wp:inline distT="0" distB="0" distL="0" distR="0" wp14:anchorId="52A15CCF" wp14:editId="13726079">
                        <wp:extent cx="2307849" cy="1800000"/>
                        <wp:effectExtent l="0" t="0" r="0" b="0"/>
                        <wp:docPr id="31" name="Obrázek 31" descr="IMG_9936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G_9936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7849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14:paraId="400D3493" w14:textId="77777777" w:rsidR="000B1871" w:rsidRPr="000B1871" w:rsidRDefault="000B1871" w:rsidP="000B1871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B187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25EBAB52" wp14:editId="5D182674">
                        <wp:extent cx="2700000" cy="1800000"/>
                        <wp:effectExtent l="0" t="0" r="5715" b="0"/>
                        <wp:docPr id="32" name="Obrázek 32" descr="D:\Data\alhu98947\Plocha\Papírnící\P2021-2022\Adriana Sabolová\691\IMG_0180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D:\Data\alhu98947\Plocha\Papírnící\P2021-2022\Adriana Sabolová\691\IMG_0180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73AAC1A" w14:textId="77777777" w:rsidR="000B1871" w:rsidRPr="000B1871" w:rsidRDefault="000B1871" w:rsidP="000B1871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1871">
              <w:rPr>
                <w:rFonts w:asciiTheme="minorHAnsi" w:hAnsiTheme="minorHAnsi" w:cstheme="minorHAnsi"/>
                <w:sz w:val="22"/>
                <w:szCs w:val="22"/>
              </w:rPr>
              <w:t xml:space="preserve">Místo odběru (fotografie Adriana </w:t>
            </w:r>
            <w:proofErr w:type="spellStart"/>
            <w:r w:rsidRPr="000B1871">
              <w:rPr>
                <w:rFonts w:asciiTheme="minorHAnsi" w:hAnsiTheme="minorHAnsi" w:cstheme="minorHAnsi"/>
                <w:sz w:val="22"/>
                <w:szCs w:val="22"/>
              </w:rPr>
              <w:t>Sabolová</w:t>
            </w:r>
            <w:proofErr w:type="spellEnd"/>
            <w:r w:rsidRPr="000B1871">
              <w:rPr>
                <w:rFonts w:asciiTheme="minorHAnsi" w:hAnsiTheme="minorHAnsi" w:cstheme="minorHAnsi"/>
                <w:sz w:val="22"/>
                <w:szCs w:val="22"/>
              </w:rPr>
              <w:t xml:space="preserve">) a makrosnímek vzorku AD6/10692. Fotografováno na stereomikroskopu SMZ 800, bílé dopadající světlo, zvětšení na mikroskopu 20x. </w:t>
            </w:r>
          </w:p>
          <w:p w14:paraId="20E954B0" w14:textId="77777777" w:rsidR="000B1871" w:rsidRPr="000B1871" w:rsidRDefault="000B1871" w:rsidP="000B1871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B1871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Identifikace </w:t>
            </w:r>
            <w:proofErr w:type="gramStart"/>
            <w:r w:rsidRPr="000B1871">
              <w:rPr>
                <w:rFonts w:asciiTheme="minorHAnsi" w:hAnsiTheme="minorHAnsi" w:cstheme="minorHAnsi"/>
                <w:i w:val="0"/>
                <w:sz w:val="22"/>
                <w:szCs w:val="22"/>
              </w:rPr>
              <w:t>vláken - optická</w:t>
            </w:r>
            <w:proofErr w:type="gramEnd"/>
            <w:r w:rsidRPr="000B1871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mikroskopie</w:t>
            </w:r>
          </w:p>
          <w:tbl>
            <w:tblPr>
              <w:tblW w:w="9072" w:type="dxa"/>
              <w:tblInd w:w="108" w:type="dxa"/>
              <w:tblLook w:val="0000" w:firstRow="0" w:lastRow="0" w:firstColumn="0" w:lastColumn="0" w:noHBand="0" w:noVBand="0"/>
            </w:tblPr>
            <w:tblGrid>
              <w:gridCol w:w="4476"/>
              <w:gridCol w:w="4596"/>
            </w:tblGrid>
            <w:tr w:rsidR="000B1871" w:rsidRPr="000B1871" w14:paraId="34D2748C" w14:textId="77777777" w:rsidTr="00AF3018">
              <w:tc>
                <w:tcPr>
                  <w:tcW w:w="4305" w:type="dxa"/>
                  <w:shd w:val="clear" w:color="auto" w:fill="auto"/>
                </w:tcPr>
                <w:p w14:paraId="3262A580" w14:textId="77777777" w:rsidR="000B1871" w:rsidRPr="000B1871" w:rsidRDefault="000B1871" w:rsidP="000B1871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B187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02881CCA" wp14:editId="3AC53365">
                        <wp:extent cx="2699916" cy="1800000"/>
                        <wp:effectExtent l="0" t="0" r="5715" b="0"/>
                        <wp:docPr id="39" name="Obrázek 39" descr="D:\Data\alhu98947\Plocha\Papírnící\P2021-2022\Adriana Sabolová\692\IMG_0014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D:\Data\alhu98947\Plocha\Papírnící\P2021-2022\Adriana Sabolová\692\IMG_0014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9916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67" w:type="dxa"/>
                  <w:shd w:val="clear" w:color="auto" w:fill="auto"/>
                </w:tcPr>
                <w:p w14:paraId="0D73F6DF" w14:textId="77777777" w:rsidR="000B1871" w:rsidRPr="000B1871" w:rsidRDefault="000B1871" w:rsidP="000B1871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0B1871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3A518482" wp14:editId="64553F66">
                        <wp:extent cx="2699916" cy="1800000"/>
                        <wp:effectExtent l="0" t="0" r="5715" b="0"/>
                        <wp:docPr id="40" name="Obrázek 40" descr="D:\Data\alhu98947\Plocha\Papírnící\P2021-2022\Adriana Sabolová\692\IMG_0016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D:\Data\alhu98947\Plocha\Papírnící\P2021-2022\Adriana Sabolová\692\IMG_0016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9916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1871" w:rsidRPr="000B1871" w14:paraId="68F91C8C" w14:textId="77777777" w:rsidTr="00AF3018">
              <w:tc>
                <w:tcPr>
                  <w:tcW w:w="4305" w:type="dxa"/>
                  <w:shd w:val="clear" w:color="auto" w:fill="auto"/>
                </w:tcPr>
                <w:p w14:paraId="08CDE6CB" w14:textId="77777777" w:rsidR="000B1871" w:rsidRPr="000B1871" w:rsidRDefault="000B1871" w:rsidP="000B1871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0B187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356E1388" wp14:editId="5AF01C53">
                        <wp:extent cx="2699916" cy="1800000"/>
                        <wp:effectExtent l="0" t="0" r="5715" b="0"/>
                        <wp:docPr id="41" name="Obrázek 41" descr="D:\Data\alhu98947\Plocha\Papírnící\P2021-2022\Adriana Sabolová\692\IMG_0018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D:\Data\alhu98947\Plocha\Papírnící\P2021-2022\Adriana Sabolová\692\IMG_0018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9916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67" w:type="dxa"/>
                  <w:shd w:val="clear" w:color="auto" w:fill="auto"/>
                </w:tcPr>
                <w:p w14:paraId="5E1BBB9B" w14:textId="77777777" w:rsidR="000B1871" w:rsidRPr="000B1871" w:rsidRDefault="000B1871" w:rsidP="000B1871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B187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487B86C6" wp14:editId="45EE45FA">
                        <wp:extent cx="2699916" cy="1800000"/>
                        <wp:effectExtent l="0" t="0" r="5715" b="0"/>
                        <wp:docPr id="42" name="Obrázek 42" descr="D:\Data\alhu98947\Plocha\Papírnící\P2021-2022\Adriana Sabolová\692\IMG_0021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D:\Data\alhu98947\Plocha\Papírnící\P2021-2022\Adriana Sabolová\692\IMG_0021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9916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7C90EA3" w14:textId="77777777" w:rsidR="000B1871" w:rsidRPr="000B1871" w:rsidRDefault="000B1871" w:rsidP="000B1871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1871">
              <w:rPr>
                <w:rFonts w:asciiTheme="minorHAnsi" w:hAnsiTheme="minorHAnsi" w:cstheme="minorHAnsi"/>
                <w:sz w:val="22"/>
                <w:szCs w:val="22"/>
              </w:rPr>
              <w:t>Snímek vláken vzorku AD6/10692 v </w:t>
            </w:r>
            <w:proofErr w:type="spellStart"/>
            <w:r w:rsidRPr="000B1871">
              <w:rPr>
                <w:rFonts w:asciiTheme="minorHAnsi" w:hAnsiTheme="minorHAnsi" w:cstheme="minorHAnsi"/>
                <w:sz w:val="22"/>
                <w:szCs w:val="22"/>
              </w:rPr>
              <w:t>Herzbergově</w:t>
            </w:r>
            <w:proofErr w:type="spellEnd"/>
            <w:r w:rsidRPr="000B1871">
              <w:rPr>
                <w:rFonts w:asciiTheme="minorHAnsi" w:hAnsiTheme="minorHAnsi" w:cstheme="minorHAnsi"/>
                <w:sz w:val="22"/>
                <w:szCs w:val="22"/>
              </w:rPr>
              <w:t xml:space="preserve"> činidle. Fotografováno na optickém mikroskopu Nikon ECLIPSE LV100 při zvětšení na mikroskopu 50x, 100x a 200x v bílém procházejícím světle.</w:t>
            </w:r>
          </w:p>
          <w:p w14:paraId="37434CA5" w14:textId="15319410" w:rsidR="000B1871" w:rsidRPr="000B1871" w:rsidRDefault="000B1871" w:rsidP="000B1871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18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458C6A33" w14:textId="2BE03015" w:rsidR="0065280A" w:rsidRPr="000B1871" w:rsidRDefault="000B1871" w:rsidP="000B1871">
            <w:pPr>
              <w:spacing w:line="276" w:lineRule="auto"/>
              <w:rPr>
                <w:rFonts w:cstheme="minorHAnsi"/>
              </w:rPr>
            </w:pPr>
            <w:r w:rsidRPr="000B1871">
              <w:rPr>
                <w:rFonts w:cstheme="minorHAnsi"/>
              </w:rPr>
              <w:t>Vlákna vzorku AD6/10692 papírové podložky se po styku s </w:t>
            </w:r>
            <w:proofErr w:type="spellStart"/>
            <w:r w:rsidRPr="000B1871">
              <w:rPr>
                <w:rFonts w:cstheme="minorHAnsi"/>
              </w:rPr>
              <w:t>Herzbergovým</w:t>
            </w:r>
            <w:proofErr w:type="spellEnd"/>
            <w:r w:rsidRPr="000B1871">
              <w:rPr>
                <w:rFonts w:cstheme="minorHAnsi"/>
              </w:rPr>
              <w:t xml:space="preserve"> činidlem zbarvila do vínově červena. Toto zbarvení je typické pro vlákna hadroviny. </w:t>
            </w:r>
          </w:p>
          <w:p w14:paraId="36D30144" w14:textId="77777777" w:rsidR="0065280A" w:rsidRPr="000B1871" w:rsidRDefault="0065280A" w:rsidP="000B1871">
            <w:pPr>
              <w:spacing w:line="276" w:lineRule="auto"/>
              <w:rPr>
                <w:rFonts w:cstheme="minorHAnsi"/>
              </w:rPr>
            </w:pPr>
          </w:p>
          <w:p w14:paraId="51519E91" w14:textId="5567565A" w:rsidR="00FC6AA2" w:rsidRPr="000B1871" w:rsidRDefault="00FC6AA2" w:rsidP="000B1871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B187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 xml:space="preserve">Shrnutí výsledků průzkumu, vyhodnocení </w:t>
            </w:r>
          </w:p>
          <w:p w14:paraId="5E1748F3" w14:textId="77777777" w:rsidR="00FC6AA2" w:rsidRPr="000B1871" w:rsidRDefault="00FC6AA2" w:rsidP="000B1871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1871">
              <w:rPr>
                <w:rFonts w:asciiTheme="minorHAnsi" w:hAnsiTheme="minorHAnsi" w:cstheme="minorHAnsi"/>
                <w:sz w:val="22"/>
                <w:szCs w:val="22"/>
              </w:rPr>
              <w:t xml:space="preserve">Vzorky papírové podložky AD1/10594, AD2/10595, AD5/10691, AD6/10692 a AD7/10693 jsou tvořeny hadrovinou. </w:t>
            </w:r>
          </w:p>
          <w:p w14:paraId="65CDC864" w14:textId="77777777" w:rsidR="00FC6AA2" w:rsidRPr="000B1871" w:rsidRDefault="00FC6AA2" w:rsidP="000B1871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1871">
              <w:rPr>
                <w:rFonts w:asciiTheme="minorHAnsi" w:hAnsiTheme="minorHAnsi" w:cstheme="minorHAnsi"/>
                <w:sz w:val="22"/>
                <w:szCs w:val="22"/>
              </w:rPr>
              <w:t>Vzorek AD1/10594 obsahuje ještě velmi ojediněle úlomky na bázi dřevitých (zdřevnatělých) úlomků.</w:t>
            </w:r>
          </w:p>
          <w:p w14:paraId="586C2D64" w14:textId="77777777" w:rsidR="00FC6AA2" w:rsidRPr="000B1871" w:rsidRDefault="00FC6AA2" w:rsidP="000B1871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1871">
              <w:rPr>
                <w:rFonts w:asciiTheme="minorHAnsi" w:hAnsiTheme="minorHAnsi" w:cstheme="minorHAnsi"/>
                <w:sz w:val="22"/>
                <w:szCs w:val="22"/>
              </w:rPr>
              <w:t xml:space="preserve">Vzorek AD2/10595 obsahuje ještě ojedinělá vlákna pravděpodobně živočišného původu. </w:t>
            </w:r>
          </w:p>
          <w:p w14:paraId="722AE127" w14:textId="77777777" w:rsidR="00FC6AA2" w:rsidRPr="000B1871" w:rsidRDefault="00FC6AA2" w:rsidP="000B1871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1871">
              <w:rPr>
                <w:rFonts w:asciiTheme="minorHAnsi" w:hAnsiTheme="minorHAnsi" w:cstheme="minorHAnsi"/>
                <w:sz w:val="22"/>
                <w:szCs w:val="22"/>
              </w:rPr>
              <w:t xml:space="preserve">Vzorek textilie AD3/10596 </w:t>
            </w:r>
            <w:proofErr w:type="gramStart"/>
            <w:r w:rsidRPr="000B1871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0B1871">
              <w:rPr>
                <w:rFonts w:asciiTheme="minorHAnsi" w:hAnsiTheme="minorHAnsi" w:cstheme="minorHAnsi"/>
                <w:sz w:val="22"/>
                <w:szCs w:val="22"/>
              </w:rPr>
              <w:t xml:space="preserve"> lýková vlákna. </w:t>
            </w:r>
          </w:p>
          <w:p w14:paraId="433CF798" w14:textId="491628DF" w:rsidR="00FC6AA2" w:rsidRPr="000B1871" w:rsidRDefault="00FC6AA2" w:rsidP="000B1871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1871">
              <w:rPr>
                <w:rFonts w:asciiTheme="minorHAnsi" w:hAnsiTheme="minorHAnsi" w:cstheme="minorHAnsi"/>
                <w:sz w:val="22"/>
                <w:szCs w:val="22"/>
              </w:rPr>
              <w:t xml:space="preserve">Vzorek usně AD4/10597 obsahuje třísloviny, jedná se o </w:t>
            </w:r>
            <w:proofErr w:type="spellStart"/>
            <w:r w:rsidRPr="000B1871">
              <w:rPr>
                <w:rFonts w:asciiTheme="minorHAnsi" w:hAnsiTheme="minorHAnsi" w:cstheme="minorHAnsi"/>
                <w:sz w:val="22"/>
                <w:szCs w:val="22"/>
              </w:rPr>
              <w:t>třísločiněnou</w:t>
            </w:r>
            <w:proofErr w:type="spellEnd"/>
            <w:r w:rsidRPr="000B1871">
              <w:rPr>
                <w:rFonts w:asciiTheme="minorHAnsi" w:hAnsiTheme="minorHAnsi" w:cstheme="minorHAnsi"/>
                <w:sz w:val="22"/>
                <w:szCs w:val="22"/>
              </w:rPr>
              <w:t xml:space="preserve"> useň. </w:t>
            </w:r>
          </w:p>
          <w:p w14:paraId="1470A77E" w14:textId="4A83216F" w:rsidR="0065280A" w:rsidRPr="000B1871" w:rsidRDefault="0065280A" w:rsidP="000B1871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0B1871" w:rsidRDefault="009A03AE" w:rsidP="000B1871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50A2E" w:rsidRPr="000B1871" w14:paraId="6588E497" w14:textId="77777777" w:rsidTr="00CF54D3">
        <w:tc>
          <w:tcPr>
            <w:tcW w:w="10060" w:type="dxa"/>
          </w:tcPr>
          <w:p w14:paraId="6A3A9C3E" w14:textId="77777777" w:rsidR="00AA48FC" w:rsidRPr="000B1871" w:rsidRDefault="00AA48FC" w:rsidP="000B1871">
            <w:pPr>
              <w:spacing w:line="276" w:lineRule="auto"/>
              <w:rPr>
                <w:rFonts w:cstheme="minorHAnsi"/>
                <w:b/>
              </w:rPr>
            </w:pPr>
            <w:r w:rsidRPr="000B1871">
              <w:rPr>
                <w:rFonts w:cstheme="minorHAnsi"/>
                <w:b/>
              </w:rPr>
              <w:t>Fotodokumentace analýzy</w:t>
            </w:r>
          </w:p>
        </w:tc>
      </w:tr>
      <w:tr w:rsidR="00FB5ABD" w:rsidRPr="000B1871" w14:paraId="24BB7D60" w14:textId="77777777" w:rsidTr="00CF54D3">
        <w:tc>
          <w:tcPr>
            <w:tcW w:w="10060" w:type="dxa"/>
          </w:tcPr>
          <w:p w14:paraId="4FB66E8A" w14:textId="77777777" w:rsidR="00AA48FC" w:rsidRPr="000B1871" w:rsidRDefault="00AA48FC" w:rsidP="000B1871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0B1871" w:rsidRDefault="0022194F" w:rsidP="000B1871">
      <w:pPr>
        <w:rPr>
          <w:rFonts w:cstheme="minorHAnsi"/>
        </w:rPr>
      </w:pPr>
    </w:p>
    <w:sectPr w:rsidR="0022194F" w:rsidRPr="000B1871" w:rsidSect="00CF54D3">
      <w:headerReference w:type="defaul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C73A9" w14:textId="77777777" w:rsidR="00C801AB" w:rsidRDefault="00C801AB" w:rsidP="00AA48FC">
      <w:pPr>
        <w:spacing w:after="0" w:line="240" w:lineRule="auto"/>
      </w:pPr>
      <w:r>
        <w:separator/>
      </w:r>
    </w:p>
  </w:endnote>
  <w:endnote w:type="continuationSeparator" w:id="0">
    <w:p w14:paraId="632911FD" w14:textId="77777777" w:rsidR="00C801AB" w:rsidRDefault="00C801A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D25E9" w14:textId="77777777" w:rsidR="00C801AB" w:rsidRDefault="00C801AB" w:rsidP="00AA48FC">
      <w:pPr>
        <w:spacing w:after="0" w:line="240" w:lineRule="auto"/>
      </w:pPr>
      <w:r>
        <w:separator/>
      </w:r>
    </w:p>
  </w:footnote>
  <w:footnote w:type="continuationSeparator" w:id="0">
    <w:p w14:paraId="58979E97" w14:textId="77777777" w:rsidR="00C801AB" w:rsidRDefault="00C801A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0B1871"/>
    <w:rsid w:val="000C67F9"/>
    <w:rsid w:val="00153A8D"/>
    <w:rsid w:val="0018760A"/>
    <w:rsid w:val="0021097B"/>
    <w:rsid w:val="0022194F"/>
    <w:rsid w:val="002C39E9"/>
    <w:rsid w:val="002F2A72"/>
    <w:rsid w:val="003449DF"/>
    <w:rsid w:val="003D0950"/>
    <w:rsid w:val="00494840"/>
    <w:rsid w:val="00494A93"/>
    <w:rsid w:val="005A29DF"/>
    <w:rsid w:val="005A54E0"/>
    <w:rsid w:val="005C155B"/>
    <w:rsid w:val="0065280A"/>
    <w:rsid w:val="00664D50"/>
    <w:rsid w:val="0068736A"/>
    <w:rsid w:val="007071D6"/>
    <w:rsid w:val="00821499"/>
    <w:rsid w:val="00850A2E"/>
    <w:rsid w:val="009A03AE"/>
    <w:rsid w:val="00AA48FC"/>
    <w:rsid w:val="00B90C16"/>
    <w:rsid w:val="00C30ACE"/>
    <w:rsid w:val="00C657DB"/>
    <w:rsid w:val="00C74C8C"/>
    <w:rsid w:val="00C801AB"/>
    <w:rsid w:val="00CC1EA8"/>
    <w:rsid w:val="00CF54D3"/>
    <w:rsid w:val="00D6299B"/>
    <w:rsid w:val="00E12F95"/>
    <w:rsid w:val="00EB0453"/>
    <w:rsid w:val="00EF7D63"/>
    <w:rsid w:val="00F11307"/>
    <w:rsid w:val="00FA49AC"/>
    <w:rsid w:val="00FB5ABD"/>
    <w:rsid w:val="00FC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link w:val="Styl2Char"/>
    <w:qFormat/>
    <w:rsid w:val="00FC6AA2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character" w:customStyle="1" w:styleId="Styl2Char">
    <w:name w:val="Styl2 Char"/>
    <w:link w:val="Styl2"/>
    <w:rsid w:val="00FC6AA2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Nadpis">
    <w:name w:val="Nadpis"/>
    <w:basedOn w:val="Normln"/>
    <w:next w:val="Normln"/>
    <w:qFormat/>
    <w:rsid w:val="00FC6AA2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FC6AA2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FC6AA2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rsid w:val="00FC6AA2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FC6AA2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377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2022-09-09T06:56:00Z</dcterms:created>
  <dcterms:modified xsi:type="dcterms:W3CDTF">2022-09-09T06:57:00Z</dcterms:modified>
</cp:coreProperties>
</file>