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F58BC" w:rsidRDefault="00C30ACE" w:rsidP="00BF58B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448"/>
        <w:gridCol w:w="8612"/>
      </w:tblGrid>
      <w:tr w:rsidR="00BF58BC" w:rsidRPr="00BF58BC" w14:paraId="308E4BCF" w14:textId="77777777" w:rsidTr="00CF54D3">
        <w:tc>
          <w:tcPr>
            <w:tcW w:w="4606" w:type="dxa"/>
          </w:tcPr>
          <w:p w14:paraId="42DD7B2F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21E9302" w:rsidR="0022194F" w:rsidRPr="00BF58BC" w:rsidRDefault="00096E6D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1046</w:t>
            </w:r>
            <w:r w:rsidR="00BF58BC" w:rsidRPr="00BF58BC">
              <w:rPr>
                <w:rFonts w:cstheme="minorHAnsi"/>
              </w:rPr>
              <w:t>4</w:t>
            </w:r>
          </w:p>
        </w:tc>
      </w:tr>
      <w:tr w:rsidR="00BF58BC" w:rsidRPr="00BF58BC" w14:paraId="616D8CF9" w14:textId="77777777" w:rsidTr="00CF54D3">
        <w:tc>
          <w:tcPr>
            <w:tcW w:w="4606" w:type="dxa"/>
          </w:tcPr>
          <w:p w14:paraId="5DFEFE58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F969D00" w:rsidR="0022194F" w:rsidRPr="00BF58BC" w:rsidRDefault="00096E6D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R.Š.</w:t>
            </w:r>
            <w:r w:rsidR="00BF58BC" w:rsidRPr="00BF58BC">
              <w:rPr>
                <w:rFonts w:cstheme="minorHAnsi"/>
              </w:rPr>
              <w:t>4</w:t>
            </w:r>
          </w:p>
        </w:tc>
      </w:tr>
      <w:tr w:rsidR="00BF58BC" w:rsidRPr="00BF58BC" w14:paraId="106D8ED7" w14:textId="77777777" w:rsidTr="00CF54D3">
        <w:tc>
          <w:tcPr>
            <w:tcW w:w="4606" w:type="dxa"/>
          </w:tcPr>
          <w:p w14:paraId="42C61C07" w14:textId="77777777" w:rsidR="00AA48FC" w:rsidRPr="00BF58BC" w:rsidRDefault="00AA48FC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 xml:space="preserve">Pořadové číslo karty vzorku v </w:t>
            </w:r>
            <w:r w:rsidR="000A6440" w:rsidRPr="00BF58BC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17B34CC3" w:rsidR="00AA48FC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132</w:t>
            </w:r>
            <w:r w:rsidR="00BF58BC" w:rsidRPr="00BF58BC">
              <w:rPr>
                <w:rFonts w:cstheme="minorHAnsi"/>
              </w:rPr>
              <w:t>3</w:t>
            </w:r>
          </w:p>
        </w:tc>
      </w:tr>
      <w:tr w:rsidR="00BF58BC" w:rsidRPr="00BF58BC" w14:paraId="32CF643C" w14:textId="77777777" w:rsidTr="00CF54D3">
        <w:tc>
          <w:tcPr>
            <w:tcW w:w="4606" w:type="dxa"/>
          </w:tcPr>
          <w:p w14:paraId="560D95E3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059930D6" w:rsidR="0022194F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Brno, Moravské zemské muzeum</w:t>
            </w:r>
          </w:p>
        </w:tc>
      </w:tr>
      <w:tr w:rsidR="00BF58BC" w:rsidRPr="00BF58BC" w14:paraId="7F8D2B97" w14:textId="77777777" w:rsidTr="00CF54D3">
        <w:tc>
          <w:tcPr>
            <w:tcW w:w="4606" w:type="dxa"/>
          </w:tcPr>
          <w:p w14:paraId="59451275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5CD3259" w:rsidR="0022194F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Kniha MATTIOLIHO HERBÁŘ z roku 1562</w:t>
            </w:r>
          </w:p>
        </w:tc>
      </w:tr>
      <w:tr w:rsidR="00BF58BC" w:rsidRPr="00BF58BC" w14:paraId="54033E58" w14:textId="77777777" w:rsidTr="00CF54D3">
        <w:tc>
          <w:tcPr>
            <w:tcW w:w="4606" w:type="dxa"/>
          </w:tcPr>
          <w:p w14:paraId="65CE29A7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78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65"/>
              <w:gridCol w:w="956"/>
              <w:gridCol w:w="1321"/>
              <w:gridCol w:w="820"/>
              <w:gridCol w:w="1355"/>
              <w:gridCol w:w="1728"/>
              <w:gridCol w:w="1370"/>
            </w:tblGrid>
            <w:tr w:rsidR="00BF58BC" w:rsidRPr="00BF58BC" w14:paraId="57D5D900" w14:textId="77777777" w:rsidTr="00E6635E">
              <w:trPr>
                <w:trHeight w:val="6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4C008F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BE5E1E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proofErr w:type="spellStart"/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Identifik</w:t>
                  </w:r>
                  <w:proofErr w:type="spellEnd"/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. číslo vzorku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2D7B84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 xml:space="preserve">Místo odběru 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E84FE5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Povrch. úprava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4DCEF9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Stručný popis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D09E493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Cíl analýzy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92A522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Analýza</w:t>
                  </w:r>
                </w:p>
              </w:tc>
            </w:tr>
            <w:tr w:rsidR="00BF58BC" w:rsidRPr="00BF58BC" w14:paraId="0E81A3D5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F2B210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R.Š.1</w:t>
                  </w:r>
                </w:p>
              </w:tc>
              <w:tc>
                <w:tcPr>
                  <w:tcW w:w="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A5DA38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10461</w:t>
                  </w:r>
                </w:p>
              </w:tc>
              <w:tc>
                <w:tcPr>
                  <w:tcW w:w="12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157FA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šití knižního bloku</w:t>
                  </w:r>
                </w:p>
              </w:tc>
              <w:tc>
                <w:tcPr>
                  <w:tcW w:w="73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891684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31BA2B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BFD2F9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D5BA6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Herzbergovo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 činidlo, roztok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fluoroglucínu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F58BC" w:rsidRPr="00BF58BC" w14:paraId="13877561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76E285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R.Š.2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CCE60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10462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E60C59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lepení usňového pokryvu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747324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7230D9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adhezivum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8EFF1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identifikace adheziva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A9B4BD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FTIR</w:t>
                  </w:r>
                </w:p>
              </w:tc>
            </w:tr>
            <w:tr w:rsidR="00BF58BC" w:rsidRPr="00BF58BC" w14:paraId="615BB21C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AEBEFD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R.Š.3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E1C4F5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10463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DA4B4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B43BA0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601F5F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usňový řemínek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A06CD5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určení druhu činění usně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7C01BE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F58BC" w:rsidRPr="00BF58BC" w14:paraId="54135308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CCBF15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R.Š.4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B331C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10464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74B901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záložka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EA0A57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9BA789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71D3D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určení druhu činění usně 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9B1B5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F58BC" w:rsidRPr="00BF58BC" w14:paraId="541BBCA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65316D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R.Š.5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25DC12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10465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85E3A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plocha desky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3C00C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B5244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usňový pokryv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7FE69A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fotodokumentace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E6AFF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</w:t>
                  </w:r>
                </w:p>
              </w:tc>
            </w:tr>
            <w:tr w:rsidR="00BF58BC" w:rsidRPr="00BF58BC" w14:paraId="6215F710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217B55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R.Š.6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8540D8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10466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159DED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3F72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86FB04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plátěný kapitálek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89301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0C834E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F58BC" w:rsidRPr="00BF58BC" w14:paraId="1580DA8D" w14:textId="77777777" w:rsidTr="00E6635E">
              <w:trPr>
                <w:trHeight w:val="15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B415B2" w14:textId="77777777" w:rsidR="00E6635E" w:rsidRPr="00E6635E" w:rsidRDefault="00E6635E" w:rsidP="00BF58BC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R.Š.7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B15BA7" w14:textId="77777777" w:rsidR="00E6635E" w:rsidRPr="00E6635E" w:rsidRDefault="00E6635E" w:rsidP="00BF58BC">
                  <w:pPr>
                    <w:spacing w:after="0"/>
                    <w:jc w:val="right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10467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15F799" w14:textId="77777777" w:rsidR="00E6635E" w:rsidRPr="00E6635E" w:rsidRDefault="00E6635E" w:rsidP="00BF58BC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šití kapitálku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891EF" w14:textId="77777777" w:rsidR="00E6635E" w:rsidRPr="00E6635E" w:rsidRDefault="00E6635E" w:rsidP="00BF58BC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934022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nit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104F0B" w14:textId="77777777" w:rsidR="00E6635E" w:rsidRPr="00E6635E" w:rsidRDefault="00E6635E" w:rsidP="00BF58BC">
                  <w:pPr>
                    <w:spacing w:after="0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B518AF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. čin.,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fluoroglucín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, „stáčecí“ test</w:t>
                  </w:r>
                </w:p>
              </w:tc>
            </w:tr>
            <w:tr w:rsidR="00BF58BC" w:rsidRPr="00BF58BC" w14:paraId="66D3753F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4D190F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lastRenderedPageBreak/>
                    <w:t>R.Š.8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C71304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10468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314DA2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knižní blok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7BF6C6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B6E93E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1EA4CC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50591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BF58BC" w:rsidRPr="00BF58BC" w14:paraId="46FF2CB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5EF77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R.Š.9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00928D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10469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0321C3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dobová vysprávka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2F71A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3E824D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papír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19A65B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vlákninového složení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0FB77F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 xml:space="preserve">OM, </w:t>
                  </w:r>
                  <w:proofErr w:type="spellStart"/>
                  <w:r w:rsidRPr="00E6635E">
                    <w:rPr>
                      <w:rFonts w:eastAsia="Times New Roman" w:cstheme="minorHAnsi"/>
                      <w:lang w:eastAsia="cs-CZ"/>
                    </w:rPr>
                    <w:t>Herzberg</w:t>
                  </w:r>
                  <w:proofErr w:type="spellEnd"/>
                  <w:r w:rsidRPr="00E6635E">
                    <w:rPr>
                      <w:rFonts w:eastAsia="Times New Roman" w:cstheme="minorHAnsi"/>
                      <w:lang w:eastAsia="cs-CZ"/>
                    </w:rPr>
                    <w:t>. činidlo</w:t>
                  </w:r>
                </w:p>
              </w:tc>
            </w:tr>
            <w:tr w:rsidR="00BF58BC" w:rsidRPr="00BF58BC" w14:paraId="5A4F17D9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387C7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R.Š.10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5CBD93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10470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E199E7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oboustranně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DA032B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B850B4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CD930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24F170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  <w:tr w:rsidR="00BF58BC" w:rsidRPr="00BF58BC" w14:paraId="5634E836" w14:textId="77777777" w:rsidTr="00E6635E">
              <w:trPr>
                <w:trHeight w:val="900"/>
              </w:trPr>
              <w:tc>
                <w:tcPr>
                  <w:tcW w:w="6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2C895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R.Š.11</w:t>
                  </w:r>
                </w:p>
              </w:tc>
              <w:tc>
                <w:tcPr>
                  <w:tcW w:w="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E5D36C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10471</w:t>
                  </w:r>
                </w:p>
              </w:tc>
              <w:tc>
                <w:tcPr>
                  <w:tcW w:w="12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CA129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bCs/>
                      <w:lang w:eastAsia="cs-CZ"/>
                    </w:rPr>
                    <w:t>jednostranně broušený</w:t>
                  </w:r>
                </w:p>
              </w:tc>
              <w:tc>
                <w:tcPr>
                  <w:tcW w:w="7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EF944F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ne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19828C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pergamenový přelep</w:t>
                  </w:r>
                </w:p>
              </w:tc>
              <w:tc>
                <w:tcPr>
                  <w:tcW w:w="16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B22B9F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12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4048C7" w14:textId="77777777" w:rsidR="00E6635E" w:rsidRPr="00E6635E" w:rsidRDefault="00E6635E" w:rsidP="00BF58BC">
                  <w:pPr>
                    <w:spacing w:after="0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E6635E">
                    <w:rPr>
                      <w:rFonts w:eastAsia="Times New Roman" w:cstheme="minorHAnsi"/>
                      <w:lang w:eastAsia="cs-CZ"/>
                    </w:rPr>
                    <w:t>OM, roztok FeCl</w:t>
                  </w:r>
                  <w:r w:rsidRPr="00E6635E">
                    <w:rPr>
                      <w:rFonts w:eastAsia="Times New Roman" w:cstheme="minorHAnsi"/>
                      <w:vertAlign w:val="subscript"/>
                      <w:lang w:eastAsia="cs-CZ"/>
                    </w:rPr>
                    <w:t>3</w:t>
                  </w:r>
                </w:p>
              </w:tc>
            </w:tr>
          </w:tbl>
          <w:p w14:paraId="3120D7CA" w14:textId="77777777" w:rsidR="0022194F" w:rsidRPr="00BF58BC" w:rsidRDefault="0022194F" w:rsidP="00BF58BC">
            <w:pPr>
              <w:spacing w:line="276" w:lineRule="auto"/>
              <w:rPr>
                <w:rFonts w:cstheme="minorHAnsi"/>
              </w:rPr>
            </w:pPr>
          </w:p>
        </w:tc>
      </w:tr>
      <w:tr w:rsidR="00BF58BC" w:rsidRPr="00BF58BC" w14:paraId="5E1A21DD" w14:textId="77777777" w:rsidTr="00CF54D3">
        <w:tc>
          <w:tcPr>
            <w:tcW w:w="4606" w:type="dxa"/>
          </w:tcPr>
          <w:p w14:paraId="1B7B8745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7320CBF0" w:rsidR="0022194F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  <w:noProof/>
                <w:lang w:eastAsia="cs-CZ"/>
              </w:rPr>
              <w:drawing>
                <wp:inline distT="0" distB="0" distL="0" distR="0" wp14:anchorId="4C3CB99C" wp14:editId="50A98697">
                  <wp:extent cx="3960000" cy="2640000"/>
                  <wp:effectExtent l="0" t="0" r="2540" b="825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0" cy="26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58BC" w:rsidRPr="00BF58BC" w14:paraId="0ACABA34" w14:textId="77777777" w:rsidTr="00CF54D3">
        <w:tc>
          <w:tcPr>
            <w:tcW w:w="4606" w:type="dxa"/>
          </w:tcPr>
          <w:p w14:paraId="2B920B9B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4C9BCC78" w:rsidR="0022194F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Kniha</w:t>
            </w:r>
          </w:p>
        </w:tc>
      </w:tr>
      <w:tr w:rsidR="00BF58BC" w:rsidRPr="00BF58BC" w14:paraId="7715CB8F" w14:textId="77777777" w:rsidTr="00CF54D3">
        <w:tc>
          <w:tcPr>
            <w:tcW w:w="4606" w:type="dxa"/>
          </w:tcPr>
          <w:p w14:paraId="1E56020F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CDD069D" w:rsidR="0022194F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Papír</w:t>
            </w:r>
          </w:p>
        </w:tc>
      </w:tr>
      <w:tr w:rsidR="00BF58BC" w:rsidRPr="00BF58BC" w14:paraId="20A918C5" w14:textId="77777777" w:rsidTr="00CF54D3">
        <w:tc>
          <w:tcPr>
            <w:tcW w:w="4606" w:type="dxa"/>
          </w:tcPr>
          <w:p w14:paraId="1A2F26B6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Datace</w:t>
            </w:r>
            <w:r w:rsidR="00AA48FC" w:rsidRPr="00BF58B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4267C5EB" w:rsidR="0022194F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1562</w:t>
            </w:r>
          </w:p>
        </w:tc>
      </w:tr>
      <w:tr w:rsidR="00BF58BC" w:rsidRPr="00BF58BC" w14:paraId="0BF9C387" w14:textId="77777777" w:rsidTr="00CF54D3">
        <w:tc>
          <w:tcPr>
            <w:tcW w:w="4606" w:type="dxa"/>
          </w:tcPr>
          <w:p w14:paraId="12280DD1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A979B90" w:rsidR="0022194F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Hurtová Alena</w:t>
            </w:r>
          </w:p>
        </w:tc>
      </w:tr>
      <w:tr w:rsidR="00BF58BC" w:rsidRPr="00BF58BC" w14:paraId="3B388C43" w14:textId="77777777" w:rsidTr="00CF54D3">
        <w:tc>
          <w:tcPr>
            <w:tcW w:w="4606" w:type="dxa"/>
          </w:tcPr>
          <w:p w14:paraId="07CED6AE" w14:textId="77777777" w:rsidR="0022194F" w:rsidRPr="00BF58BC" w:rsidRDefault="0022194F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Datum zpracování zprávy</w:t>
            </w:r>
            <w:r w:rsidR="00AA48FC" w:rsidRPr="00BF58B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D3A427A" w:rsidR="0022194F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t>16. 9. 2021</w:t>
            </w:r>
          </w:p>
        </w:tc>
      </w:tr>
      <w:tr w:rsidR="00BF58BC" w:rsidRPr="00BF58BC" w14:paraId="39B656B6" w14:textId="77777777" w:rsidTr="00CF54D3">
        <w:tc>
          <w:tcPr>
            <w:tcW w:w="4606" w:type="dxa"/>
          </w:tcPr>
          <w:p w14:paraId="0369BDA3" w14:textId="77777777" w:rsidR="005A54E0" w:rsidRPr="00BF58BC" w:rsidRDefault="005A54E0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 xml:space="preserve">Číslo příslušné zprávy </w:t>
            </w:r>
            <w:r w:rsidRPr="00BF58BC">
              <w:rPr>
                <w:rFonts w:cstheme="minorHAnsi"/>
                <w:b/>
              </w:rPr>
              <w:lastRenderedPageBreak/>
              <w:t>v </w:t>
            </w:r>
            <w:r w:rsidR="000A6440" w:rsidRPr="00BF58BC">
              <w:rPr>
                <w:rFonts w:cstheme="minorHAnsi"/>
                <w:b/>
              </w:rPr>
              <w:t>databázi</w:t>
            </w:r>
            <w:r w:rsidRPr="00BF58B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19616039" w:rsidR="005A54E0" w:rsidRPr="00BF58BC" w:rsidRDefault="00E6635E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lastRenderedPageBreak/>
              <w:t>2021_20</w:t>
            </w:r>
          </w:p>
        </w:tc>
      </w:tr>
    </w:tbl>
    <w:p w14:paraId="2329459B" w14:textId="77777777" w:rsidR="00AA48FC" w:rsidRPr="00BF58BC" w:rsidRDefault="00AA48FC" w:rsidP="00BF58B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F58BC" w:rsidRPr="00BF58BC" w14:paraId="5F13C4C5" w14:textId="77777777" w:rsidTr="00CF54D3">
        <w:tc>
          <w:tcPr>
            <w:tcW w:w="10060" w:type="dxa"/>
          </w:tcPr>
          <w:p w14:paraId="01601BB6" w14:textId="77777777" w:rsidR="00AA48FC" w:rsidRPr="00BF58BC" w:rsidRDefault="00AA48FC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Výsledky analýzy</w:t>
            </w:r>
          </w:p>
        </w:tc>
      </w:tr>
      <w:tr w:rsidR="00BF58BC" w:rsidRPr="00BF58BC" w14:paraId="40D63742" w14:textId="77777777" w:rsidTr="00CF54D3">
        <w:tc>
          <w:tcPr>
            <w:tcW w:w="10060" w:type="dxa"/>
          </w:tcPr>
          <w:p w14:paraId="1C89CE2F" w14:textId="77777777" w:rsidR="00AA48FC" w:rsidRPr="00BF58BC" w:rsidRDefault="00AA48FC" w:rsidP="00BF58BC">
            <w:pPr>
              <w:spacing w:line="276" w:lineRule="auto"/>
              <w:rPr>
                <w:rFonts w:cstheme="minorHAnsi"/>
              </w:rPr>
            </w:pPr>
          </w:p>
          <w:p w14:paraId="7A4A9727" w14:textId="77777777" w:rsidR="00BF58BC" w:rsidRPr="00BF58BC" w:rsidRDefault="00BF58BC" w:rsidP="00BF58BC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Vzorek č. R.Š.4/10464 </w:t>
            </w:r>
          </w:p>
          <w:p w14:paraId="0536F2D6" w14:textId="3CE00C74" w:rsidR="00BF58BC" w:rsidRPr="00BF58BC" w:rsidRDefault="00BF58BC" w:rsidP="00BF58BC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b w:val="0"/>
                <w:sz w:val="22"/>
                <w:szCs w:val="22"/>
              </w:rPr>
              <w:t>usňový pokryv</w:t>
            </w:r>
          </w:p>
          <w:p w14:paraId="280EB54A" w14:textId="77777777" w:rsidR="00BF58BC" w:rsidRPr="00BF58BC" w:rsidRDefault="00BF58BC" w:rsidP="00BF58BC">
            <w:pPr>
              <w:pStyle w:val="Nadpis"/>
              <w:spacing w:line="276" w:lineRule="auto"/>
              <w:ind w:left="0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Lokalizace: </w:t>
            </w:r>
            <w:r w:rsidRPr="00BF58BC">
              <w:rPr>
                <w:rFonts w:asciiTheme="minorHAnsi" w:hAnsiTheme="minorHAnsi" w:cstheme="minorHAnsi"/>
                <w:b w:val="0"/>
                <w:sz w:val="22"/>
                <w:szCs w:val="22"/>
              </w:rPr>
              <w:t>záložka</w:t>
            </w:r>
          </w:p>
          <w:p w14:paraId="574D9E8A" w14:textId="77777777" w:rsidR="00BF58BC" w:rsidRPr="00BF58BC" w:rsidRDefault="00BF58BC" w:rsidP="00BF58BC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Detail místa odběru vzorku a detail vzorku </w:t>
            </w:r>
          </w:p>
          <w:tbl>
            <w:tblPr>
              <w:tblW w:w="9072" w:type="dxa"/>
              <w:jc w:val="center"/>
              <w:tblLook w:val="04A0" w:firstRow="1" w:lastRow="0" w:firstColumn="1" w:lastColumn="0" w:noHBand="0" w:noVBand="1"/>
            </w:tblPr>
            <w:tblGrid>
              <w:gridCol w:w="4536"/>
              <w:gridCol w:w="4536"/>
            </w:tblGrid>
            <w:tr w:rsidR="00BF58BC" w:rsidRPr="00BF58BC" w14:paraId="18B5084F" w14:textId="77777777" w:rsidTr="007769EC">
              <w:trPr>
                <w:jc w:val="center"/>
              </w:trPr>
              <w:tc>
                <w:tcPr>
                  <w:tcW w:w="4536" w:type="dxa"/>
                  <w:shd w:val="clear" w:color="auto" w:fill="auto"/>
                </w:tcPr>
                <w:p w14:paraId="57C7F8FC" w14:textId="77777777" w:rsidR="00BF58BC" w:rsidRPr="00BF58BC" w:rsidRDefault="00BF58BC" w:rsidP="00BF58BC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8BC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7E9AD400" wp14:editId="14C40986">
                        <wp:extent cx="2594453" cy="1800000"/>
                        <wp:effectExtent l="0" t="0" r="0" b="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94453" cy="1800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2DA7C81F" w14:textId="77777777" w:rsidR="00BF58BC" w:rsidRPr="00BF58BC" w:rsidRDefault="00BF58BC" w:rsidP="00BF58BC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8BC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FAE2788" wp14:editId="172F5BAF">
                        <wp:extent cx="2700000" cy="1800000"/>
                        <wp:effectExtent l="0" t="0" r="5715" b="0"/>
                        <wp:docPr id="11" name="Obrázek 11" descr="D:\Data\alhu98947\Plocha\Papírnící\P2020-2021\škodová\10464\IMG_0055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Data\alhu98947\Plocha\Papírnící\P2020-2021\škodová\10464\IMG_0055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40C7744" w14:textId="77777777" w:rsidR="00BF58BC" w:rsidRPr="00BF58BC" w:rsidRDefault="00BF58BC" w:rsidP="00BF58BC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</w:rPr>
              <w:t>Místo odběru (fotografie Růžena Škodová)) a makrosnímek vzorku R.Š.4/10464. Fotografováno na stereomikroskopu SMZ 800, bílé dopadající světlo, zvětšení na mikroskopu 10x.</w:t>
            </w:r>
          </w:p>
          <w:p w14:paraId="1D48713A" w14:textId="77777777" w:rsidR="00BF58BC" w:rsidRPr="00BF58BC" w:rsidRDefault="00BF58BC" w:rsidP="00BF58BC">
            <w:pPr>
              <w:pStyle w:val="Podnadpis"/>
              <w:spacing w:line="276" w:lineRule="auto"/>
              <w:rPr>
                <w:rFonts w:asciiTheme="minorHAnsi" w:hAnsiTheme="minorHAnsi" w:cstheme="minorHAnsi"/>
                <w:i w:val="0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Důkaz přítomnosti </w:t>
            </w:r>
            <w:proofErr w:type="gramStart"/>
            <w:r w:rsidRPr="00BF58BC">
              <w:rPr>
                <w:rFonts w:asciiTheme="minorHAnsi" w:hAnsiTheme="minorHAnsi" w:cstheme="minorHAnsi"/>
                <w:i w:val="0"/>
                <w:sz w:val="22"/>
                <w:szCs w:val="22"/>
              </w:rPr>
              <w:t>tříslovin - optická</w:t>
            </w:r>
            <w:proofErr w:type="gramEnd"/>
            <w:r w:rsidRPr="00BF58BC">
              <w:rPr>
                <w:rFonts w:asciiTheme="minorHAnsi" w:hAnsiTheme="minorHAnsi" w:cstheme="minorHAnsi"/>
                <w:i w:val="0"/>
                <w:sz w:val="22"/>
                <w:szCs w:val="22"/>
              </w:rPr>
              <w:t xml:space="preserve"> mikroskopie</w:t>
            </w:r>
          </w:p>
          <w:tbl>
            <w:tblPr>
              <w:tblW w:w="8964" w:type="dxa"/>
              <w:tblInd w:w="108" w:type="dxa"/>
              <w:tblLook w:val="0000" w:firstRow="0" w:lastRow="0" w:firstColumn="0" w:lastColumn="0" w:noHBand="0" w:noVBand="0"/>
            </w:tblPr>
            <w:tblGrid>
              <w:gridCol w:w="4476"/>
              <w:gridCol w:w="4488"/>
            </w:tblGrid>
            <w:tr w:rsidR="00BF58BC" w:rsidRPr="00BF58BC" w14:paraId="13D3A976" w14:textId="77777777" w:rsidTr="007769EC">
              <w:tc>
                <w:tcPr>
                  <w:tcW w:w="4473" w:type="dxa"/>
                  <w:shd w:val="clear" w:color="auto" w:fill="auto"/>
                </w:tcPr>
                <w:p w14:paraId="7F2C8BEB" w14:textId="77777777" w:rsidR="00BF58BC" w:rsidRPr="00BF58BC" w:rsidRDefault="00BF58BC" w:rsidP="00BF58BC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8BC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0EDD02CC" wp14:editId="4FC104C1">
                        <wp:extent cx="2700000" cy="1800000"/>
                        <wp:effectExtent l="0" t="0" r="5715" b="0"/>
                        <wp:docPr id="20" name="Obrázek 20" descr="D:\Data\alhu98947\Plocha\Papírnící\P2020-2021\škodová\10464\IMG_0064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ata\alhu98947\Plocha\Papírnící\P2020-2021\škodová\10464\IMG_0064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91" w:type="dxa"/>
                  <w:shd w:val="clear" w:color="auto" w:fill="auto"/>
                </w:tcPr>
                <w:p w14:paraId="6B00AC02" w14:textId="77777777" w:rsidR="00BF58BC" w:rsidRPr="00BF58BC" w:rsidRDefault="00BF58BC" w:rsidP="00BF58BC">
                  <w:pPr>
                    <w:pStyle w:val="tabulka"/>
                    <w:spacing w:line="276" w:lineRule="auto"/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BF58BC">
                    <w:rPr>
                      <w:rFonts w:asciiTheme="minorHAnsi" w:hAnsiTheme="minorHAnsi" w:cstheme="minorHAnsi"/>
                      <w:noProof/>
                      <w:sz w:val="22"/>
                      <w:szCs w:val="22"/>
                      <w:lang w:eastAsia="cs-CZ"/>
                    </w:rPr>
                    <w:drawing>
                      <wp:inline distT="0" distB="0" distL="0" distR="0" wp14:anchorId="3AE0463E" wp14:editId="48F3821A">
                        <wp:extent cx="2700000" cy="1800000"/>
                        <wp:effectExtent l="0" t="0" r="5715" b="0"/>
                        <wp:docPr id="12" name="Obrázek 12" descr="D:\Data\alhu98947\Plocha\Papírnící\P2020-2021\škodová\10464\IMG_0059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ata\alhu98947\Plocha\Papírnící\P2020-2021\škodová\10464\IMG_0059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A18DA86" w14:textId="77777777" w:rsidR="00BF58BC" w:rsidRPr="00BF58BC" w:rsidRDefault="00BF58BC" w:rsidP="00BF58BC">
            <w:pPr>
              <w:pStyle w:val="poznmky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Makrosnímek vzorku R.Š.4/10464 po reakci s roztokem chloridu železitého (vlevo) a makrosnímek standardu (vpravo). Fotografováno na stereomikroskopu SMZ 800, bílé dopadající světlo, zvětšení na mikroskopu 30x. </w:t>
            </w:r>
          </w:p>
          <w:p w14:paraId="66842B88" w14:textId="0ADC34BE" w:rsidR="00BF58BC" w:rsidRPr="00BF58BC" w:rsidRDefault="00BF58BC" w:rsidP="00BF58BC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Vyhodnocení </w:t>
            </w:r>
          </w:p>
          <w:p w14:paraId="7786ECF9" w14:textId="77777777" w:rsidR="00BF58BC" w:rsidRPr="00BF58BC" w:rsidRDefault="00BF58BC" w:rsidP="00BF58BC">
            <w:pPr>
              <w:pStyle w:val="Styl2"/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</w:rPr>
              <w:t>Světlá vlákna usně nereagovala ztmavnutím na přítomnost chloridu železitého, došlo pouze k zežloutnutí vlivem roztoku chloridu železitého. Vzorek neobsahuje třísloviny.</w:t>
            </w:r>
          </w:p>
          <w:p w14:paraId="458C6A33" w14:textId="0E3E143B" w:rsidR="0065280A" w:rsidRPr="00BF58BC" w:rsidRDefault="00BF58BC" w:rsidP="00BF58BC">
            <w:pPr>
              <w:spacing w:line="276" w:lineRule="auto"/>
              <w:rPr>
                <w:rFonts w:cstheme="minorHAnsi"/>
              </w:rPr>
            </w:pPr>
            <w:r w:rsidRPr="00BF58BC">
              <w:rPr>
                <w:rFonts w:cstheme="minorHAnsi"/>
              </w:rPr>
              <w:br w:type="page"/>
            </w:r>
          </w:p>
          <w:p w14:paraId="74D7B0EE" w14:textId="267A8B12" w:rsidR="00E6635E" w:rsidRPr="00BF58BC" w:rsidRDefault="00E6635E" w:rsidP="00BF58BC">
            <w:pPr>
              <w:pStyle w:val="Nadpis2"/>
              <w:spacing w:line="276" w:lineRule="auto"/>
              <w:outlineLvl w:val="1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Shrnutí výsledků průzkumu, vyhodnocení </w:t>
            </w:r>
          </w:p>
          <w:p w14:paraId="221A5D04" w14:textId="77777777" w:rsidR="00096E6D" w:rsidRPr="00BF58BC" w:rsidRDefault="00E6635E" w:rsidP="00BF58BC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Vzorky textilii R.Š.1/10461, R.Š.6/10466 a R.Š.7/10467 </w:t>
            </w:r>
            <w:proofErr w:type="gramStart"/>
            <w:r w:rsidRPr="00BF58BC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 lýková vlákna, pravděpodobně len. </w:t>
            </w:r>
          </w:p>
          <w:p w14:paraId="0BEAB7A2" w14:textId="77777777" w:rsidR="00096E6D" w:rsidRPr="00BF58BC" w:rsidRDefault="00E6635E" w:rsidP="00BF58BC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Vzorek adheziva </w:t>
            </w:r>
            <w:proofErr w:type="gramStart"/>
            <w:r w:rsidRPr="00BF58BC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 směs bílkovin a polysacharidů. </w:t>
            </w:r>
          </w:p>
          <w:p w14:paraId="2117740E" w14:textId="77777777" w:rsidR="00096E6D" w:rsidRPr="00BF58BC" w:rsidRDefault="00E6635E" w:rsidP="00BF58BC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Vzorek usně R.Š.3/10463, R.Š.4/10464 a R.Š.5/10465 neobsahuje třísloviny, nejedná se o </w:t>
            </w:r>
            <w:proofErr w:type="spellStart"/>
            <w:r w:rsidRPr="00BF58BC">
              <w:rPr>
                <w:rFonts w:asciiTheme="minorHAnsi" w:hAnsiTheme="minorHAnsi" w:cstheme="minorHAnsi"/>
                <w:sz w:val="22"/>
                <w:szCs w:val="22"/>
              </w:rPr>
              <w:t>třísločiněnou</w:t>
            </w:r>
            <w:proofErr w:type="spellEnd"/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 useň.</w:t>
            </w:r>
          </w:p>
          <w:p w14:paraId="1AA53948" w14:textId="77777777" w:rsidR="00096E6D" w:rsidRPr="00BF58BC" w:rsidRDefault="00E6635E" w:rsidP="00BF58BC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Vlákna vzorku papíru R.Š.8/10468 a R.Š.9/10469 </w:t>
            </w:r>
            <w:proofErr w:type="gramStart"/>
            <w:r w:rsidRPr="00BF58BC">
              <w:rPr>
                <w:rFonts w:asciiTheme="minorHAnsi" w:hAnsiTheme="minorHAnsi" w:cstheme="minorHAnsi"/>
                <w:sz w:val="22"/>
                <w:szCs w:val="22"/>
              </w:rPr>
              <w:t>tvoří</w:t>
            </w:r>
            <w:proofErr w:type="gramEnd"/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 hadrovina. </w:t>
            </w:r>
          </w:p>
          <w:p w14:paraId="11ABA1DC" w14:textId="79E9D535" w:rsidR="00E6635E" w:rsidRPr="00BF58BC" w:rsidRDefault="00E6635E" w:rsidP="00BF58BC">
            <w:pPr>
              <w:pStyle w:val="Styl2"/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F58BC">
              <w:rPr>
                <w:rFonts w:asciiTheme="minorHAnsi" w:hAnsiTheme="minorHAnsi" w:cstheme="minorHAnsi"/>
                <w:sz w:val="22"/>
                <w:szCs w:val="22"/>
              </w:rPr>
              <w:t xml:space="preserve">Vzorky pergamenu R.Š.10/10470 a R.Š.11/10471 také neobsahují žádné třísloviny. </w:t>
            </w:r>
          </w:p>
          <w:p w14:paraId="77EC934B" w14:textId="77777777" w:rsidR="00E6635E" w:rsidRPr="00BF58BC" w:rsidRDefault="00E6635E" w:rsidP="00BF58BC">
            <w:pPr>
              <w:spacing w:line="276" w:lineRule="auto"/>
              <w:rPr>
                <w:rFonts w:cstheme="minorHAnsi"/>
              </w:rPr>
            </w:pPr>
          </w:p>
          <w:p w14:paraId="36D30144" w14:textId="77777777" w:rsidR="0065280A" w:rsidRPr="00BF58BC" w:rsidRDefault="0065280A" w:rsidP="00BF58BC">
            <w:pPr>
              <w:spacing w:line="276" w:lineRule="auto"/>
              <w:rPr>
                <w:rFonts w:cstheme="minorHAnsi"/>
              </w:rPr>
            </w:pPr>
          </w:p>
          <w:p w14:paraId="1470A77E" w14:textId="4A83216F" w:rsidR="0065280A" w:rsidRPr="00BF58BC" w:rsidRDefault="0065280A" w:rsidP="00BF58BC">
            <w:pPr>
              <w:spacing w:line="276" w:lineRule="auto"/>
              <w:rPr>
                <w:rFonts w:cstheme="minorHAnsi"/>
              </w:rPr>
            </w:pPr>
          </w:p>
        </w:tc>
      </w:tr>
    </w:tbl>
    <w:p w14:paraId="7512B870" w14:textId="77777777" w:rsidR="009A03AE" w:rsidRPr="00BF58BC" w:rsidRDefault="009A03AE" w:rsidP="00BF58B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F58BC" w:rsidRPr="00BF58BC" w14:paraId="6588E497" w14:textId="77777777" w:rsidTr="00CF54D3">
        <w:tc>
          <w:tcPr>
            <w:tcW w:w="10060" w:type="dxa"/>
          </w:tcPr>
          <w:p w14:paraId="6A3A9C3E" w14:textId="77777777" w:rsidR="00AA48FC" w:rsidRPr="00BF58BC" w:rsidRDefault="00AA48FC" w:rsidP="00BF58BC">
            <w:pPr>
              <w:spacing w:line="276" w:lineRule="auto"/>
              <w:rPr>
                <w:rFonts w:cstheme="minorHAnsi"/>
                <w:b/>
              </w:rPr>
            </w:pPr>
            <w:r w:rsidRPr="00BF58BC">
              <w:rPr>
                <w:rFonts w:cstheme="minorHAnsi"/>
                <w:b/>
              </w:rPr>
              <w:t>Fotodokumentace analýzy</w:t>
            </w:r>
          </w:p>
        </w:tc>
      </w:tr>
      <w:tr w:rsidR="00BF58BC" w:rsidRPr="00BF58BC" w14:paraId="24BB7D60" w14:textId="77777777" w:rsidTr="00CF54D3">
        <w:tc>
          <w:tcPr>
            <w:tcW w:w="10060" w:type="dxa"/>
          </w:tcPr>
          <w:p w14:paraId="4FB66E8A" w14:textId="77777777" w:rsidR="00AA48FC" w:rsidRPr="00BF58BC" w:rsidRDefault="00AA48FC" w:rsidP="00BF58BC">
            <w:pPr>
              <w:spacing w:line="276" w:lineRule="auto"/>
              <w:rPr>
                <w:rFonts w:cstheme="minorHAnsi"/>
              </w:rPr>
            </w:pPr>
          </w:p>
        </w:tc>
      </w:tr>
    </w:tbl>
    <w:p w14:paraId="47C58C2A" w14:textId="77777777" w:rsidR="0022194F" w:rsidRPr="00BF58BC" w:rsidRDefault="0022194F" w:rsidP="00BF58BC">
      <w:pPr>
        <w:rPr>
          <w:rFonts w:cstheme="minorHAnsi"/>
        </w:rPr>
      </w:pPr>
    </w:p>
    <w:sectPr w:rsidR="0022194F" w:rsidRPr="00BF58BC" w:rsidSect="00CF54D3">
      <w:headerReference w:type="default" r:id="rId15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C6333" w14:textId="77777777" w:rsidR="008D4B47" w:rsidRDefault="008D4B47" w:rsidP="00AA48FC">
      <w:pPr>
        <w:spacing w:after="0" w:line="240" w:lineRule="auto"/>
      </w:pPr>
      <w:r>
        <w:separator/>
      </w:r>
    </w:p>
  </w:endnote>
  <w:endnote w:type="continuationSeparator" w:id="0">
    <w:p w14:paraId="79BD8A1D" w14:textId="77777777" w:rsidR="008D4B47" w:rsidRDefault="008D4B4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C78F28" w14:textId="77777777" w:rsidR="008D4B47" w:rsidRDefault="008D4B47" w:rsidP="00AA48FC">
      <w:pPr>
        <w:spacing w:after="0" w:line="240" w:lineRule="auto"/>
      </w:pPr>
      <w:r>
        <w:separator/>
      </w:r>
    </w:p>
  </w:footnote>
  <w:footnote w:type="continuationSeparator" w:id="0">
    <w:p w14:paraId="673AFBBD" w14:textId="77777777" w:rsidR="008D4B47" w:rsidRDefault="008D4B4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6E6D"/>
    <w:rsid w:val="000A3395"/>
    <w:rsid w:val="000A6440"/>
    <w:rsid w:val="0021097B"/>
    <w:rsid w:val="0022194F"/>
    <w:rsid w:val="002C4869"/>
    <w:rsid w:val="003449DF"/>
    <w:rsid w:val="00377B8E"/>
    <w:rsid w:val="003D0950"/>
    <w:rsid w:val="00486B0E"/>
    <w:rsid w:val="00494840"/>
    <w:rsid w:val="005A54E0"/>
    <w:rsid w:val="005C155B"/>
    <w:rsid w:val="0065280A"/>
    <w:rsid w:val="00664D50"/>
    <w:rsid w:val="006961A6"/>
    <w:rsid w:val="006A3805"/>
    <w:rsid w:val="00737993"/>
    <w:rsid w:val="00821499"/>
    <w:rsid w:val="008D4B47"/>
    <w:rsid w:val="009A03AE"/>
    <w:rsid w:val="00AA48FC"/>
    <w:rsid w:val="00B167D5"/>
    <w:rsid w:val="00B90C16"/>
    <w:rsid w:val="00BF58BC"/>
    <w:rsid w:val="00C30ACE"/>
    <w:rsid w:val="00C657DB"/>
    <w:rsid w:val="00C74C8C"/>
    <w:rsid w:val="00CC1EA8"/>
    <w:rsid w:val="00CF54D3"/>
    <w:rsid w:val="00D21E10"/>
    <w:rsid w:val="00D6299B"/>
    <w:rsid w:val="00E6635E"/>
    <w:rsid w:val="00EB0453"/>
    <w:rsid w:val="00F11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Nadpis">
    <w:name w:val="Nadpis"/>
    <w:basedOn w:val="Normln"/>
    <w:next w:val="Normln"/>
    <w:qFormat/>
    <w:rsid w:val="00E6635E"/>
    <w:pPr>
      <w:spacing w:before="120" w:after="0" w:line="360" w:lineRule="auto"/>
      <w:ind w:left="284"/>
      <w:jc w:val="both"/>
      <w:outlineLvl w:val="0"/>
    </w:pPr>
    <w:rPr>
      <w:rFonts w:ascii="Times New Roman" w:eastAsia="Times New Roman" w:hAnsi="Times New Roman" w:cs="Times New Roman"/>
      <w:b/>
      <w:bCs/>
      <w:kern w:val="2"/>
      <w:sz w:val="20"/>
      <w:szCs w:val="32"/>
      <w:lang w:eastAsia="zh-CN"/>
    </w:rPr>
  </w:style>
  <w:style w:type="paragraph" w:customStyle="1" w:styleId="tabulka">
    <w:name w:val="tabulka"/>
    <w:basedOn w:val="Normln"/>
    <w:qFormat/>
    <w:rsid w:val="00E6635E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16"/>
      <w:szCs w:val="24"/>
      <w:lang w:eastAsia="zh-CN"/>
    </w:rPr>
  </w:style>
  <w:style w:type="paragraph" w:customStyle="1" w:styleId="Styl2">
    <w:name w:val="Styl2"/>
    <w:basedOn w:val="Style1"/>
    <w:link w:val="Styl2Char"/>
    <w:qFormat/>
    <w:rsid w:val="00E6635E"/>
    <w:pPr>
      <w:numPr>
        <w:numId w:val="0"/>
      </w:numPr>
      <w:spacing w:before="180" w:line="360" w:lineRule="auto"/>
    </w:pPr>
    <w:rPr>
      <w:rFonts w:ascii="Times New Roman" w:hAnsi="Times New Roman"/>
      <w:i w:val="0"/>
      <w:sz w:val="20"/>
      <w:lang w:eastAsia="zh-CN"/>
    </w:rPr>
  </w:style>
  <w:style w:type="paragraph" w:styleId="Podnadpis">
    <w:name w:val="Subtitle"/>
    <w:basedOn w:val="Normln"/>
    <w:next w:val="Normln"/>
    <w:link w:val="PodnadpisChar"/>
    <w:qFormat/>
    <w:rsid w:val="00E6635E"/>
    <w:pPr>
      <w:spacing w:before="360" w:after="0" w:line="360" w:lineRule="auto"/>
      <w:jc w:val="both"/>
      <w:outlineLvl w:val="1"/>
    </w:pPr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character" w:customStyle="1" w:styleId="PodnadpisChar">
    <w:name w:val="Podnadpis Char"/>
    <w:basedOn w:val="Standardnpsmoodstavce"/>
    <w:link w:val="Podnadpis"/>
    <w:rsid w:val="00E6635E"/>
    <w:rPr>
      <w:rFonts w:ascii="Times New Roman" w:eastAsia="Times New Roman" w:hAnsi="Times New Roman" w:cs="Times New Roman"/>
      <w:b/>
      <w:i/>
      <w:sz w:val="20"/>
      <w:szCs w:val="24"/>
      <w:lang w:eastAsia="zh-CN"/>
    </w:rPr>
  </w:style>
  <w:style w:type="paragraph" w:customStyle="1" w:styleId="poznmky">
    <w:name w:val="poznámky"/>
    <w:basedOn w:val="Nadpis3"/>
    <w:qFormat/>
    <w:rsid w:val="00E6635E"/>
    <w:pPr>
      <w:spacing w:before="0" w:after="360"/>
    </w:pPr>
    <w:rPr>
      <w:rFonts w:ascii="Times New Roman" w:hAnsi="Times New Roman" w:cs="Arial"/>
      <w:b w:val="0"/>
      <w:i w:val="0"/>
      <w:sz w:val="16"/>
      <w:lang w:val="cs-CZ" w:eastAsia="zh-CN"/>
    </w:rPr>
  </w:style>
  <w:style w:type="character" w:customStyle="1" w:styleId="Styl2Char">
    <w:name w:val="Styl2 Char"/>
    <w:link w:val="Styl2"/>
    <w:rsid w:val="00E6635E"/>
    <w:rPr>
      <w:rFonts w:ascii="Times New Roman" w:eastAsia="Times New Roman" w:hAnsi="Times New Roman" w:cs="Times New Roman"/>
      <w:sz w:val="20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396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2022-09-07T07:44:00Z</dcterms:created>
  <dcterms:modified xsi:type="dcterms:W3CDTF">2022-09-07T07:45:00Z</dcterms:modified>
</cp:coreProperties>
</file>