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E45D2" w:rsidRDefault="00C30ACE" w:rsidP="001E45D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74"/>
        <w:gridCol w:w="7886"/>
      </w:tblGrid>
      <w:tr w:rsidR="001E45D2" w:rsidRPr="001E45D2" w14:paraId="308E4BCF" w14:textId="77777777" w:rsidTr="00CF54D3">
        <w:tc>
          <w:tcPr>
            <w:tcW w:w="4606" w:type="dxa"/>
          </w:tcPr>
          <w:p w14:paraId="42DD7B2F" w14:textId="77777777" w:rsidR="0022194F" w:rsidRPr="001E45D2" w:rsidRDefault="0022194F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A33DFDA" w:rsidR="0022194F" w:rsidRPr="001E45D2" w:rsidRDefault="002F47B9" w:rsidP="001E45D2">
            <w:pPr>
              <w:spacing w:line="276" w:lineRule="auto"/>
              <w:rPr>
                <w:rFonts w:cstheme="minorHAnsi"/>
              </w:rPr>
            </w:pPr>
            <w:r w:rsidRPr="001E45D2">
              <w:rPr>
                <w:rFonts w:cstheme="minorHAnsi"/>
              </w:rPr>
              <w:t>1048</w:t>
            </w:r>
            <w:r w:rsidR="001E45D2" w:rsidRPr="001E45D2">
              <w:rPr>
                <w:rFonts w:cstheme="minorHAnsi"/>
              </w:rPr>
              <w:t>6</w:t>
            </w:r>
          </w:p>
        </w:tc>
      </w:tr>
      <w:tr w:rsidR="001E45D2" w:rsidRPr="001E45D2" w14:paraId="616D8CF9" w14:textId="77777777" w:rsidTr="00CF54D3">
        <w:tc>
          <w:tcPr>
            <w:tcW w:w="4606" w:type="dxa"/>
          </w:tcPr>
          <w:p w14:paraId="5DFEFE58" w14:textId="77777777" w:rsidR="0022194F" w:rsidRPr="001E45D2" w:rsidRDefault="0022194F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6E205FB" w:rsidR="0022194F" w:rsidRPr="001E45D2" w:rsidRDefault="002F47B9" w:rsidP="001E45D2">
            <w:pPr>
              <w:spacing w:line="276" w:lineRule="auto"/>
              <w:rPr>
                <w:rFonts w:cstheme="minorHAnsi"/>
              </w:rPr>
            </w:pPr>
            <w:r w:rsidRPr="001E45D2">
              <w:rPr>
                <w:rFonts w:cstheme="minorHAnsi"/>
              </w:rPr>
              <w:t>SH</w:t>
            </w:r>
            <w:r w:rsidR="001E45D2" w:rsidRPr="001E45D2">
              <w:rPr>
                <w:rFonts w:cstheme="minorHAnsi"/>
              </w:rPr>
              <w:t>5</w:t>
            </w:r>
          </w:p>
        </w:tc>
      </w:tr>
      <w:tr w:rsidR="001E45D2" w:rsidRPr="001E45D2" w14:paraId="106D8ED7" w14:textId="77777777" w:rsidTr="00CF54D3">
        <w:tc>
          <w:tcPr>
            <w:tcW w:w="4606" w:type="dxa"/>
          </w:tcPr>
          <w:p w14:paraId="42C61C07" w14:textId="77777777" w:rsidR="00AA48FC" w:rsidRPr="001E45D2" w:rsidRDefault="00AA48FC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 xml:space="preserve">Pořadové číslo karty vzorku v </w:t>
            </w:r>
            <w:r w:rsidR="000A6440" w:rsidRPr="001E45D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840AD6D" w:rsidR="00AA48FC" w:rsidRPr="001E45D2" w:rsidRDefault="002F47B9" w:rsidP="001E45D2">
            <w:pPr>
              <w:spacing w:line="276" w:lineRule="auto"/>
              <w:rPr>
                <w:rFonts w:cstheme="minorHAnsi"/>
              </w:rPr>
            </w:pPr>
            <w:r w:rsidRPr="001E45D2">
              <w:rPr>
                <w:rFonts w:cstheme="minorHAnsi"/>
              </w:rPr>
              <w:t>13</w:t>
            </w:r>
            <w:r w:rsidR="00890BC5" w:rsidRPr="001E45D2">
              <w:rPr>
                <w:rFonts w:cstheme="minorHAnsi"/>
              </w:rPr>
              <w:t>1</w:t>
            </w:r>
            <w:r w:rsidR="001E45D2" w:rsidRPr="001E45D2">
              <w:rPr>
                <w:rFonts w:cstheme="minorHAnsi"/>
              </w:rPr>
              <w:t>1</w:t>
            </w:r>
          </w:p>
        </w:tc>
      </w:tr>
      <w:tr w:rsidR="001E45D2" w:rsidRPr="001E45D2" w14:paraId="32CF643C" w14:textId="77777777" w:rsidTr="00CF54D3">
        <w:tc>
          <w:tcPr>
            <w:tcW w:w="4606" w:type="dxa"/>
          </w:tcPr>
          <w:p w14:paraId="560D95E3" w14:textId="77777777" w:rsidR="0022194F" w:rsidRPr="001E45D2" w:rsidRDefault="0022194F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73EF2F2" w:rsidR="0022194F" w:rsidRPr="001E45D2" w:rsidRDefault="002F47B9" w:rsidP="001E45D2">
            <w:pPr>
              <w:spacing w:line="276" w:lineRule="auto"/>
              <w:rPr>
                <w:rFonts w:cstheme="minorHAnsi"/>
              </w:rPr>
            </w:pPr>
            <w:r w:rsidRPr="001E45D2">
              <w:rPr>
                <w:rFonts w:cstheme="minorHAnsi"/>
              </w:rPr>
              <w:t>Uherský Brod, Muzeum J. A. Komenského</w:t>
            </w:r>
          </w:p>
        </w:tc>
      </w:tr>
      <w:tr w:rsidR="001E45D2" w:rsidRPr="001E45D2" w14:paraId="7F8D2B97" w14:textId="77777777" w:rsidTr="00CF54D3">
        <w:tc>
          <w:tcPr>
            <w:tcW w:w="4606" w:type="dxa"/>
          </w:tcPr>
          <w:p w14:paraId="59451275" w14:textId="77777777" w:rsidR="0022194F" w:rsidRPr="001E45D2" w:rsidRDefault="0022194F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7BE92C9" w:rsidR="0022194F" w:rsidRPr="001E45D2" w:rsidRDefault="002F47B9" w:rsidP="001E45D2">
            <w:pPr>
              <w:spacing w:line="276" w:lineRule="auto"/>
              <w:rPr>
                <w:rFonts w:cstheme="minorHAnsi"/>
              </w:rPr>
            </w:pPr>
            <w:r w:rsidRPr="001E45D2">
              <w:rPr>
                <w:rFonts w:cstheme="minorHAnsi"/>
              </w:rPr>
              <w:t xml:space="preserve">Kniha POSTYLLA 1704, res. </w:t>
            </w:r>
            <w:proofErr w:type="spellStart"/>
            <w:r w:rsidRPr="001E45D2">
              <w:rPr>
                <w:rFonts w:cstheme="minorHAnsi"/>
              </w:rPr>
              <w:t>Hudoková</w:t>
            </w:r>
            <w:proofErr w:type="spellEnd"/>
          </w:p>
        </w:tc>
      </w:tr>
      <w:tr w:rsidR="001E45D2" w:rsidRPr="001E45D2" w14:paraId="54033E58" w14:textId="77777777" w:rsidTr="00CF54D3">
        <w:tc>
          <w:tcPr>
            <w:tcW w:w="4606" w:type="dxa"/>
          </w:tcPr>
          <w:p w14:paraId="65CE29A7" w14:textId="77777777" w:rsidR="0022194F" w:rsidRPr="001E45D2" w:rsidRDefault="0022194F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6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6"/>
              <w:gridCol w:w="964"/>
              <w:gridCol w:w="1283"/>
              <w:gridCol w:w="827"/>
              <w:gridCol w:w="1250"/>
              <w:gridCol w:w="1181"/>
              <w:gridCol w:w="1329"/>
            </w:tblGrid>
            <w:tr w:rsidR="001E45D2" w:rsidRPr="001E45D2" w14:paraId="766C5625" w14:textId="77777777" w:rsidTr="002F47B9">
              <w:trPr>
                <w:trHeight w:val="6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25DC6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D4647F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2F47B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2F47B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2047BC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6CCAD8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28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AE883F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ADD98A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7F5853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1E45D2" w:rsidRPr="001E45D2" w14:paraId="0B1B1D25" w14:textId="77777777" w:rsidTr="002F47B9">
              <w:trPr>
                <w:trHeight w:val="15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31BC28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SH1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0C27F7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10482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661BF9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bCs/>
                      <w:lang w:eastAsia="cs-CZ"/>
                    </w:rPr>
                    <w:t>přední deska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4C1937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03343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6B7AD7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45A5B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2F47B9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2F47B9">
                    <w:rPr>
                      <w:rFonts w:eastAsia="Times New Roman" w:cstheme="minorHAnsi"/>
                      <w:lang w:eastAsia="cs-CZ"/>
                    </w:rPr>
                    <w:t xml:space="preserve"> činidlo</w:t>
                  </w:r>
                </w:p>
              </w:tc>
            </w:tr>
            <w:tr w:rsidR="001E45D2" w:rsidRPr="001E45D2" w14:paraId="73AA94FC" w14:textId="77777777" w:rsidTr="002F47B9">
              <w:trPr>
                <w:trHeight w:val="15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39BDE1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SH2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362560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10483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4960A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bCs/>
                      <w:lang w:eastAsia="cs-CZ"/>
                    </w:rPr>
                    <w:t>přilepené k rubové straně knižní vazby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3CC005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9F571B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bCs/>
                      <w:lang w:eastAsia="cs-CZ"/>
                    </w:rPr>
                    <w:t>moderní papír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DD981B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20E97F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2F47B9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2F47B9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1E45D2" w:rsidRPr="001E45D2" w14:paraId="668CD0C0" w14:textId="77777777" w:rsidTr="002F47B9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227E75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SH3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5A3289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10484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17821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list knižního bloku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7A52F8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CDCAC9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E960ED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38511F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2F47B9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2F47B9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1E45D2" w:rsidRPr="001E45D2" w14:paraId="52778C91" w14:textId="77777777" w:rsidTr="002F47B9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14252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SH4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A2532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10485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01CE1A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bCs/>
                      <w:lang w:eastAsia="cs-CZ"/>
                    </w:rPr>
                    <w:t>rubová strana hřbetní části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4C743E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143C3A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573E69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typ činění usně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2049A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2F47B9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1E45D2" w:rsidRPr="001E45D2" w14:paraId="48D5C43E" w14:textId="77777777" w:rsidTr="002F47B9">
              <w:trPr>
                <w:trHeight w:val="12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5883FF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SH5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CCA801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10486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55E416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u ocelové spony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1C02E6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A80266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usňový řemínek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7102E2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typ činění usně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886D4B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2F47B9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1E45D2" w:rsidRPr="001E45D2" w14:paraId="0AE56140" w14:textId="77777777" w:rsidTr="002F47B9">
              <w:trPr>
                <w:trHeight w:val="15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D64AE0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SH6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0350BC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10487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3D2293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vaz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6438FF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B4F14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motouzový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456DD6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936DBB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2F47B9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2F47B9">
                    <w:rPr>
                      <w:rFonts w:eastAsia="Times New Roman" w:cstheme="minorHAnsi"/>
                      <w:lang w:eastAsia="cs-CZ"/>
                    </w:rPr>
                    <w:t xml:space="preserve">. činidlo, </w:t>
                  </w:r>
                  <w:proofErr w:type="spellStart"/>
                  <w:r w:rsidRPr="002F47B9">
                    <w:rPr>
                      <w:rFonts w:eastAsia="Times New Roman" w:cstheme="minorHAnsi"/>
                      <w:lang w:eastAsia="cs-CZ"/>
                    </w:rPr>
                    <w:t>fluoroglucin</w:t>
                  </w:r>
                  <w:proofErr w:type="spellEnd"/>
                  <w:r w:rsidRPr="002F47B9">
                    <w:rPr>
                      <w:rFonts w:eastAsia="Times New Roman" w:cstheme="minorHAnsi"/>
                      <w:lang w:eastAsia="cs-CZ"/>
                    </w:rPr>
                    <w:t xml:space="preserve"> „stáčecí“ test</w:t>
                  </w:r>
                </w:p>
              </w:tc>
            </w:tr>
            <w:tr w:rsidR="001E45D2" w:rsidRPr="001E45D2" w14:paraId="7B26EC6D" w14:textId="77777777" w:rsidTr="002F47B9">
              <w:trPr>
                <w:trHeight w:val="15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D07E36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SH7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86ACAC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10488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9AE7CD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bCs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B687B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41BB1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C70315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CE15CC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2F47B9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2F47B9">
                    <w:rPr>
                      <w:rFonts w:eastAsia="Times New Roman" w:cstheme="minorHAnsi"/>
                      <w:lang w:eastAsia="cs-CZ"/>
                    </w:rPr>
                    <w:t xml:space="preserve">. činidlo, </w:t>
                  </w:r>
                  <w:proofErr w:type="spellStart"/>
                  <w:r w:rsidRPr="002F47B9">
                    <w:rPr>
                      <w:rFonts w:eastAsia="Times New Roman" w:cstheme="minorHAnsi"/>
                      <w:lang w:eastAsia="cs-CZ"/>
                    </w:rPr>
                    <w:t>fluoroglucin</w:t>
                  </w:r>
                  <w:proofErr w:type="spellEnd"/>
                  <w:r w:rsidRPr="002F47B9">
                    <w:rPr>
                      <w:rFonts w:eastAsia="Times New Roman" w:cstheme="minorHAnsi"/>
                      <w:lang w:eastAsia="cs-CZ"/>
                    </w:rPr>
                    <w:t xml:space="preserve"> „stáčecí“ test</w:t>
                  </w:r>
                </w:p>
              </w:tc>
            </w:tr>
            <w:tr w:rsidR="001E45D2" w:rsidRPr="001E45D2" w14:paraId="74845CFD" w14:textId="77777777" w:rsidTr="002F47B9">
              <w:trPr>
                <w:trHeight w:val="15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491014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lastRenderedPageBreak/>
                    <w:t>SH8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FA9A1E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10489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F75C59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plátěný hřbetní přelep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9E87F2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1F893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39F8F2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vlákninové složení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1011B7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2F47B9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2F47B9">
                    <w:rPr>
                      <w:rFonts w:eastAsia="Times New Roman" w:cstheme="minorHAnsi"/>
                      <w:lang w:eastAsia="cs-CZ"/>
                    </w:rPr>
                    <w:t xml:space="preserve">. činidlo, </w:t>
                  </w:r>
                  <w:proofErr w:type="spellStart"/>
                  <w:r w:rsidRPr="002F47B9">
                    <w:rPr>
                      <w:rFonts w:eastAsia="Times New Roman" w:cstheme="minorHAnsi"/>
                      <w:lang w:eastAsia="cs-CZ"/>
                    </w:rPr>
                    <w:t>fluoroglucin</w:t>
                  </w:r>
                  <w:proofErr w:type="spellEnd"/>
                  <w:r w:rsidRPr="002F47B9">
                    <w:rPr>
                      <w:rFonts w:eastAsia="Times New Roman" w:cstheme="minorHAnsi"/>
                      <w:lang w:eastAsia="cs-CZ"/>
                    </w:rPr>
                    <w:t xml:space="preserve"> „stáčecí“ test</w:t>
                  </w:r>
                </w:p>
              </w:tc>
            </w:tr>
            <w:tr w:rsidR="001E45D2" w:rsidRPr="001E45D2" w14:paraId="2005DB1D" w14:textId="77777777" w:rsidTr="002F47B9">
              <w:trPr>
                <w:trHeight w:val="9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04901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SH9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2D5ED6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10490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9C2FC8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bCs/>
                      <w:lang w:eastAsia="cs-CZ"/>
                    </w:rPr>
                    <w:t>z hřbetu knižní složky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E1BEAF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5D0DCC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bCs/>
                      <w:lang w:eastAsia="cs-CZ"/>
                    </w:rPr>
                    <w:t>materiál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E73D3A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identifikace materiálu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24A620" w14:textId="77777777" w:rsidR="002F47B9" w:rsidRPr="002F47B9" w:rsidRDefault="002F47B9" w:rsidP="001E45D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F47B9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</w:tbl>
          <w:p w14:paraId="3120D7CA" w14:textId="77777777" w:rsidR="0022194F" w:rsidRPr="001E45D2" w:rsidRDefault="0022194F" w:rsidP="001E45D2">
            <w:pPr>
              <w:spacing w:line="276" w:lineRule="auto"/>
              <w:rPr>
                <w:rFonts w:cstheme="minorHAnsi"/>
              </w:rPr>
            </w:pPr>
          </w:p>
        </w:tc>
      </w:tr>
      <w:tr w:rsidR="001E45D2" w:rsidRPr="001E45D2" w14:paraId="5E1A21DD" w14:textId="77777777" w:rsidTr="00CF54D3">
        <w:tc>
          <w:tcPr>
            <w:tcW w:w="4606" w:type="dxa"/>
          </w:tcPr>
          <w:p w14:paraId="1B7B8745" w14:textId="77777777" w:rsidR="0022194F" w:rsidRPr="001E45D2" w:rsidRDefault="0022194F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00A61CA7" w:rsidR="0022194F" w:rsidRPr="001E45D2" w:rsidRDefault="002F47B9" w:rsidP="001E45D2">
            <w:pPr>
              <w:spacing w:line="276" w:lineRule="auto"/>
              <w:rPr>
                <w:rFonts w:cstheme="minorHAnsi"/>
              </w:rPr>
            </w:pPr>
            <w:r w:rsidRPr="001E45D2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7FA5EC6F" wp14:editId="1B6C6041">
                  <wp:extent cx="3357245" cy="2238375"/>
                  <wp:effectExtent l="0" t="0" r="0" b="952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24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5D2" w:rsidRPr="001E45D2" w14:paraId="0ACABA34" w14:textId="77777777" w:rsidTr="00CF54D3">
        <w:tc>
          <w:tcPr>
            <w:tcW w:w="4606" w:type="dxa"/>
          </w:tcPr>
          <w:p w14:paraId="2B920B9B" w14:textId="77777777" w:rsidR="0022194F" w:rsidRPr="001E45D2" w:rsidRDefault="0022194F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39B008B4" w:rsidR="0022194F" w:rsidRPr="001E45D2" w:rsidRDefault="002F47B9" w:rsidP="001E45D2">
            <w:pPr>
              <w:spacing w:line="276" w:lineRule="auto"/>
              <w:rPr>
                <w:rFonts w:cstheme="minorHAnsi"/>
              </w:rPr>
            </w:pPr>
            <w:r w:rsidRPr="001E45D2">
              <w:rPr>
                <w:rFonts w:cstheme="minorHAnsi"/>
              </w:rPr>
              <w:t>Kniha</w:t>
            </w:r>
          </w:p>
        </w:tc>
      </w:tr>
      <w:tr w:rsidR="001E45D2" w:rsidRPr="001E45D2" w14:paraId="7715CB8F" w14:textId="77777777" w:rsidTr="00CF54D3">
        <w:tc>
          <w:tcPr>
            <w:tcW w:w="4606" w:type="dxa"/>
          </w:tcPr>
          <w:p w14:paraId="1E56020F" w14:textId="77777777" w:rsidR="0022194F" w:rsidRPr="001E45D2" w:rsidRDefault="0022194F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19534782" w:rsidR="0022194F" w:rsidRPr="001E45D2" w:rsidRDefault="002F47B9" w:rsidP="001E45D2">
            <w:pPr>
              <w:spacing w:line="276" w:lineRule="auto"/>
              <w:rPr>
                <w:rFonts w:cstheme="minorHAnsi"/>
              </w:rPr>
            </w:pPr>
            <w:r w:rsidRPr="001E45D2">
              <w:rPr>
                <w:rFonts w:cstheme="minorHAnsi"/>
              </w:rPr>
              <w:t>Papír</w:t>
            </w:r>
          </w:p>
        </w:tc>
      </w:tr>
      <w:tr w:rsidR="001E45D2" w:rsidRPr="001E45D2" w14:paraId="20A918C5" w14:textId="77777777" w:rsidTr="00CF54D3">
        <w:tc>
          <w:tcPr>
            <w:tcW w:w="4606" w:type="dxa"/>
          </w:tcPr>
          <w:p w14:paraId="1A2F26B6" w14:textId="77777777" w:rsidR="0022194F" w:rsidRPr="001E45D2" w:rsidRDefault="0022194F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>Datace</w:t>
            </w:r>
            <w:r w:rsidR="00AA48FC" w:rsidRPr="001E45D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6917D263" w:rsidR="0022194F" w:rsidRPr="001E45D2" w:rsidRDefault="002F47B9" w:rsidP="001E45D2">
            <w:pPr>
              <w:spacing w:line="276" w:lineRule="auto"/>
              <w:rPr>
                <w:rFonts w:cstheme="minorHAnsi"/>
              </w:rPr>
            </w:pPr>
            <w:r w:rsidRPr="001E45D2">
              <w:rPr>
                <w:rFonts w:cstheme="minorHAnsi"/>
              </w:rPr>
              <w:t>1704</w:t>
            </w:r>
          </w:p>
        </w:tc>
      </w:tr>
      <w:tr w:rsidR="001E45D2" w:rsidRPr="001E45D2" w14:paraId="0BF9C387" w14:textId="77777777" w:rsidTr="00CF54D3">
        <w:tc>
          <w:tcPr>
            <w:tcW w:w="4606" w:type="dxa"/>
          </w:tcPr>
          <w:p w14:paraId="12280DD1" w14:textId="77777777" w:rsidR="0022194F" w:rsidRPr="001E45D2" w:rsidRDefault="0022194F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DBB2E5F" w:rsidR="0022194F" w:rsidRPr="001E45D2" w:rsidRDefault="002F47B9" w:rsidP="001E45D2">
            <w:pPr>
              <w:spacing w:line="276" w:lineRule="auto"/>
              <w:rPr>
                <w:rFonts w:cstheme="minorHAnsi"/>
              </w:rPr>
            </w:pPr>
            <w:r w:rsidRPr="001E45D2">
              <w:rPr>
                <w:rFonts w:cstheme="minorHAnsi"/>
              </w:rPr>
              <w:t>Hurtová Alena</w:t>
            </w:r>
          </w:p>
        </w:tc>
      </w:tr>
      <w:tr w:rsidR="001E45D2" w:rsidRPr="001E45D2" w14:paraId="3B388C43" w14:textId="77777777" w:rsidTr="00CF54D3">
        <w:tc>
          <w:tcPr>
            <w:tcW w:w="4606" w:type="dxa"/>
          </w:tcPr>
          <w:p w14:paraId="07CED6AE" w14:textId="77777777" w:rsidR="0022194F" w:rsidRPr="001E45D2" w:rsidRDefault="0022194F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>Datum zpracování zprávy</w:t>
            </w:r>
            <w:r w:rsidR="00AA48FC" w:rsidRPr="001E45D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4BF0024" w:rsidR="0022194F" w:rsidRPr="001E45D2" w:rsidRDefault="002F47B9" w:rsidP="001E45D2">
            <w:pPr>
              <w:spacing w:line="276" w:lineRule="auto"/>
              <w:rPr>
                <w:rFonts w:cstheme="minorHAnsi"/>
              </w:rPr>
            </w:pPr>
            <w:r w:rsidRPr="001E45D2">
              <w:rPr>
                <w:rFonts w:cstheme="minorHAnsi"/>
              </w:rPr>
              <w:t>23. 9. 2021</w:t>
            </w:r>
          </w:p>
        </w:tc>
      </w:tr>
      <w:tr w:rsidR="001E45D2" w:rsidRPr="001E45D2" w14:paraId="39B656B6" w14:textId="77777777" w:rsidTr="00CF54D3">
        <w:tc>
          <w:tcPr>
            <w:tcW w:w="4606" w:type="dxa"/>
          </w:tcPr>
          <w:p w14:paraId="0369BDA3" w14:textId="77777777" w:rsidR="005A54E0" w:rsidRPr="001E45D2" w:rsidRDefault="005A54E0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>Číslo příslušné zprávy v </w:t>
            </w:r>
            <w:r w:rsidR="000A6440" w:rsidRPr="001E45D2">
              <w:rPr>
                <w:rFonts w:cstheme="minorHAnsi"/>
                <w:b/>
              </w:rPr>
              <w:t>databázi</w:t>
            </w:r>
            <w:r w:rsidRPr="001E45D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EF401D8" w:rsidR="005A54E0" w:rsidRPr="001E45D2" w:rsidRDefault="002F47B9" w:rsidP="001E45D2">
            <w:pPr>
              <w:spacing w:line="276" w:lineRule="auto"/>
              <w:rPr>
                <w:rFonts w:cstheme="minorHAnsi"/>
              </w:rPr>
            </w:pPr>
            <w:r w:rsidRPr="001E45D2">
              <w:rPr>
                <w:rFonts w:cstheme="minorHAnsi"/>
              </w:rPr>
              <w:t>2021_18</w:t>
            </w:r>
          </w:p>
        </w:tc>
      </w:tr>
    </w:tbl>
    <w:p w14:paraId="2329459B" w14:textId="77777777" w:rsidR="00AA48FC" w:rsidRPr="001E45D2" w:rsidRDefault="00AA48FC" w:rsidP="001E45D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E45D2" w:rsidRPr="001E45D2" w14:paraId="5F13C4C5" w14:textId="77777777" w:rsidTr="00CF54D3">
        <w:tc>
          <w:tcPr>
            <w:tcW w:w="10060" w:type="dxa"/>
          </w:tcPr>
          <w:p w14:paraId="01601BB6" w14:textId="77777777" w:rsidR="00AA48FC" w:rsidRPr="001E45D2" w:rsidRDefault="00AA48FC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>Výsledky analýzy</w:t>
            </w:r>
          </w:p>
        </w:tc>
      </w:tr>
      <w:tr w:rsidR="001E45D2" w:rsidRPr="001E45D2" w14:paraId="40D63742" w14:textId="77777777" w:rsidTr="00CF54D3">
        <w:tc>
          <w:tcPr>
            <w:tcW w:w="10060" w:type="dxa"/>
          </w:tcPr>
          <w:p w14:paraId="1C89CE2F" w14:textId="77777777" w:rsidR="00AA48FC" w:rsidRPr="001E45D2" w:rsidRDefault="00AA48FC" w:rsidP="001E45D2">
            <w:pPr>
              <w:spacing w:line="276" w:lineRule="auto"/>
              <w:rPr>
                <w:rFonts w:cstheme="minorHAnsi"/>
              </w:rPr>
            </w:pPr>
          </w:p>
          <w:p w14:paraId="7E9859D3" w14:textId="77777777" w:rsidR="001E45D2" w:rsidRPr="001E45D2" w:rsidRDefault="001E45D2" w:rsidP="001E45D2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1E45D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SH.5/10486 </w:t>
            </w:r>
          </w:p>
          <w:p w14:paraId="234F2C14" w14:textId="258BC885" w:rsidR="001E45D2" w:rsidRPr="001E45D2" w:rsidRDefault="001E45D2" w:rsidP="001E45D2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b w:val="0"/>
                <w:sz w:val="22"/>
                <w:szCs w:val="22"/>
              </w:rPr>
              <w:t>usňový řemínek</w:t>
            </w:r>
          </w:p>
          <w:p w14:paraId="2F5AAEAB" w14:textId="77777777" w:rsidR="001E45D2" w:rsidRPr="001E45D2" w:rsidRDefault="001E45D2" w:rsidP="001E45D2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1E45D2">
              <w:rPr>
                <w:rFonts w:asciiTheme="minorHAnsi" w:hAnsiTheme="minorHAnsi" w:cstheme="minorHAnsi"/>
                <w:b w:val="0"/>
                <w:sz w:val="22"/>
                <w:szCs w:val="22"/>
              </w:rPr>
              <w:t>u ocelové spony</w:t>
            </w:r>
          </w:p>
          <w:p w14:paraId="44EBA0D3" w14:textId="77777777" w:rsidR="001E45D2" w:rsidRPr="001E45D2" w:rsidRDefault="001E45D2" w:rsidP="001E45D2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1E45D2" w:rsidRPr="001E45D2" w14:paraId="45CA9272" w14:textId="77777777" w:rsidTr="00D16E65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1E859C2A" w14:textId="77777777" w:rsidR="001E45D2" w:rsidRPr="001E45D2" w:rsidRDefault="001E45D2" w:rsidP="001E45D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E45D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17478434" wp14:editId="2DA7840D">
                        <wp:extent cx="2700000" cy="1800000"/>
                        <wp:effectExtent l="0" t="0" r="5715" b="0"/>
                        <wp:docPr id="34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06C4C51D" w14:textId="77777777" w:rsidR="001E45D2" w:rsidRPr="001E45D2" w:rsidRDefault="001E45D2" w:rsidP="001E45D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E45D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E81B34D" wp14:editId="20C85CE1">
                        <wp:extent cx="2700000" cy="1800000"/>
                        <wp:effectExtent l="0" t="0" r="5715" b="0"/>
                        <wp:docPr id="40" name="Obrázek 40" descr="D:\Data\alhu98947\Plocha\Papírnící\P2020-2021\sona\10486\IMG_014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0-2021\sona\10486\IMG_014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610000" w14:textId="77777777" w:rsidR="001E45D2" w:rsidRPr="001E45D2" w:rsidRDefault="001E45D2" w:rsidP="001E45D2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sz w:val="22"/>
                <w:szCs w:val="22"/>
              </w:rPr>
              <w:t>Místo odběru (fotografie Ludmila Stašová) a makrosnímek vzorku SH.5/10486. Fotografováno na stereomikroskopu SMZ 800, bílé dopadající světlo, zvětšení na mikroskopu 10x.</w:t>
            </w:r>
          </w:p>
          <w:p w14:paraId="2F49B8A6" w14:textId="77777777" w:rsidR="001E45D2" w:rsidRPr="001E45D2" w:rsidRDefault="001E45D2" w:rsidP="001E45D2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Důkaz přítomnosti </w:t>
            </w:r>
            <w:proofErr w:type="gramStart"/>
            <w:r w:rsidRPr="001E45D2">
              <w:rPr>
                <w:rFonts w:asciiTheme="minorHAnsi" w:hAnsiTheme="minorHAnsi" w:cstheme="minorHAnsi"/>
                <w:i w:val="0"/>
                <w:sz w:val="22"/>
                <w:szCs w:val="22"/>
              </w:rPr>
              <w:t>tříslovin - optická</w:t>
            </w:r>
            <w:proofErr w:type="gramEnd"/>
            <w:r w:rsidRPr="001E45D2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8964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488"/>
            </w:tblGrid>
            <w:tr w:rsidR="001E45D2" w:rsidRPr="001E45D2" w14:paraId="5FF4AAF9" w14:textId="77777777" w:rsidTr="00D16E65">
              <w:tc>
                <w:tcPr>
                  <w:tcW w:w="4473" w:type="dxa"/>
                  <w:shd w:val="clear" w:color="auto" w:fill="auto"/>
                </w:tcPr>
                <w:p w14:paraId="3A3D7812" w14:textId="77777777" w:rsidR="001E45D2" w:rsidRPr="001E45D2" w:rsidRDefault="001E45D2" w:rsidP="001E45D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E45D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19FD74A" wp14:editId="2C130A86">
                        <wp:extent cx="2700000" cy="1800000"/>
                        <wp:effectExtent l="0" t="0" r="5715" b="0"/>
                        <wp:docPr id="42" name="Obrázek 42" descr="D:\Data\alhu98947\Plocha\Papírnící\P2020-2021\sona\10486\IMG_014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0-2021\sona\10486\IMG_014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6334141E" w14:textId="77777777" w:rsidR="001E45D2" w:rsidRPr="001E45D2" w:rsidRDefault="001E45D2" w:rsidP="001E45D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E45D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1878BF2" wp14:editId="7810B7E0">
                        <wp:extent cx="2700000" cy="1800000"/>
                        <wp:effectExtent l="0" t="0" r="5715" b="0"/>
                        <wp:docPr id="41" name="Obrázek 41" descr="D:\Data\alhu98947\Plocha\Papírnící\P2020-2021\sona\10486\IMG_014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alhu98947\Plocha\Papírnící\P2020-2021\sona\10486\IMG_014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4FF7C3" w14:textId="77777777" w:rsidR="001E45D2" w:rsidRPr="001E45D2" w:rsidRDefault="001E45D2" w:rsidP="001E45D2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sz w:val="22"/>
                <w:szCs w:val="22"/>
              </w:rPr>
              <w:t xml:space="preserve">Makrosnímek vzorku SH.5/10486 po reakci s roztokem chloridu železitého (vlevo) a makrosnímek standardu (vpravo). Fotografováno na stereomikroskopu SMZ 800, bílé dopadající světlo, zvětšení na mikroskopu 30x. </w:t>
            </w:r>
          </w:p>
          <w:p w14:paraId="3EE0BD7F" w14:textId="5A7DC217" w:rsidR="001E45D2" w:rsidRPr="001E45D2" w:rsidRDefault="001E45D2" w:rsidP="001E45D2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Vyhodnocení </w:t>
            </w:r>
          </w:p>
          <w:p w14:paraId="4ED279D1" w14:textId="77777777" w:rsidR="001E45D2" w:rsidRPr="001E45D2" w:rsidRDefault="001E45D2" w:rsidP="001E45D2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sz w:val="22"/>
                <w:szCs w:val="22"/>
              </w:rPr>
              <w:t xml:space="preserve">Vlákna usně reagovala ztmavnutím na přítomnost chloridu železitého. Vzorek obsahuje třísloviny. Jedná se pravděpodobně o </w:t>
            </w:r>
            <w:proofErr w:type="spellStart"/>
            <w:r w:rsidRPr="001E45D2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1E45D2">
              <w:rPr>
                <w:rFonts w:asciiTheme="minorHAnsi" w:hAnsiTheme="minorHAnsi" w:cstheme="minorHAnsi"/>
                <w:sz w:val="22"/>
                <w:szCs w:val="22"/>
              </w:rPr>
              <w:t xml:space="preserve"> useň.</w:t>
            </w:r>
          </w:p>
          <w:p w14:paraId="2082011F" w14:textId="4ABD47F1" w:rsidR="00B85F7A" w:rsidRPr="001E45D2" w:rsidRDefault="001E45D2" w:rsidP="001E45D2">
            <w:pPr>
              <w:spacing w:line="276" w:lineRule="auto"/>
              <w:rPr>
                <w:rFonts w:cstheme="minorHAnsi"/>
                <w:b/>
                <w:bCs/>
                <w:kern w:val="2"/>
              </w:rPr>
            </w:pPr>
            <w:r w:rsidRPr="001E45D2">
              <w:rPr>
                <w:rFonts w:cstheme="minorHAnsi"/>
              </w:rPr>
              <w:br w:type="page"/>
            </w:r>
          </w:p>
          <w:p w14:paraId="21938839" w14:textId="33DDAFB3" w:rsidR="00B85F7A" w:rsidRPr="001E45D2" w:rsidRDefault="00B85F7A" w:rsidP="001E45D2">
            <w:pPr>
              <w:spacing w:line="276" w:lineRule="auto"/>
              <w:rPr>
                <w:rFonts w:cstheme="minorHAnsi"/>
              </w:rPr>
            </w:pPr>
          </w:p>
          <w:p w14:paraId="5AAA3A52" w14:textId="77777777" w:rsidR="00B85F7A" w:rsidRPr="001E45D2" w:rsidRDefault="00B85F7A" w:rsidP="001E45D2">
            <w:pPr>
              <w:spacing w:line="276" w:lineRule="auto"/>
              <w:rPr>
                <w:rFonts w:cstheme="minorHAnsi"/>
              </w:rPr>
            </w:pPr>
          </w:p>
          <w:p w14:paraId="797215D9" w14:textId="0F90F8CA" w:rsidR="002F47B9" w:rsidRPr="001E45D2" w:rsidRDefault="002F47B9" w:rsidP="001E45D2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Shrnutí výsledků průzkumu, vyhodnocení</w:t>
            </w:r>
          </w:p>
          <w:p w14:paraId="14D98A89" w14:textId="77777777" w:rsidR="002F47B9" w:rsidRPr="001E45D2" w:rsidRDefault="002F47B9" w:rsidP="001E45D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sz w:val="22"/>
                <w:szCs w:val="22"/>
              </w:rPr>
              <w:t xml:space="preserve">Vzorky papírové podložky SH.1/10482, SH.2/10483 a SH.3/10484 jsou tvořené hadrovinou. </w:t>
            </w:r>
          </w:p>
          <w:p w14:paraId="578569EF" w14:textId="77777777" w:rsidR="002F47B9" w:rsidRPr="001E45D2" w:rsidRDefault="002F47B9" w:rsidP="001E45D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sz w:val="22"/>
                <w:szCs w:val="22"/>
              </w:rPr>
              <w:t xml:space="preserve">Vzorky usní SH.4/10485 a SH.5/10486 obsahují třísloviny, pravděpodobně se jedná o </w:t>
            </w:r>
            <w:proofErr w:type="spellStart"/>
            <w:r w:rsidRPr="001E45D2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1E45D2">
              <w:rPr>
                <w:rFonts w:asciiTheme="minorHAnsi" w:hAnsiTheme="minorHAnsi" w:cstheme="minorHAnsi"/>
                <w:sz w:val="22"/>
                <w:szCs w:val="22"/>
              </w:rPr>
              <w:t xml:space="preserve"> useň. </w:t>
            </w:r>
          </w:p>
          <w:p w14:paraId="42B07A4B" w14:textId="77777777" w:rsidR="002F47B9" w:rsidRPr="001E45D2" w:rsidRDefault="002F47B9" w:rsidP="001E45D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sz w:val="22"/>
                <w:szCs w:val="22"/>
              </w:rPr>
              <w:t xml:space="preserve">Vzorky textilií SH.6/10487 a SH.7/10488 jsou pravděpodobně tvořené vlákny konopí. </w:t>
            </w:r>
          </w:p>
          <w:p w14:paraId="30472069" w14:textId="77777777" w:rsidR="002F47B9" w:rsidRPr="001E45D2" w:rsidRDefault="002F47B9" w:rsidP="001E45D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sz w:val="22"/>
                <w:szCs w:val="22"/>
              </w:rPr>
              <w:t xml:space="preserve">Vzorek nitě SH.8/10489 </w:t>
            </w:r>
            <w:proofErr w:type="gramStart"/>
            <w:r w:rsidRPr="001E45D2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1E45D2">
              <w:rPr>
                <w:rFonts w:asciiTheme="minorHAnsi" w:hAnsiTheme="minorHAnsi" w:cstheme="minorHAnsi"/>
                <w:sz w:val="22"/>
                <w:szCs w:val="22"/>
              </w:rPr>
              <w:t xml:space="preserve"> lněná vlákna. </w:t>
            </w:r>
          </w:p>
          <w:p w14:paraId="28BD2E0E" w14:textId="7B6A6A64" w:rsidR="002F47B9" w:rsidRPr="001E45D2" w:rsidRDefault="002F47B9" w:rsidP="001E45D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E45D2">
              <w:rPr>
                <w:rFonts w:asciiTheme="minorHAnsi" w:hAnsiTheme="minorHAnsi" w:cstheme="minorHAnsi"/>
                <w:sz w:val="22"/>
                <w:szCs w:val="22"/>
              </w:rPr>
              <w:t>Neznám</w:t>
            </w:r>
            <w:r w:rsidRPr="001E45D2">
              <w:rPr>
                <w:rFonts w:asciiTheme="minorHAnsi" w:hAnsiTheme="minorHAnsi" w:cstheme="minorHAnsi"/>
                <w:sz w:val="22"/>
                <w:szCs w:val="22"/>
              </w:rPr>
              <w:t>ý</w:t>
            </w:r>
            <w:r w:rsidRPr="001E45D2">
              <w:rPr>
                <w:rFonts w:asciiTheme="minorHAnsi" w:hAnsiTheme="minorHAnsi" w:cstheme="minorHAnsi"/>
                <w:sz w:val="22"/>
                <w:szCs w:val="22"/>
              </w:rPr>
              <w:t xml:space="preserve"> materiál SH.9/10490 je tvořen směsí organických látek. Základem jsou bílkoviny, mýdla a polysacharidy. </w:t>
            </w:r>
          </w:p>
          <w:p w14:paraId="4C1C8F37" w14:textId="77777777" w:rsidR="002F47B9" w:rsidRPr="001E45D2" w:rsidRDefault="002F47B9" w:rsidP="001E45D2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1E45D2" w:rsidRDefault="0065280A" w:rsidP="001E45D2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1E45D2" w:rsidRDefault="0065280A" w:rsidP="001E45D2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1E45D2" w:rsidRDefault="009A03AE" w:rsidP="001E45D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E45D2" w:rsidRPr="001E45D2" w14:paraId="6588E497" w14:textId="77777777" w:rsidTr="00CF54D3">
        <w:tc>
          <w:tcPr>
            <w:tcW w:w="10060" w:type="dxa"/>
          </w:tcPr>
          <w:p w14:paraId="6A3A9C3E" w14:textId="77777777" w:rsidR="00AA48FC" w:rsidRPr="001E45D2" w:rsidRDefault="00AA48FC" w:rsidP="001E45D2">
            <w:pPr>
              <w:spacing w:line="276" w:lineRule="auto"/>
              <w:rPr>
                <w:rFonts w:cstheme="minorHAnsi"/>
                <w:b/>
              </w:rPr>
            </w:pPr>
            <w:r w:rsidRPr="001E45D2">
              <w:rPr>
                <w:rFonts w:cstheme="minorHAnsi"/>
                <w:b/>
              </w:rPr>
              <w:t>Fotodokumentace analýzy</w:t>
            </w:r>
          </w:p>
        </w:tc>
      </w:tr>
      <w:tr w:rsidR="001E45D2" w:rsidRPr="001E45D2" w14:paraId="24BB7D60" w14:textId="77777777" w:rsidTr="00CF54D3">
        <w:tc>
          <w:tcPr>
            <w:tcW w:w="10060" w:type="dxa"/>
          </w:tcPr>
          <w:p w14:paraId="4FB66E8A" w14:textId="77777777" w:rsidR="00AA48FC" w:rsidRPr="001E45D2" w:rsidRDefault="00AA48FC" w:rsidP="001E45D2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1E45D2" w:rsidRDefault="0022194F" w:rsidP="001E45D2">
      <w:pPr>
        <w:rPr>
          <w:rFonts w:cstheme="minorHAnsi"/>
        </w:rPr>
      </w:pPr>
    </w:p>
    <w:sectPr w:rsidR="0022194F" w:rsidRPr="001E45D2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85895" w14:textId="77777777" w:rsidR="00FF4276" w:rsidRDefault="00FF4276" w:rsidP="00AA48FC">
      <w:pPr>
        <w:spacing w:after="0" w:line="240" w:lineRule="auto"/>
      </w:pPr>
      <w:r>
        <w:separator/>
      </w:r>
    </w:p>
  </w:endnote>
  <w:endnote w:type="continuationSeparator" w:id="0">
    <w:p w14:paraId="1D21EA4B" w14:textId="77777777" w:rsidR="00FF4276" w:rsidRDefault="00FF427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E6D9A" w14:textId="77777777" w:rsidR="00FF4276" w:rsidRDefault="00FF4276" w:rsidP="00AA48FC">
      <w:pPr>
        <w:spacing w:after="0" w:line="240" w:lineRule="auto"/>
      </w:pPr>
      <w:r>
        <w:separator/>
      </w:r>
    </w:p>
  </w:footnote>
  <w:footnote w:type="continuationSeparator" w:id="0">
    <w:p w14:paraId="1B00D28A" w14:textId="77777777" w:rsidR="00FF4276" w:rsidRDefault="00FF427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E45D2"/>
    <w:rsid w:val="0021097B"/>
    <w:rsid w:val="0022194F"/>
    <w:rsid w:val="002F47B9"/>
    <w:rsid w:val="003449DF"/>
    <w:rsid w:val="003C4DE2"/>
    <w:rsid w:val="003D0950"/>
    <w:rsid w:val="00494840"/>
    <w:rsid w:val="005A54E0"/>
    <w:rsid w:val="005C155B"/>
    <w:rsid w:val="0065280A"/>
    <w:rsid w:val="00664D50"/>
    <w:rsid w:val="00821499"/>
    <w:rsid w:val="00890BC5"/>
    <w:rsid w:val="008A13F7"/>
    <w:rsid w:val="00934FEA"/>
    <w:rsid w:val="009A03AE"/>
    <w:rsid w:val="00A204AB"/>
    <w:rsid w:val="00AA48FC"/>
    <w:rsid w:val="00B85F7A"/>
    <w:rsid w:val="00B90C16"/>
    <w:rsid w:val="00C30ACE"/>
    <w:rsid w:val="00C657DB"/>
    <w:rsid w:val="00C74C8C"/>
    <w:rsid w:val="00CC1EA8"/>
    <w:rsid w:val="00CF54D3"/>
    <w:rsid w:val="00D370B1"/>
    <w:rsid w:val="00D6299B"/>
    <w:rsid w:val="00EB0453"/>
    <w:rsid w:val="00F11307"/>
    <w:rsid w:val="00F856D0"/>
    <w:rsid w:val="00FC1489"/>
    <w:rsid w:val="00FF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2F47B9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2F47B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2F47B9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2F47B9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2F47B9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2F47B9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2F47B9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8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380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2022-09-06T10:14:00Z</dcterms:created>
  <dcterms:modified xsi:type="dcterms:W3CDTF">2022-09-06T10:16:00Z</dcterms:modified>
</cp:coreProperties>
</file>