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FF5E9D" w14:textId="77777777" w:rsidR="00C30ACE" w:rsidRPr="000B3D42" w:rsidRDefault="00C30ACE" w:rsidP="000B3D42">
      <w:pPr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2954"/>
        <w:gridCol w:w="7106"/>
      </w:tblGrid>
      <w:tr w:rsidR="000B3D42" w:rsidRPr="000B3D42" w14:paraId="308E4BCF" w14:textId="77777777" w:rsidTr="00CF54D3">
        <w:tc>
          <w:tcPr>
            <w:tcW w:w="4606" w:type="dxa"/>
          </w:tcPr>
          <w:p w14:paraId="42DD7B2F" w14:textId="77777777" w:rsidR="0022194F" w:rsidRPr="000B3D42" w:rsidRDefault="0022194F" w:rsidP="000B3D42">
            <w:pPr>
              <w:spacing w:line="276" w:lineRule="auto"/>
              <w:rPr>
                <w:rFonts w:cstheme="minorHAnsi"/>
                <w:b/>
              </w:rPr>
            </w:pPr>
            <w:r w:rsidRPr="000B3D42">
              <w:rPr>
                <w:rFonts w:cstheme="minorHAnsi"/>
                <w:b/>
              </w:rPr>
              <w:t>Archivní číslo vzorku</w:t>
            </w:r>
          </w:p>
        </w:tc>
        <w:tc>
          <w:tcPr>
            <w:tcW w:w="5454" w:type="dxa"/>
          </w:tcPr>
          <w:p w14:paraId="45CBA539" w14:textId="5AB81EB4" w:rsidR="0022194F" w:rsidRPr="000B3D42" w:rsidRDefault="00521FD8" w:rsidP="000B3D42">
            <w:pPr>
              <w:spacing w:line="276" w:lineRule="auto"/>
              <w:rPr>
                <w:rFonts w:cstheme="minorHAnsi"/>
              </w:rPr>
            </w:pPr>
            <w:r w:rsidRPr="000B3D42">
              <w:rPr>
                <w:rFonts w:cstheme="minorHAnsi"/>
              </w:rPr>
              <w:t>10387</w:t>
            </w:r>
          </w:p>
        </w:tc>
      </w:tr>
      <w:tr w:rsidR="000B3D42" w:rsidRPr="000B3D42" w14:paraId="616D8CF9" w14:textId="77777777" w:rsidTr="00CF54D3">
        <w:tc>
          <w:tcPr>
            <w:tcW w:w="4606" w:type="dxa"/>
          </w:tcPr>
          <w:p w14:paraId="5DFEFE58" w14:textId="77777777" w:rsidR="0022194F" w:rsidRPr="000B3D42" w:rsidRDefault="0022194F" w:rsidP="000B3D42">
            <w:pPr>
              <w:spacing w:line="276" w:lineRule="auto"/>
              <w:rPr>
                <w:rFonts w:cstheme="minorHAnsi"/>
                <w:b/>
              </w:rPr>
            </w:pPr>
            <w:r w:rsidRPr="000B3D42">
              <w:rPr>
                <w:rFonts w:cstheme="minorHAnsi"/>
                <w:b/>
              </w:rPr>
              <w:t xml:space="preserve">Odběrové číslo vzorku </w:t>
            </w:r>
          </w:p>
        </w:tc>
        <w:tc>
          <w:tcPr>
            <w:tcW w:w="5454" w:type="dxa"/>
          </w:tcPr>
          <w:p w14:paraId="1A704E03" w14:textId="18493371" w:rsidR="0022194F" w:rsidRPr="000B3D42" w:rsidRDefault="00521FD8" w:rsidP="000B3D42">
            <w:pPr>
              <w:spacing w:line="276" w:lineRule="auto"/>
              <w:rPr>
                <w:rFonts w:cstheme="minorHAnsi"/>
              </w:rPr>
            </w:pPr>
            <w:r w:rsidRPr="000B3D42">
              <w:rPr>
                <w:rFonts w:cstheme="minorHAnsi"/>
              </w:rPr>
              <w:t>1</w:t>
            </w:r>
          </w:p>
        </w:tc>
      </w:tr>
      <w:tr w:rsidR="000B3D42" w:rsidRPr="000B3D42" w14:paraId="106D8ED7" w14:textId="77777777" w:rsidTr="00CF54D3">
        <w:tc>
          <w:tcPr>
            <w:tcW w:w="4606" w:type="dxa"/>
          </w:tcPr>
          <w:p w14:paraId="42C61C07" w14:textId="77777777" w:rsidR="00AA48FC" w:rsidRPr="000B3D42" w:rsidRDefault="00AA48FC" w:rsidP="000B3D42">
            <w:pPr>
              <w:spacing w:line="276" w:lineRule="auto"/>
              <w:rPr>
                <w:rFonts w:cstheme="minorHAnsi"/>
                <w:b/>
              </w:rPr>
            </w:pPr>
            <w:r w:rsidRPr="000B3D42">
              <w:rPr>
                <w:rFonts w:cstheme="minorHAnsi"/>
                <w:b/>
              </w:rPr>
              <w:t xml:space="preserve">Pořadové číslo karty vzorku v </w:t>
            </w:r>
            <w:r w:rsidR="000A6440" w:rsidRPr="000B3D42">
              <w:rPr>
                <w:rFonts w:cstheme="minorHAnsi"/>
                <w:b/>
              </w:rPr>
              <w:t>databázi</w:t>
            </w:r>
          </w:p>
        </w:tc>
        <w:tc>
          <w:tcPr>
            <w:tcW w:w="5454" w:type="dxa"/>
          </w:tcPr>
          <w:p w14:paraId="452DFDC7" w14:textId="485CC214" w:rsidR="00AA48FC" w:rsidRPr="000B3D42" w:rsidRDefault="007C0B71" w:rsidP="000B3D42">
            <w:pPr>
              <w:spacing w:line="276" w:lineRule="auto"/>
              <w:rPr>
                <w:rFonts w:cstheme="minorHAnsi"/>
              </w:rPr>
            </w:pPr>
            <w:r w:rsidRPr="000B3D42">
              <w:rPr>
                <w:rFonts w:cstheme="minorHAnsi"/>
              </w:rPr>
              <w:t>1305</w:t>
            </w:r>
          </w:p>
        </w:tc>
      </w:tr>
      <w:tr w:rsidR="000B3D42" w:rsidRPr="000B3D42" w14:paraId="32CF643C" w14:textId="77777777" w:rsidTr="00CF54D3">
        <w:tc>
          <w:tcPr>
            <w:tcW w:w="4606" w:type="dxa"/>
          </w:tcPr>
          <w:p w14:paraId="560D95E3" w14:textId="77777777" w:rsidR="0022194F" w:rsidRPr="000B3D42" w:rsidRDefault="0022194F" w:rsidP="000B3D42">
            <w:pPr>
              <w:spacing w:line="276" w:lineRule="auto"/>
              <w:rPr>
                <w:rFonts w:cstheme="minorHAnsi"/>
                <w:b/>
              </w:rPr>
            </w:pPr>
            <w:r w:rsidRPr="000B3D42">
              <w:rPr>
                <w:rFonts w:cstheme="minorHAnsi"/>
                <w:b/>
              </w:rPr>
              <w:t>Místo</w:t>
            </w:r>
          </w:p>
        </w:tc>
        <w:tc>
          <w:tcPr>
            <w:tcW w:w="5454" w:type="dxa"/>
          </w:tcPr>
          <w:p w14:paraId="623BFFC0" w14:textId="4D0DFD44" w:rsidR="0022194F" w:rsidRPr="000B3D42" w:rsidRDefault="007C0B71" w:rsidP="000B3D42">
            <w:pPr>
              <w:spacing w:line="276" w:lineRule="auto"/>
              <w:rPr>
                <w:rFonts w:cstheme="minorHAnsi"/>
              </w:rPr>
            </w:pPr>
            <w:r w:rsidRPr="000B3D42">
              <w:rPr>
                <w:rFonts w:cstheme="minorHAnsi"/>
              </w:rPr>
              <w:t>Velké Losiny, Státní zámek</w:t>
            </w:r>
          </w:p>
        </w:tc>
      </w:tr>
      <w:tr w:rsidR="000B3D42" w:rsidRPr="000B3D42" w14:paraId="7F8D2B97" w14:textId="77777777" w:rsidTr="00CF54D3">
        <w:tc>
          <w:tcPr>
            <w:tcW w:w="4606" w:type="dxa"/>
          </w:tcPr>
          <w:p w14:paraId="59451275" w14:textId="77777777" w:rsidR="0022194F" w:rsidRPr="000B3D42" w:rsidRDefault="0022194F" w:rsidP="000B3D42">
            <w:pPr>
              <w:spacing w:line="276" w:lineRule="auto"/>
              <w:rPr>
                <w:rFonts w:cstheme="minorHAnsi"/>
                <w:b/>
              </w:rPr>
            </w:pPr>
            <w:r w:rsidRPr="000B3D42">
              <w:rPr>
                <w:rFonts w:cstheme="minorHAnsi"/>
                <w:b/>
              </w:rPr>
              <w:t>Objekt</w:t>
            </w:r>
          </w:p>
        </w:tc>
        <w:tc>
          <w:tcPr>
            <w:tcW w:w="5454" w:type="dxa"/>
          </w:tcPr>
          <w:p w14:paraId="49E20957" w14:textId="0982FB8D" w:rsidR="0022194F" w:rsidRPr="000B3D42" w:rsidRDefault="007C0B71" w:rsidP="000B3D42">
            <w:pPr>
              <w:spacing w:line="276" w:lineRule="auto"/>
              <w:rPr>
                <w:rFonts w:cstheme="minorHAnsi"/>
              </w:rPr>
            </w:pPr>
            <w:r w:rsidRPr="000B3D42">
              <w:rPr>
                <w:rFonts w:cstheme="minorHAnsi"/>
              </w:rPr>
              <w:t>PŘÍBORNÍK, res. Kopecká</w:t>
            </w:r>
          </w:p>
        </w:tc>
      </w:tr>
      <w:tr w:rsidR="000B3D42" w:rsidRPr="000B3D42" w14:paraId="54033E58" w14:textId="77777777" w:rsidTr="00CF54D3">
        <w:tc>
          <w:tcPr>
            <w:tcW w:w="4606" w:type="dxa"/>
          </w:tcPr>
          <w:p w14:paraId="65CE29A7" w14:textId="77777777" w:rsidR="0022194F" w:rsidRPr="000B3D42" w:rsidRDefault="0022194F" w:rsidP="000B3D42">
            <w:pPr>
              <w:spacing w:line="276" w:lineRule="auto"/>
              <w:rPr>
                <w:rFonts w:cstheme="minorHAnsi"/>
                <w:b/>
              </w:rPr>
            </w:pPr>
            <w:r w:rsidRPr="000B3D42">
              <w:rPr>
                <w:rFonts w:cstheme="minorHAnsi"/>
                <w:b/>
              </w:rPr>
              <w:t>Místo odběru popis</w:t>
            </w:r>
          </w:p>
        </w:tc>
        <w:tc>
          <w:tcPr>
            <w:tcW w:w="5454" w:type="dxa"/>
          </w:tcPr>
          <w:tbl>
            <w:tblPr>
              <w:tblW w:w="6880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880"/>
              <w:gridCol w:w="980"/>
              <w:gridCol w:w="1540"/>
              <w:gridCol w:w="880"/>
              <w:gridCol w:w="1660"/>
              <w:gridCol w:w="940"/>
            </w:tblGrid>
            <w:tr w:rsidR="000B3D42" w:rsidRPr="00521FD8" w14:paraId="3BB38B82" w14:textId="77777777" w:rsidTr="00521FD8">
              <w:trPr>
                <w:trHeight w:val="600"/>
              </w:trPr>
              <w:tc>
                <w:tcPr>
                  <w:tcW w:w="8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F941D34" w14:textId="77777777" w:rsidR="00521FD8" w:rsidRPr="00521FD8" w:rsidRDefault="00521FD8" w:rsidP="000B3D42">
                  <w:pPr>
                    <w:spacing w:after="0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521FD8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Vzorek</w:t>
                  </w:r>
                </w:p>
              </w:tc>
              <w:tc>
                <w:tcPr>
                  <w:tcW w:w="9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03127BD" w14:textId="77777777" w:rsidR="00521FD8" w:rsidRPr="00521FD8" w:rsidRDefault="00521FD8" w:rsidP="000B3D42">
                  <w:pPr>
                    <w:spacing w:after="0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proofErr w:type="spellStart"/>
                  <w:r w:rsidRPr="00521FD8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Identifik</w:t>
                  </w:r>
                  <w:proofErr w:type="spellEnd"/>
                  <w:r w:rsidRPr="00521FD8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. číslo vzorku</w:t>
                  </w:r>
                </w:p>
              </w:tc>
              <w:tc>
                <w:tcPr>
                  <w:tcW w:w="15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8CE3AF3" w14:textId="77777777" w:rsidR="00521FD8" w:rsidRPr="00521FD8" w:rsidRDefault="00521FD8" w:rsidP="000B3D42">
                  <w:pPr>
                    <w:spacing w:after="0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521FD8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 xml:space="preserve">Místo odběru </w:t>
                  </w:r>
                </w:p>
              </w:tc>
              <w:tc>
                <w:tcPr>
                  <w:tcW w:w="8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AB86C73" w14:textId="77777777" w:rsidR="00521FD8" w:rsidRPr="00521FD8" w:rsidRDefault="00521FD8" w:rsidP="000B3D42">
                  <w:pPr>
                    <w:spacing w:after="0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521FD8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Stručný popis</w:t>
                  </w:r>
                </w:p>
              </w:tc>
              <w:tc>
                <w:tcPr>
                  <w:tcW w:w="166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025367E" w14:textId="77777777" w:rsidR="00521FD8" w:rsidRPr="00521FD8" w:rsidRDefault="00521FD8" w:rsidP="000B3D42">
                  <w:pPr>
                    <w:spacing w:after="0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521FD8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Povrchová úprava</w:t>
                  </w:r>
                </w:p>
              </w:tc>
              <w:tc>
                <w:tcPr>
                  <w:tcW w:w="9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EA85AE3" w14:textId="77777777" w:rsidR="00521FD8" w:rsidRPr="00521FD8" w:rsidRDefault="00521FD8" w:rsidP="000B3D42">
                  <w:pPr>
                    <w:spacing w:after="0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521FD8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Analýza</w:t>
                  </w:r>
                </w:p>
              </w:tc>
            </w:tr>
            <w:tr w:rsidR="000B3D42" w:rsidRPr="00521FD8" w14:paraId="10EB91F8" w14:textId="77777777" w:rsidTr="00521FD8">
              <w:trPr>
                <w:trHeight w:val="1560"/>
              </w:trPr>
              <w:tc>
                <w:tcPr>
                  <w:tcW w:w="8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1FBDA48" w14:textId="77777777" w:rsidR="00521FD8" w:rsidRPr="00521FD8" w:rsidRDefault="00521FD8" w:rsidP="000B3D42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521FD8">
                    <w:rPr>
                      <w:rFonts w:eastAsia="Times New Roman" w:cstheme="minorHAnsi"/>
                      <w:lang w:eastAsia="cs-CZ"/>
                    </w:rPr>
                    <w:t>vzorek č. 1</w:t>
                  </w:r>
                </w:p>
              </w:tc>
              <w:tc>
                <w:tcPr>
                  <w:tcW w:w="9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5F1F71D" w14:textId="77777777" w:rsidR="00521FD8" w:rsidRPr="00521FD8" w:rsidRDefault="00521FD8" w:rsidP="000B3D42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521FD8">
                    <w:rPr>
                      <w:rFonts w:eastAsia="Times New Roman" w:cstheme="minorHAnsi"/>
                      <w:lang w:eastAsia="cs-CZ"/>
                    </w:rPr>
                    <w:t>10387</w:t>
                  </w:r>
                </w:p>
              </w:tc>
              <w:tc>
                <w:tcPr>
                  <w:tcW w:w="15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EA1F03A" w14:textId="77777777" w:rsidR="00521FD8" w:rsidRPr="00521FD8" w:rsidRDefault="00521FD8" w:rsidP="000B3D42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521FD8">
                    <w:rPr>
                      <w:rFonts w:eastAsia="Times New Roman" w:cstheme="minorHAnsi"/>
                      <w:lang w:eastAsia="cs-CZ"/>
                    </w:rPr>
                    <w:t>levá strana menzy</w:t>
                  </w:r>
                </w:p>
              </w:tc>
              <w:tc>
                <w:tcPr>
                  <w:tcW w:w="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58988A1" w14:textId="77777777" w:rsidR="00521FD8" w:rsidRPr="00521FD8" w:rsidRDefault="00521FD8" w:rsidP="000B3D42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521FD8">
                    <w:rPr>
                      <w:rFonts w:eastAsia="Times New Roman" w:cstheme="minorHAnsi"/>
                      <w:lang w:eastAsia="cs-CZ"/>
                    </w:rPr>
                    <w:t>ano</w:t>
                  </w:r>
                </w:p>
              </w:tc>
              <w:tc>
                <w:tcPr>
                  <w:tcW w:w="16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84B8518" w14:textId="77777777" w:rsidR="00521FD8" w:rsidRPr="00521FD8" w:rsidRDefault="00521FD8" w:rsidP="000B3D42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521FD8">
                    <w:rPr>
                      <w:rFonts w:eastAsia="Times New Roman" w:cstheme="minorHAnsi"/>
                      <w:lang w:eastAsia="cs-CZ"/>
                    </w:rPr>
                    <w:t>veduta města, papírová podložka</w:t>
                  </w:r>
                </w:p>
              </w:tc>
              <w:tc>
                <w:tcPr>
                  <w:tcW w:w="9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43DC641" w14:textId="77777777" w:rsidR="00521FD8" w:rsidRPr="00521FD8" w:rsidRDefault="00521FD8" w:rsidP="000B3D42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521FD8">
                    <w:rPr>
                      <w:rFonts w:eastAsia="Times New Roman" w:cstheme="minorHAnsi"/>
                      <w:lang w:eastAsia="cs-CZ"/>
                    </w:rPr>
                    <w:t>OM</w:t>
                  </w:r>
                </w:p>
              </w:tc>
            </w:tr>
            <w:tr w:rsidR="000B3D42" w:rsidRPr="00521FD8" w14:paraId="30AABA15" w14:textId="77777777" w:rsidTr="00521FD8">
              <w:trPr>
                <w:trHeight w:val="1560"/>
              </w:trPr>
              <w:tc>
                <w:tcPr>
                  <w:tcW w:w="8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84B8F37" w14:textId="77777777" w:rsidR="00521FD8" w:rsidRPr="00521FD8" w:rsidRDefault="00521FD8" w:rsidP="000B3D42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521FD8">
                    <w:rPr>
                      <w:rFonts w:eastAsia="Times New Roman" w:cstheme="minorHAnsi"/>
                      <w:lang w:eastAsia="cs-CZ"/>
                    </w:rPr>
                    <w:t>vzorek č. 2</w:t>
                  </w:r>
                </w:p>
              </w:tc>
              <w:tc>
                <w:tcPr>
                  <w:tcW w:w="9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5C20CB1" w14:textId="77777777" w:rsidR="00521FD8" w:rsidRPr="00521FD8" w:rsidRDefault="00521FD8" w:rsidP="000B3D42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521FD8">
                    <w:rPr>
                      <w:rFonts w:eastAsia="Times New Roman" w:cstheme="minorHAnsi"/>
                      <w:lang w:eastAsia="cs-CZ"/>
                    </w:rPr>
                    <w:t>10388</w:t>
                  </w:r>
                </w:p>
              </w:tc>
              <w:tc>
                <w:tcPr>
                  <w:tcW w:w="15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06DC8BA" w14:textId="77777777" w:rsidR="00521FD8" w:rsidRPr="00521FD8" w:rsidRDefault="00521FD8" w:rsidP="000B3D42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521FD8">
                    <w:rPr>
                      <w:rFonts w:eastAsia="Times New Roman" w:cstheme="minorHAnsi"/>
                      <w:lang w:eastAsia="cs-CZ"/>
                    </w:rPr>
                    <w:t>horní rubová hrana</w:t>
                  </w:r>
                </w:p>
              </w:tc>
              <w:tc>
                <w:tcPr>
                  <w:tcW w:w="8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EBA6D06" w14:textId="77777777" w:rsidR="00521FD8" w:rsidRPr="00521FD8" w:rsidRDefault="00521FD8" w:rsidP="000B3D42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521FD8">
                    <w:rPr>
                      <w:rFonts w:eastAsia="Times New Roman" w:cstheme="minorHAnsi"/>
                      <w:lang w:eastAsia="cs-CZ"/>
                    </w:rPr>
                    <w:t>ano</w:t>
                  </w:r>
                </w:p>
              </w:tc>
              <w:tc>
                <w:tcPr>
                  <w:tcW w:w="16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0F556C5" w14:textId="77777777" w:rsidR="00521FD8" w:rsidRPr="00521FD8" w:rsidRDefault="00521FD8" w:rsidP="000B3D42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521FD8">
                    <w:rPr>
                      <w:rFonts w:eastAsia="Times New Roman" w:cstheme="minorHAnsi"/>
                      <w:lang w:eastAsia="cs-CZ"/>
                    </w:rPr>
                    <w:t>ornament na schodišti pravá strana, papírová podložka</w:t>
                  </w:r>
                </w:p>
              </w:tc>
              <w:tc>
                <w:tcPr>
                  <w:tcW w:w="9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F0EAA5E" w14:textId="77777777" w:rsidR="00521FD8" w:rsidRPr="00521FD8" w:rsidRDefault="00521FD8" w:rsidP="000B3D42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521FD8">
                    <w:rPr>
                      <w:rFonts w:eastAsia="Times New Roman" w:cstheme="minorHAnsi"/>
                      <w:lang w:eastAsia="cs-CZ"/>
                    </w:rPr>
                    <w:t>OM</w:t>
                  </w:r>
                </w:p>
              </w:tc>
            </w:tr>
          </w:tbl>
          <w:p w14:paraId="3120D7CA" w14:textId="77777777" w:rsidR="0022194F" w:rsidRPr="000B3D42" w:rsidRDefault="0022194F" w:rsidP="000B3D42">
            <w:pPr>
              <w:spacing w:line="276" w:lineRule="auto"/>
              <w:rPr>
                <w:rFonts w:cstheme="minorHAnsi"/>
              </w:rPr>
            </w:pPr>
          </w:p>
        </w:tc>
      </w:tr>
      <w:tr w:rsidR="000B3D42" w:rsidRPr="000B3D42" w14:paraId="5E1A21DD" w14:textId="77777777" w:rsidTr="00CF54D3">
        <w:tc>
          <w:tcPr>
            <w:tcW w:w="4606" w:type="dxa"/>
          </w:tcPr>
          <w:p w14:paraId="1B7B8745" w14:textId="77777777" w:rsidR="0022194F" w:rsidRPr="000B3D42" w:rsidRDefault="0022194F" w:rsidP="000B3D42">
            <w:pPr>
              <w:spacing w:line="276" w:lineRule="auto"/>
              <w:rPr>
                <w:rFonts w:cstheme="minorHAnsi"/>
                <w:b/>
              </w:rPr>
            </w:pPr>
            <w:r w:rsidRPr="000B3D42">
              <w:rPr>
                <w:rFonts w:cstheme="minorHAnsi"/>
                <w:b/>
              </w:rPr>
              <w:t>Místo odběru foto</w:t>
            </w:r>
          </w:p>
        </w:tc>
        <w:tc>
          <w:tcPr>
            <w:tcW w:w="5454" w:type="dxa"/>
          </w:tcPr>
          <w:p w14:paraId="6D01189D" w14:textId="28354B39" w:rsidR="0022194F" w:rsidRPr="000B3D42" w:rsidRDefault="007C0B71" w:rsidP="000B3D42">
            <w:pPr>
              <w:spacing w:line="276" w:lineRule="auto"/>
              <w:rPr>
                <w:rFonts w:cstheme="minorHAnsi"/>
              </w:rPr>
            </w:pPr>
            <w:r w:rsidRPr="000B3D42">
              <w:rPr>
                <w:rFonts w:cstheme="minorHAnsi"/>
                <w:noProof/>
              </w:rPr>
              <w:drawing>
                <wp:inline distT="0" distB="0" distL="0" distR="0" wp14:anchorId="12F7775C" wp14:editId="26358E3C">
                  <wp:extent cx="4231745" cy="2821021"/>
                  <wp:effectExtent l="0" t="0" r="0" b="0"/>
                  <wp:docPr id="1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39600" cy="2826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3D42" w:rsidRPr="000B3D42" w14:paraId="0ACABA34" w14:textId="77777777" w:rsidTr="00CF54D3">
        <w:tc>
          <w:tcPr>
            <w:tcW w:w="4606" w:type="dxa"/>
          </w:tcPr>
          <w:p w14:paraId="2B920B9B" w14:textId="77777777" w:rsidR="0022194F" w:rsidRPr="000B3D42" w:rsidRDefault="0022194F" w:rsidP="000B3D42">
            <w:pPr>
              <w:spacing w:line="276" w:lineRule="auto"/>
              <w:rPr>
                <w:rFonts w:cstheme="minorHAnsi"/>
                <w:b/>
              </w:rPr>
            </w:pPr>
            <w:r w:rsidRPr="000B3D42">
              <w:rPr>
                <w:rFonts w:cstheme="minorHAnsi"/>
                <w:b/>
              </w:rPr>
              <w:t>Typ díla</w:t>
            </w:r>
          </w:p>
        </w:tc>
        <w:tc>
          <w:tcPr>
            <w:tcW w:w="5454" w:type="dxa"/>
          </w:tcPr>
          <w:p w14:paraId="1CD3F780" w14:textId="2AA8996D" w:rsidR="0022194F" w:rsidRPr="000B3D42" w:rsidRDefault="0022194F" w:rsidP="000B3D42">
            <w:pPr>
              <w:spacing w:line="276" w:lineRule="auto"/>
              <w:rPr>
                <w:rFonts w:cstheme="minorHAnsi"/>
              </w:rPr>
            </w:pPr>
          </w:p>
        </w:tc>
      </w:tr>
      <w:tr w:rsidR="000B3D42" w:rsidRPr="000B3D42" w14:paraId="7715CB8F" w14:textId="77777777" w:rsidTr="00CF54D3">
        <w:tc>
          <w:tcPr>
            <w:tcW w:w="4606" w:type="dxa"/>
          </w:tcPr>
          <w:p w14:paraId="1E56020F" w14:textId="77777777" w:rsidR="0022194F" w:rsidRPr="000B3D42" w:rsidRDefault="0022194F" w:rsidP="000B3D42">
            <w:pPr>
              <w:spacing w:line="276" w:lineRule="auto"/>
              <w:rPr>
                <w:rFonts w:cstheme="minorHAnsi"/>
                <w:b/>
              </w:rPr>
            </w:pPr>
            <w:r w:rsidRPr="000B3D42">
              <w:rPr>
                <w:rFonts w:cstheme="minorHAnsi"/>
                <w:b/>
              </w:rPr>
              <w:t>Typ podložky (v případě vzorků povrchových úprav / barevných vrstev)</w:t>
            </w:r>
          </w:p>
        </w:tc>
        <w:tc>
          <w:tcPr>
            <w:tcW w:w="5454" w:type="dxa"/>
          </w:tcPr>
          <w:p w14:paraId="6499B085" w14:textId="77777777" w:rsidR="0022194F" w:rsidRPr="000B3D42" w:rsidRDefault="0022194F" w:rsidP="000B3D42">
            <w:pPr>
              <w:spacing w:line="276" w:lineRule="auto"/>
              <w:rPr>
                <w:rFonts w:cstheme="minorHAnsi"/>
              </w:rPr>
            </w:pPr>
          </w:p>
        </w:tc>
      </w:tr>
      <w:tr w:rsidR="000B3D42" w:rsidRPr="000B3D42" w14:paraId="20A918C5" w14:textId="77777777" w:rsidTr="00CF54D3">
        <w:tc>
          <w:tcPr>
            <w:tcW w:w="4606" w:type="dxa"/>
          </w:tcPr>
          <w:p w14:paraId="1A2F26B6" w14:textId="77777777" w:rsidR="0022194F" w:rsidRPr="000B3D42" w:rsidRDefault="0022194F" w:rsidP="000B3D42">
            <w:pPr>
              <w:spacing w:line="276" w:lineRule="auto"/>
              <w:rPr>
                <w:rFonts w:cstheme="minorHAnsi"/>
                <w:b/>
              </w:rPr>
            </w:pPr>
            <w:r w:rsidRPr="000B3D42">
              <w:rPr>
                <w:rFonts w:cstheme="minorHAnsi"/>
                <w:b/>
              </w:rPr>
              <w:t>Datace</w:t>
            </w:r>
            <w:r w:rsidR="00AA48FC" w:rsidRPr="000B3D42">
              <w:rPr>
                <w:rFonts w:cstheme="minorHAnsi"/>
                <w:b/>
              </w:rPr>
              <w:t xml:space="preserve"> objektu</w:t>
            </w:r>
          </w:p>
        </w:tc>
        <w:tc>
          <w:tcPr>
            <w:tcW w:w="5454" w:type="dxa"/>
          </w:tcPr>
          <w:p w14:paraId="1DECCE0A" w14:textId="77777777" w:rsidR="0022194F" w:rsidRPr="000B3D42" w:rsidRDefault="0022194F" w:rsidP="000B3D42">
            <w:pPr>
              <w:spacing w:line="276" w:lineRule="auto"/>
              <w:rPr>
                <w:rFonts w:cstheme="minorHAnsi"/>
              </w:rPr>
            </w:pPr>
          </w:p>
        </w:tc>
      </w:tr>
      <w:tr w:rsidR="000B3D42" w:rsidRPr="000B3D42" w14:paraId="0BF9C387" w14:textId="77777777" w:rsidTr="00CF54D3">
        <w:tc>
          <w:tcPr>
            <w:tcW w:w="4606" w:type="dxa"/>
          </w:tcPr>
          <w:p w14:paraId="12280DD1" w14:textId="77777777" w:rsidR="0022194F" w:rsidRPr="000B3D42" w:rsidRDefault="0022194F" w:rsidP="000B3D42">
            <w:pPr>
              <w:spacing w:line="276" w:lineRule="auto"/>
              <w:rPr>
                <w:rFonts w:cstheme="minorHAnsi"/>
                <w:b/>
              </w:rPr>
            </w:pPr>
            <w:r w:rsidRPr="000B3D42">
              <w:rPr>
                <w:rFonts w:cstheme="minorHAnsi"/>
                <w:b/>
              </w:rPr>
              <w:t>Zpracovatel analýzy</w:t>
            </w:r>
          </w:p>
        </w:tc>
        <w:tc>
          <w:tcPr>
            <w:tcW w:w="5454" w:type="dxa"/>
          </w:tcPr>
          <w:p w14:paraId="25A6D302" w14:textId="1531D684" w:rsidR="0022194F" w:rsidRPr="000B3D42" w:rsidRDefault="00521FD8" w:rsidP="000B3D42">
            <w:pPr>
              <w:spacing w:line="276" w:lineRule="auto"/>
              <w:rPr>
                <w:rFonts w:cstheme="minorHAnsi"/>
              </w:rPr>
            </w:pPr>
            <w:r w:rsidRPr="000B3D42">
              <w:rPr>
                <w:rFonts w:cstheme="minorHAnsi"/>
              </w:rPr>
              <w:t>Hurtová Alena</w:t>
            </w:r>
          </w:p>
        </w:tc>
      </w:tr>
      <w:tr w:rsidR="000B3D42" w:rsidRPr="000B3D42" w14:paraId="3B388C43" w14:textId="77777777" w:rsidTr="00CF54D3">
        <w:tc>
          <w:tcPr>
            <w:tcW w:w="4606" w:type="dxa"/>
          </w:tcPr>
          <w:p w14:paraId="07CED6AE" w14:textId="77777777" w:rsidR="0022194F" w:rsidRPr="000B3D42" w:rsidRDefault="0022194F" w:rsidP="000B3D42">
            <w:pPr>
              <w:spacing w:line="276" w:lineRule="auto"/>
              <w:rPr>
                <w:rFonts w:cstheme="minorHAnsi"/>
                <w:b/>
              </w:rPr>
            </w:pPr>
            <w:r w:rsidRPr="000B3D42">
              <w:rPr>
                <w:rFonts w:cstheme="minorHAnsi"/>
                <w:b/>
              </w:rPr>
              <w:t>Datum zpracování zprávy</w:t>
            </w:r>
            <w:r w:rsidR="00AA48FC" w:rsidRPr="000B3D42">
              <w:rPr>
                <w:rFonts w:cstheme="minorHAnsi"/>
                <w:b/>
              </w:rPr>
              <w:t xml:space="preserve"> k analýze</w:t>
            </w:r>
          </w:p>
        </w:tc>
        <w:tc>
          <w:tcPr>
            <w:tcW w:w="5454" w:type="dxa"/>
          </w:tcPr>
          <w:p w14:paraId="250E9360" w14:textId="2BB8895B" w:rsidR="0022194F" w:rsidRPr="000B3D42" w:rsidRDefault="00521FD8" w:rsidP="000B3D42">
            <w:pPr>
              <w:spacing w:line="276" w:lineRule="auto"/>
              <w:rPr>
                <w:rFonts w:cstheme="minorHAnsi"/>
              </w:rPr>
            </w:pPr>
            <w:r w:rsidRPr="000B3D42">
              <w:rPr>
                <w:rFonts w:cstheme="minorHAnsi"/>
              </w:rPr>
              <w:t>20. 5. 2021</w:t>
            </w:r>
          </w:p>
        </w:tc>
      </w:tr>
      <w:tr w:rsidR="000B3D42" w:rsidRPr="000B3D42" w14:paraId="39B656B6" w14:textId="77777777" w:rsidTr="00CF54D3">
        <w:tc>
          <w:tcPr>
            <w:tcW w:w="4606" w:type="dxa"/>
          </w:tcPr>
          <w:p w14:paraId="0369BDA3" w14:textId="77777777" w:rsidR="005A54E0" w:rsidRPr="000B3D42" w:rsidRDefault="005A54E0" w:rsidP="000B3D42">
            <w:pPr>
              <w:spacing w:line="276" w:lineRule="auto"/>
              <w:rPr>
                <w:rFonts w:cstheme="minorHAnsi"/>
                <w:b/>
              </w:rPr>
            </w:pPr>
            <w:r w:rsidRPr="000B3D42">
              <w:rPr>
                <w:rFonts w:cstheme="minorHAnsi"/>
                <w:b/>
              </w:rPr>
              <w:lastRenderedPageBreak/>
              <w:t>Číslo příslušné zprávy v </w:t>
            </w:r>
            <w:r w:rsidR="000A6440" w:rsidRPr="000B3D42">
              <w:rPr>
                <w:rFonts w:cstheme="minorHAnsi"/>
                <w:b/>
              </w:rPr>
              <w:t>databázi</w:t>
            </w:r>
            <w:r w:rsidRPr="000B3D42">
              <w:rPr>
                <w:rFonts w:cstheme="minorHAnsi"/>
                <w:b/>
              </w:rPr>
              <w:t xml:space="preserve"> zpráv </w:t>
            </w:r>
          </w:p>
        </w:tc>
        <w:tc>
          <w:tcPr>
            <w:tcW w:w="5454" w:type="dxa"/>
          </w:tcPr>
          <w:p w14:paraId="0A9CBAC9" w14:textId="5AF7D00B" w:rsidR="005A54E0" w:rsidRPr="000B3D42" w:rsidRDefault="00521FD8" w:rsidP="000B3D42">
            <w:pPr>
              <w:spacing w:line="276" w:lineRule="auto"/>
              <w:rPr>
                <w:rFonts w:cstheme="minorHAnsi"/>
              </w:rPr>
            </w:pPr>
            <w:r w:rsidRPr="000B3D42">
              <w:rPr>
                <w:rFonts w:cstheme="minorHAnsi"/>
              </w:rPr>
              <w:t>2021_17</w:t>
            </w:r>
          </w:p>
        </w:tc>
      </w:tr>
    </w:tbl>
    <w:p w14:paraId="2329459B" w14:textId="77777777" w:rsidR="00AA48FC" w:rsidRPr="000B3D42" w:rsidRDefault="00AA48FC" w:rsidP="000B3D42">
      <w:pPr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128"/>
      </w:tblGrid>
      <w:tr w:rsidR="000B3D42" w:rsidRPr="000B3D42" w14:paraId="5F13C4C5" w14:textId="77777777" w:rsidTr="00CF54D3">
        <w:tc>
          <w:tcPr>
            <w:tcW w:w="10060" w:type="dxa"/>
          </w:tcPr>
          <w:p w14:paraId="01601BB6" w14:textId="77777777" w:rsidR="00AA48FC" w:rsidRPr="000B3D42" w:rsidRDefault="00AA48FC" w:rsidP="000B3D42">
            <w:pPr>
              <w:spacing w:line="276" w:lineRule="auto"/>
              <w:rPr>
                <w:rFonts w:cstheme="minorHAnsi"/>
                <w:b/>
              </w:rPr>
            </w:pPr>
            <w:r w:rsidRPr="000B3D42">
              <w:rPr>
                <w:rFonts w:cstheme="minorHAnsi"/>
                <w:b/>
              </w:rPr>
              <w:t>Výsledky analýzy</w:t>
            </w:r>
          </w:p>
        </w:tc>
      </w:tr>
      <w:tr w:rsidR="000B3D42" w:rsidRPr="000B3D42" w14:paraId="40D63742" w14:textId="77777777" w:rsidTr="00CF54D3">
        <w:tc>
          <w:tcPr>
            <w:tcW w:w="10060" w:type="dxa"/>
          </w:tcPr>
          <w:p w14:paraId="1C89CE2F" w14:textId="77777777" w:rsidR="00AA48FC" w:rsidRPr="000B3D42" w:rsidRDefault="00AA48FC" w:rsidP="000B3D42">
            <w:pPr>
              <w:spacing w:line="276" w:lineRule="auto"/>
              <w:rPr>
                <w:rFonts w:cstheme="minorHAnsi"/>
              </w:rPr>
            </w:pPr>
          </w:p>
          <w:p w14:paraId="0613E657" w14:textId="77777777" w:rsidR="000B3D42" w:rsidRPr="000B3D42" w:rsidRDefault="00521FD8" w:rsidP="000B3D42">
            <w:pPr>
              <w:autoSpaceDE w:val="0"/>
              <w:autoSpaceDN w:val="0"/>
              <w:adjustRightInd w:val="0"/>
              <w:spacing w:line="276" w:lineRule="auto"/>
              <w:rPr>
                <w:rFonts w:cstheme="minorHAnsi"/>
                <w:b/>
                <w:bCs/>
                <w:u w:val="single"/>
              </w:rPr>
            </w:pPr>
            <w:r w:rsidRPr="000B3D42">
              <w:rPr>
                <w:rFonts w:cstheme="minorHAnsi"/>
                <w:b/>
                <w:bCs/>
                <w:u w:val="single"/>
              </w:rPr>
              <w:t xml:space="preserve">Vzorek č. 1/10387 </w:t>
            </w:r>
          </w:p>
          <w:p w14:paraId="459FD22F" w14:textId="2094C345" w:rsidR="00521FD8" w:rsidRPr="000B3D42" w:rsidRDefault="00521FD8" w:rsidP="000B3D42">
            <w:pPr>
              <w:autoSpaceDE w:val="0"/>
              <w:autoSpaceDN w:val="0"/>
              <w:adjustRightInd w:val="0"/>
              <w:spacing w:line="276" w:lineRule="auto"/>
              <w:rPr>
                <w:rFonts w:cstheme="minorHAnsi"/>
              </w:rPr>
            </w:pPr>
            <w:r w:rsidRPr="000B3D42">
              <w:rPr>
                <w:rFonts w:cstheme="minorHAnsi"/>
              </w:rPr>
              <w:t>papírová podložka</w:t>
            </w:r>
          </w:p>
          <w:p w14:paraId="1F4F1FEE" w14:textId="77777777" w:rsidR="00521FD8" w:rsidRPr="000B3D42" w:rsidRDefault="00521FD8" w:rsidP="000B3D42">
            <w:pPr>
              <w:autoSpaceDE w:val="0"/>
              <w:autoSpaceDN w:val="0"/>
              <w:adjustRightInd w:val="0"/>
              <w:spacing w:line="276" w:lineRule="auto"/>
              <w:rPr>
                <w:rFonts w:cstheme="minorHAnsi"/>
              </w:rPr>
            </w:pPr>
            <w:r w:rsidRPr="000B3D42">
              <w:rPr>
                <w:rFonts w:cstheme="minorHAnsi"/>
                <w:b/>
                <w:bCs/>
              </w:rPr>
              <w:t xml:space="preserve">Lokalizace: </w:t>
            </w:r>
            <w:r w:rsidRPr="000B3D42">
              <w:rPr>
                <w:rFonts w:cstheme="minorHAnsi"/>
              </w:rPr>
              <w:t>levá strana menzy</w:t>
            </w:r>
          </w:p>
          <w:p w14:paraId="458C6A33" w14:textId="20717FF1" w:rsidR="0065280A" w:rsidRPr="000B3D42" w:rsidRDefault="00521FD8" w:rsidP="000B3D42">
            <w:pPr>
              <w:spacing w:line="276" w:lineRule="auto"/>
              <w:rPr>
                <w:rFonts w:cstheme="minorHAnsi"/>
                <w:b/>
                <w:bCs/>
              </w:rPr>
            </w:pPr>
            <w:r w:rsidRPr="000B3D42">
              <w:rPr>
                <w:rFonts w:cstheme="minorHAnsi"/>
                <w:b/>
                <w:bCs/>
              </w:rPr>
              <w:t>Detail místa odběru vzorku a detail vzorku</w:t>
            </w:r>
          </w:p>
          <w:p w14:paraId="3D45F65A" w14:textId="40089E35" w:rsidR="00521FD8" w:rsidRPr="000B3D42" w:rsidRDefault="00521FD8" w:rsidP="000B3D42">
            <w:pPr>
              <w:spacing w:line="276" w:lineRule="auto"/>
              <w:rPr>
                <w:rFonts w:cstheme="minorHAnsi"/>
                <w:b/>
                <w:bCs/>
              </w:rPr>
            </w:pPr>
          </w:p>
          <w:p w14:paraId="25AA23FB" w14:textId="1B968C38" w:rsidR="00521FD8" w:rsidRPr="000B3D42" w:rsidRDefault="00521FD8" w:rsidP="000B3D42">
            <w:pPr>
              <w:spacing w:line="276" w:lineRule="auto"/>
              <w:rPr>
                <w:rFonts w:cstheme="minorHAnsi"/>
              </w:rPr>
            </w:pPr>
            <w:r w:rsidRPr="000B3D42">
              <w:rPr>
                <w:rFonts w:cstheme="minorHAnsi"/>
                <w:noProof/>
              </w:rPr>
              <w:drawing>
                <wp:inline distT="0" distB="0" distL="0" distR="0" wp14:anchorId="4113D1B8" wp14:editId="5F323D31">
                  <wp:extent cx="3411990" cy="2281766"/>
                  <wp:effectExtent l="0" t="0" r="0" b="4445"/>
                  <wp:docPr id="2" name="Obráze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3067" cy="22958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6D30144" w14:textId="77777777" w:rsidR="0065280A" w:rsidRPr="000B3D42" w:rsidRDefault="0065280A" w:rsidP="000B3D42">
            <w:pPr>
              <w:spacing w:line="276" w:lineRule="auto"/>
              <w:rPr>
                <w:rFonts w:cstheme="minorHAnsi"/>
              </w:rPr>
            </w:pPr>
          </w:p>
          <w:p w14:paraId="5A28750A" w14:textId="77777777" w:rsidR="0065280A" w:rsidRPr="000B3D42" w:rsidRDefault="00521FD8" w:rsidP="000B3D42">
            <w:pPr>
              <w:spacing w:line="276" w:lineRule="auto"/>
              <w:rPr>
                <w:rFonts w:cstheme="minorHAnsi"/>
              </w:rPr>
            </w:pPr>
            <w:r w:rsidRPr="000B3D42">
              <w:rPr>
                <w:rFonts w:cstheme="minorHAnsi"/>
              </w:rPr>
              <w:object w:dxaOrig="8460" w:dyaOrig="5685" w14:anchorId="686C865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7" type="#_x0000_t75" style="width:284.95pt;height:191.5pt" o:ole="">
                  <v:imagedata r:id="rId9" o:title=""/>
                </v:shape>
                <o:OLEObject Type="Embed" ProgID="PBrush" ShapeID="_x0000_i1027" DrawAspect="Content" ObjectID="_1723965357" r:id="rId10"/>
              </w:object>
            </w:r>
          </w:p>
          <w:p w14:paraId="064DE780" w14:textId="77777777" w:rsidR="00521FD8" w:rsidRPr="000B3D42" w:rsidRDefault="00521FD8" w:rsidP="000B3D42">
            <w:pPr>
              <w:spacing w:line="276" w:lineRule="auto"/>
              <w:rPr>
                <w:rFonts w:cstheme="minorHAnsi"/>
              </w:rPr>
            </w:pPr>
          </w:p>
          <w:p w14:paraId="16D4B13B" w14:textId="77777777" w:rsidR="00521FD8" w:rsidRPr="000B3D42" w:rsidRDefault="00521FD8" w:rsidP="000B3D42">
            <w:pPr>
              <w:autoSpaceDE w:val="0"/>
              <w:autoSpaceDN w:val="0"/>
              <w:adjustRightInd w:val="0"/>
              <w:spacing w:line="276" w:lineRule="auto"/>
              <w:rPr>
                <w:rFonts w:cstheme="minorHAnsi"/>
              </w:rPr>
            </w:pPr>
            <w:r w:rsidRPr="000B3D42">
              <w:rPr>
                <w:rFonts w:cstheme="minorHAnsi"/>
              </w:rPr>
              <w:t xml:space="preserve">Místo odběru (fotografie: Mgr. art. Veronika Kopecká) a makrosnímek vzorku </w:t>
            </w:r>
            <w:proofErr w:type="spellStart"/>
            <w:r w:rsidRPr="000B3D42">
              <w:rPr>
                <w:rFonts w:cstheme="minorHAnsi"/>
              </w:rPr>
              <w:t>Vz</w:t>
            </w:r>
            <w:proofErr w:type="spellEnd"/>
            <w:r w:rsidRPr="000B3D42">
              <w:rPr>
                <w:rFonts w:cstheme="minorHAnsi"/>
              </w:rPr>
              <w:t>. č. 1/10387. Fotografováno na stereomikroskopu SMZ800</w:t>
            </w:r>
          </w:p>
          <w:p w14:paraId="00A60736" w14:textId="45EE4F77" w:rsidR="00521FD8" w:rsidRPr="000B3D42" w:rsidRDefault="00521FD8" w:rsidP="000B3D42">
            <w:pPr>
              <w:spacing w:line="276" w:lineRule="auto"/>
              <w:rPr>
                <w:rFonts w:cstheme="minorHAnsi"/>
              </w:rPr>
            </w:pPr>
            <w:r w:rsidRPr="000B3D42">
              <w:rPr>
                <w:rFonts w:cstheme="minorHAnsi"/>
              </w:rPr>
              <w:t>(Nikon), bílé dopadající světlo, zvětšení na mikroskopu 30x</w:t>
            </w:r>
          </w:p>
          <w:p w14:paraId="626B601F" w14:textId="4C536193" w:rsidR="00521FD8" w:rsidRPr="000B3D42" w:rsidRDefault="00521FD8" w:rsidP="000B3D42">
            <w:pPr>
              <w:spacing w:line="276" w:lineRule="auto"/>
              <w:rPr>
                <w:rFonts w:cstheme="minorHAnsi"/>
              </w:rPr>
            </w:pPr>
          </w:p>
          <w:p w14:paraId="35D315DA" w14:textId="7DFA10AD" w:rsidR="00521FD8" w:rsidRPr="000B3D42" w:rsidRDefault="00521FD8" w:rsidP="000B3D42">
            <w:pPr>
              <w:spacing w:line="276" w:lineRule="auto"/>
              <w:rPr>
                <w:rFonts w:cstheme="minorHAnsi"/>
              </w:rPr>
            </w:pPr>
          </w:p>
          <w:p w14:paraId="7D5EBDCC" w14:textId="2AA84AAD" w:rsidR="00521FD8" w:rsidRPr="000B3D42" w:rsidRDefault="00521FD8" w:rsidP="000B3D42">
            <w:pPr>
              <w:spacing w:line="276" w:lineRule="auto"/>
              <w:rPr>
                <w:rFonts w:cstheme="minorHAnsi"/>
                <w:b/>
                <w:bCs/>
              </w:rPr>
            </w:pPr>
            <w:r w:rsidRPr="000B3D42">
              <w:rPr>
                <w:rFonts w:cstheme="minorHAnsi"/>
                <w:b/>
                <w:bCs/>
              </w:rPr>
              <w:t>Identifikace vláken - optická mikroskopie</w:t>
            </w:r>
          </w:p>
          <w:p w14:paraId="1545AA57" w14:textId="2CA476C4" w:rsidR="00521FD8" w:rsidRPr="000B3D42" w:rsidRDefault="00521FD8" w:rsidP="000B3D42">
            <w:pPr>
              <w:spacing w:line="276" w:lineRule="auto"/>
              <w:rPr>
                <w:rFonts w:cstheme="minorHAnsi"/>
                <w:b/>
                <w:bCs/>
              </w:rPr>
            </w:pPr>
          </w:p>
          <w:p w14:paraId="3C6D08A8" w14:textId="3DF1EB80" w:rsidR="00521FD8" w:rsidRPr="000B3D42" w:rsidRDefault="00521FD8" w:rsidP="000B3D42">
            <w:pPr>
              <w:spacing w:line="276" w:lineRule="auto"/>
              <w:rPr>
                <w:rFonts w:cstheme="minorHAnsi"/>
                <w:b/>
                <w:bCs/>
              </w:rPr>
            </w:pPr>
          </w:p>
          <w:p w14:paraId="04E45882" w14:textId="47241FE2" w:rsidR="00521FD8" w:rsidRPr="000B3D42" w:rsidRDefault="00521FD8" w:rsidP="000B3D42">
            <w:pPr>
              <w:spacing w:line="276" w:lineRule="auto"/>
              <w:rPr>
                <w:rFonts w:cstheme="minorHAnsi"/>
                <w:b/>
                <w:bCs/>
              </w:rPr>
            </w:pPr>
          </w:p>
          <w:p w14:paraId="4FE804D5" w14:textId="316800B8" w:rsidR="00521FD8" w:rsidRPr="000B3D42" w:rsidRDefault="00521FD8" w:rsidP="000B3D42">
            <w:pPr>
              <w:spacing w:line="276" w:lineRule="auto"/>
              <w:rPr>
                <w:rFonts w:cstheme="minorHAnsi"/>
              </w:rPr>
            </w:pPr>
            <w:r w:rsidRPr="000B3D42">
              <w:rPr>
                <w:rFonts w:cstheme="minorHAnsi"/>
              </w:rPr>
              <w:object w:dxaOrig="17955" w:dyaOrig="12270" w14:anchorId="22D89938">
                <v:shape id="_x0000_i1031" type="#_x0000_t75" style="width:495.55pt;height:338.55pt" o:ole="">
                  <v:imagedata r:id="rId11" o:title=""/>
                </v:shape>
                <o:OLEObject Type="Embed" ProgID="PBrush" ShapeID="_x0000_i1031" DrawAspect="Content" ObjectID="_1723965358" r:id="rId12"/>
              </w:object>
            </w:r>
          </w:p>
          <w:p w14:paraId="57B0D818" w14:textId="77777777" w:rsidR="00521FD8" w:rsidRPr="000B3D42" w:rsidRDefault="00521FD8" w:rsidP="000B3D42">
            <w:pPr>
              <w:spacing w:line="276" w:lineRule="auto"/>
              <w:rPr>
                <w:rFonts w:cstheme="minorHAnsi"/>
              </w:rPr>
            </w:pPr>
          </w:p>
          <w:p w14:paraId="28E6D3B4" w14:textId="77777777" w:rsidR="00521FD8" w:rsidRPr="000B3D42" w:rsidRDefault="00521FD8" w:rsidP="000B3D42">
            <w:pPr>
              <w:autoSpaceDE w:val="0"/>
              <w:autoSpaceDN w:val="0"/>
              <w:adjustRightInd w:val="0"/>
              <w:spacing w:line="276" w:lineRule="auto"/>
              <w:rPr>
                <w:rFonts w:cstheme="minorHAnsi"/>
              </w:rPr>
            </w:pPr>
            <w:r w:rsidRPr="000B3D42">
              <w:rPr>
                <w:rFonts w:cstheme="minorHAnsi"/>
              </w:rPr>
              <w:t xml:space="preserve">Snímek vláken vzorku </w:t>
            </w:r>
            <w:proofErr w:type="spellStart"/>
            <w:r w:rsidRPr="000B3D42">
              <w:rPr>
                <w:rFonts w:cstheme="minorHAnsi"/>
              </w:rPr>
              <w:t>Vz</w:t>
            </w:r>
            <w:proofErr w:type="spellEnd"/>
            <w:r w:rsidRPr="000B3D42">
              <w:rPr>
                <w:rFonts w:cstheme="minorHAnsi"/>
              </w:rPr>
              <w:t xml:space="preserve">. č. 1/10387 v </w:t>
            </w:r>
            <w:proofErr w:type="spellStart"/>
            <w:r w:rsidRPr="000B3D42">
              <w:rPr>
                <w:rFonts w:cstheme="minorHAnsi"/>
              </w:rPr>
              <w:t>Herzbergově</w:t>
            </w:r>
            <w:proofErr w:type="spellEnd"/>
            <w:r w:rsidRPr="000B3D42">
              <w:rPr>
                <w:rFonts w:cstheme="minorHAnsi"/>
              </w:rPr>
              <w:t xml:space="preserve"> činidle. Fotografováno na optickém mikroskopu Nikon ECLIPSE LV100 při zvětšení</w:t>
            </w:r>
          </w:p>
          <w:p w14:paraId="3A5460E8" w14:textId="5F2D3AC6" w:rsidR="00521FD8" w:rsidRPr="000B3D42" w:rsidRDefault="00521FD8" w:rsidP="000B3D42">
            <w:pPr>
              <w:autoSpaceDE w:val="0"/>
              <w:autoSpaceDN w:val="0"/>
              <w:adjustRightInd w:val="0"/>
              <w:spacing w:line="276" w:lineRule="auto"/>
              <w:rPr>
                <w:rFonts w:cstheme="minorHAnsi"/>
              </w:rPr>
            </w:pPr>
            <w:r w:rsidRPr="000B3D42">
              <w:rPr>
                <w:rFonts w:cstheme="minorHAnsi"/>
              </w:rPr>
              <w:t>na mikroskopu 50x, 100x a 200x v bílém procházejícím světle.</w:t>
            </w:r>
          </w:p>
          <w:p w14:paraId="6534ABFF" w14:textId="30B74F52" w:rsidR="00521FD8" w:rsidRPr="000B3D42" w:rsidRDefault="00521FD8" w:rsidP="000B3D42">
            <w:pPr>
              <w:autoSpaceDE w:val="0"/>
              <w:autoSpaceDN w:val="0"/>
              <w:adjustRightInd w:val="0"/>
              <w:spacing w:line="276" w:lineRule="auto"/>
              <w:rPr>
                <w:rFonts w:cstheme="minorHAnsi"/>
              </w:rPr>
            </w:pPr>
          </w:p>
          <w:p w14:paraId="036AD608" w14:textId="77777777" w:rsidR="00521FD8" w:rsidRPr="000B3D42" w:rsidRDefault="00521FD8" w:rsidP="000B3D42">
            <w:pPr>
              <w:autoSpaceDE w:val="0"/>
              <w:autoSpaceDN w:val="0"/>
              <w:adjustRightInd w:val="0"/>
              <w:spacing w:line="276" w:lineRule="auto"/>
              <w:rPr>
                <w:rFonts w:cstheme="minorHAnsi"/>
              </w:rPr>
            </w:pPr>
          </w:p>
          <w:p w14:paraId="521666D1" w14:textId="44785AE4" w:rsidR="00521FD8" w:rsidRPr="000B3D42" w:rsidRDefault="00521FD8" w:rsidP="000B3D42">
            <w:pPr>
              <w:autoSpaceDE w:val="0"/>
              <w:autoSpaceDN w:val="0"/>
              <w:adjustRightInd w:val="0"/>
              <w:spacing w:line="276" w:lineRule="auto"/>
              <w:rPr>
                <w:rFonts w:cstheme="minorHAnsi"/>
                <w:b/>
                <w:bCs/>
              </w:rPr>
            </w:pPr>
            <w:r w:rsidRPr="000B3D42">
              <w:rPr>
                <w:rFonts w:cstheme="minorHAnsi"/>
                <w:b/>
                <w:bCs/>
              </w:rPr>
              <w:t>Vyhodnocení</w:t>
            </w:r>
          </w:p>
          <w:p w14:paraId="40734527" w14:textId="5843BB03" w:rsidR="00521FD8" w:rsidRPr="000B3D42" w:rsidRDefault="00521FD8" w:rsidP="000B3D42">
            <w:pPr>
              <w:autoSpaceDE w:val="0"/>
              <w:autoSpaceDN w:val="0"/>
              <w:adjustRightInd w:val="0"/>
              <w:spacing w:line="276" w:lineRule="auto"/>
              <w:rPr>
                <w:rFonts w:cstheme="minorHAnsi"/>
              </w:rPr>
            </w:pPr>
            <w:r w:rsidRPr="000B3D42">
              <w:rPr>
                <w:rFonts w:cstheme="minorHAnsi"/>
              </w:rPr>
              <w:t xml:space="preserve">Vzorek č. 1/10387 tvořilo velmi malé množství vláken. Po reakci s </w:t>
            </w:r>
            <w:proofErr w:type="spellStart"/>
            <w:r w:rsidRPr="000B3D42">
              <w:rPr>
                <w:rFonts w:cstheme="minorHAnsi"/>
              </w:rPr>
              <w:t>He</w:t>
            </w:r>
            <w:r w:rsidR="000B3D42">
              <w:rPr>
                <w:rFonts w:cstheme="minorHAnsi"/>
              </w:rPr>
              <w:t>r</w:t>
            </w:r>
            <w:r w:rsidRPr="000B3D42">
              <w:rPr>
                <w:rFonts w:cstheme="minorHAnsi"/>
              </w:rPr>
              <w:t>zbergovým</w:t>
            </w:r>
            <w:proofErr w:type="spellEnd"/>
            <w:r w:rsidRPr="000B3D42">
              <w:rPr>
                <w:rFonts w:cstheme="minorHAnsi"/>
              </w:rPr>
              <w:t xml:space="preserve"> činidlem se vlákna zbarvila do</w:t>
            </w:r>
          </w:p>
          <w:p w14:paraId="76AECFB3" w14:textId="04A433CE" w:rsidR="00521FD8" w:rsidRPr="000B3D42" w:rsidRDefault="00521FD8" w:rsidP="000B3D42">
            <w:pPr>
              <w:spacing w:line="276" w:lineRule="auto"/>
              <w:rPr>
                <w:rFonts w:cstheme="minorHAnsi"/>
              </w:rPr>
            </w:pPr>
            <w:r w:rsidRPr="000B3D42">
              <w:rPr>
                <w:rFonts w:cstheme="minorHAnsi"/>
              </w:rPr>
              <w:t>růžova, mají lumen a kolénka. Vzorek tvoří vlákna hadroviny.</w:t>
            </w:r>
          </w:p>
          <w:p w14:paraId="2A64193D" w14:textId="5D2903DD" w:rsidR="00521FD8" w:rsidRPr="000B3D42" w:rsidRDefault="00521FD8" w:rsidP="000B3D42">
            <w:pPr>
              <w:spacing w:line="276" w:lineRule="auto"/>
              <w:rPr>
                <w:rFonts w:cstheme="minorHAnsi"/>
              </w:rPr>
            </w:pPr>
          </w:p>
          <w:p w14:paraId="098612CD" w14:textId="778BE9F5" w:rsidR="00521FD8" w:rsidRPr="000B3D42" w:rsidRDefault="00521FD8" w:rsidP="000B3D42">
            <w:pPr>
              <w:spacing w:line="276" w:lineRule="auto"/>
              <w:rPr>
                <w:rFonts w:cstheme="minorHAnsi"/>
              </w:rPr>
            </w:pPr>
          </w:p>
          <w:p w14:paraId="417317D4" w14:textId="3D6435CB" w:rsidR="00521FD8" w:rsidRDefault="00521FD8" w:rsidP="000B3D42">
            <w:pPr>
              <w:autoSpaceDE w:val="0"/>
              <w:autoSpaceDN w:val="0"/>
              <w:adjustRightInd w:val="0"/>
              <w:spacing w:line="276" w:lineRule="auto"/>
              <w:rPr>
                <w:rFonts w:cstheme="minorHAnsi"/>
                <w:b/>
                <w:bCs/>
              </w:rPr>
            </w:pPr>
            <w:r w:rsidRPr="000B3D42">
              <w:rPr>
                <w:rFonts w:cstheme="minorHAnsi"/>
                <w:b/>
                <w:bCs/>
              </w:rPr>
              <w:t>Shrnutí výsledků průzkumu, vyhodnocení</w:t>
            </w:r>
          </w:p>
          <w:p w14:paraId="487090B3" w14:textId="77777777" w:rsidR="000B3D42" w:rsidRPr="000B3D42" w:rsidRDefault="000B3D42" w:rsidP="000B3D42">
            <w:pPr>
              <w:autoSpaceDE w:val="0"/>
              <w:autoSpaceDN w:val="0"/>
              <w:adjustRightInd w:val="0"/>
              <w:spacing w:line="276" w:lineRule="auto"/>
              <w:rPr>
                <w:rFonts w:cstheme="minorHAnsi"/>
                <w:b/>
                <w:bCs/>
              </w:rPr>
            </w:pPr>
          </w:p>
          <w:p w14:paraId="4D9B51A4" w14:textId="7765EA57" w:rsidR="00521FD8" w:rsidRPr="000B3D42" w:rsidRDefault="00521FD8" w:rsidP="000B3D42">
            <w:pPr>
              <w:spacing w:line="276" w:lineRule="auto"/>
              <w:rPr>
                <w:rFonts w:cstheme="minorHAnsi"/>
              </w:rPr>
            </w:pPr>
            <w:r w:rsidRPr="000B3D42">
              <w:rPr>
                <w:rFonts w:cstheme="minorHAnsi"/>
              </w:rPr>
              <w:t>Vzorky č.1/10387a č.2/10388 tvoří vlákna hadroviny.</w:t>
            </w:r>
          </w:p>
          <w:p w14:paraId="0E3576BD" w14:textId="77777777" w:rsidR="00521FD8" w:rsidRPr="000B3D42" w:rsidRDefault="00521FD8" w:rsidP="000B3D42">
            <w:pPr>
              <w:spacing w:line="276" w:lineRule="auto"/>
              <w:rPr>
                <w:rFonts w:cstheme="minorHAnsi"/>
              </w:rPr>
            </w:pPr>
          </w:p>
          <w:p w14:paraId="3C256B2B" w14:textId="77777777" w:rsidR="00521FD8" w:rsidRPr="000B3D42" w:rsidRDefault="00521FD8" w:rsidP="000B3D42">
            <w:pPr>
              <w:spacing w:line="276" w:lineRule="auto"/>
              <w:rPr>
                <w:rFonts w:cstheme="minorHAnsi"/>
              </w:rPr>
            </w:pPr>
          </w:p>
          <w:p w14:paraId="1470A77E" w14:textId="3418F2BF" w:rsidR="00521FD8" w:rsidRPr="000B3D42" w:rsidRDefault="00521FD8" w:rsidP="000B3D42">
            <w:pPr>
              <w:spacing w:line="276" w:lineRule="auto"/>
              <w:rPr>
                <w:rFonts w:cstheme="minorHAnsi"/>
              </w:rPr>
            </w:pPr>
          </w:p>
        </w:tc>
      </w:tr>
    </w:tbl>
    <w:p w14:paraId="7512B870" w14:textId="77777777" w:rsidR="009A03AE" w:rsidRPr="000B3D42" w:rsidRDefault="009A03AE" w:rsidP="000B3D42">
      <w:pPr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0B3D42" w:rsidRPr="000B3D42" w14:paraId="6588E497" w14:textId="77777777" w:rsidTr="00CF54D3">
        <w:tc>
          <w:tcPr>
            <w:tcW w:w="10060" w:type="dxa"/>
          </w:tcPr>
          <w:p w14:paraId="6A3A9C3E" w14:textId="77777777" w:rsidR="00AA48FC" w:rsidRPr="000B3D42" w:rsidRDefault="00AA48FC" w:rsidP="000B3D42">
            <w:pPr>
              <w:spacing w:line="276" w:lineRule="auto"/>
              <w:rPr>
                <w:rFonts w:cstheme="minorHAnsi"/>
                <w:b/>
              </w:rPr>
            </w:pPr>
            <w:r w:rsidRPr="000B3D42">
              <w:rPr>
                <w:rFonts w:cstheme="minorHAnsi"/>
                <w:b/>
              </w:rPr>
              <w:t>Fotodokumentace analýzy</w:t>
            </w:r>
          </w:p>
        </w:tc>
      </w:tr>
      <w:tr w:rsidR="00AA48FC" w:rsidRPr="000B3D42" w14:paraId="24BB7D60" w14:textId="77777777" w:rsidTr="00CF54D3">
        <w:tc>
          <w:tcPr>
            <w:tcW w:w="10060" w:type="dxa"/>
          </w:tcPr>
          <w:p w14:paraId="4FB66E8A" w14:textId="77777777" w:rsidR="00AA48FC" w:rsidRPr="000B3D42" w:rsidRDefault="00AA48FC" w:rsidP="000B3D42">
            <w:pPr>
              <w:spacing w:line="276" w:lineRule="auto"/>
              <w:rPr>
                <w:rFonts w:cstheme="minorHAnsi"/>
              </w:rPr>
            </w:pPr>
          </w:p>
        </w:tc>
      </w:tr>
    </w:tbl>
    <w:p w14:paraId="47C58C2A" w14:textId="77777777" w:rsidR="0022194F" w:rsidRPr="000B3D42" w:rsidRDefault="0022194F" w:rsidP="000B3D42">
      <w:pPr>
        <w:rPr>
          <w:rFonts w:cstheme="minorHAnsi"/>
        </w:rPr>
      </w:pPr>
    </w:p>
    <w:sectPr w:rsidR="0022194F" w:rsidRPr="000B3D42" w:rsidSect="00CF54D3">
      <w:headerReference w:type="default" r:id="rId13"/>
      <w:pgSz w:w="11906" w:h="16838"/>
      <w:pgMar w:top="1417" w:right="566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027EA4" w14:textId="77777777" w:rsidR="003F0809" w:rsidRDefault="003F0809" w:rsidP="00AA48FC">
      <w:pPr>
        <w:spacing w:after="0" w:line="240" w:lineRule="auto"/>
      </w:pPr>
      <w:r>
        <w:separator/>
      </w:r>
    </w:p>
  </w:endnote>
  <w:endnote w:type="continuationSeparator" w:id="0">
    <w:p w14:paraId="533F9A9D" w14:textId="77777777" w:rsidR="003F0809" w:rsidRDefault="003F0809" w:rsidP="00AA4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F7B254" w14:textId="77777777" w:rsidR="003F0809" w:rsidRDefault="003F0809" w:rsidP="00AA48FC">
      <w:pPr>
        <w:spacing w:after="0" w:line="240" w:lineRule="auto"/>
      </w:pPr>
      <w:r>
        <w:separator/>
      </w:r>
    </w:p>
  </w:footnote>
  <w:footnote w:type="continuationSeparator" w:id="0">
    <w:p w14:paraId="64D3F03F" w14:textId="77777777" w:rsidR="003F0809" w:rsidRDefault="003F0809" w:rsidP="00AA48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E5F9C9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Databáze analýz katedry chemické technologie Fakulty restaurování Univerzity Pardubice</w:t>
    </w:r>
  </w:p>
  <w:p w14:paraId="38AC7BF2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Karta vzorku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F518D"/>
    <w:multiLevelType w:val="hybridMultilevel"/>
    <w:tmpl w:val="D59E9216"/>
    <w:lvl w:ilvl="0" w:tplc="DD384D60">
      <w:start w:val="1"/>
      <w:numFmt w:val="bullet"/>
      <w:pStyle w:val="Styl1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797313"/>
    <w:multiLevelType w:val="hybridMultilevel"/>
    <w:tmpl w:val="FE943C78"/>
    <w:lvl w:ilvl="0" w:tplc="DD384D60">
      <w:start w:val="1"/>
      <w:numFmt w:val="bullet"/>
      <w:pStyle w:val="Style1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94F"/>
    <w:rsid w:val="0007253D"/>
    <w:rsid w:val="000A3395"/>
    <w:rsid w:val="000A6440"/>
    <w:rsid w:val="000B3D42"/>
    <w:rsid w:val="0021097B"/>
    <w:rsid w:val="0022194F"/>
    <w:rsid w:val="003449DF"/>
    <w:rsid w:val="003D0950"/>
    <w:rsid w:val="003F0809"/>
    <w:rsid w:val="00494840"/>
    <w:rsid w:val="00521FD8"/>
    <w:rsid w:val="005A54E0"/>
    <w:rsid w:val="005C155B"/>
    <w:rsid w:val="0065280A"/>
    <w:rsid w:val="00664D50"/>
    <w:rsid w:val="007C0B71"/>
    <w:rsid w:val="00821499"/>
    <w:rsid w:val="009A03AE"/>
    <w:rsid w:val="00AA48FC"/>
    <w:rsid w:val="00B90C16"/>
    <w:rsid w:val="00C30ACE"/>
    <w:rsid w:val="00C657DB"/>
    <w:rsid w:val="00C74C8C"/>
    <w:rsid w:val="00CC1EA8"/>
    <w:rsid w:val="00CF54D3"/>
    <w:rsid w:val="00D5310A"/>
    <w:rsid w:val="00D6299B"/>
    <w:rsid w:val="00EB0453"/>
    <w:rsid w:val="00F113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EBACAD"/>
  <w15:docId w15:val="{B2691BDF-8224-4DDA-B2CB-6395CE0FF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82149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qFormat/>
    <w:rsid w:val="0065280A"/>
    <w:pPr>
      <w:keepNext/>
      <w:spacing w:before="120" w:after="120" w:line="240" w:lineRule="auto"/>
      <w:jc w:val="both"/>
      <w:outlineLvl w:val="2"/>
    </w:pPr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2219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A48FC"/>
  </w:style>
  <w:style w:type="paragraph" w:styleId="Zpat">
    <w:name w:val="footer"/>
    <w:basedOn w:val="Normln"/>
    <w:link w:val="Zpat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48FC"/>
  </w:style>
  <w:style w:type="paragraph" w:styleId="Textbubliny">
    <w:name w:val="Balloon Text"/>
    <w:basedOn w:val="Normln"/>
    <w:link w:val="TextbublinyChar"/>
    <w:uiPriority w:val="99"/>
    <w:semiHidden/>
    <w:unhideWhenUsed/>
    <w:rsid w:val="003D09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D0950"/>
    <w:rPr>
      <w:rFonts w:ascii="Segoe UI" w:hAnsi="Segoe UI" w:cs="Segoe UI"/>
      <w:sz w:val="18"/>
      <w:szCs w:val="18"/>
    </w:rPr>
  </w:style>
  <w:style w:type="character" w:customStyle="1" w:styleId="Nadpis3Char">
    <w:name w:val="Nadpis 3 Char"/>
    <w:basedOn w:val="Standardnpsmoodstavce"/>
    <w:link w:val="Nadpis3"/>
    <w:rsid w:val="0065280A"/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paragraph" w:customStyle="1" w:styleId="Styl1">
    <w:name w:val="Styl1"/>
    <w:basedOn w:val="Normln"/>
    <w:link w:val="Styl1Char"/>
    <w:rsid w:val="0065280A"/>
    <w:pPr>
      <w:numPr>
        <w:numId w:val="1"/>
      </w:numPr>
      <w:spacing w:after="0" w:line="240" w:lineRule="auto"/>
      <w:jc w:val="both"/>
    </w:pPr>
    <w:rPr>
      <w:rFonts w:ascii="Arial" w:eastAsia="Times New Roman" w:hAnsi="Arial" w:cs="Times New Roman"/>
      <w:szCs w:val="24"/>
      <w:lang w:eastAsia="cs-CZ"/>
    </w:rPr>
  </w:style>
  <w:style w:type="character" w:customStyle="1" w:styleId="Styl1Char">
    <w:name w:val="Styl1 Char"/>
    <w:link w:val="Styl1"/>
    <w:rsid w:val="0065280A"/>
    <w:rPr>
      <w:rFonts w:ascii="Arial" w:eastAsia="Times New Roman" w:hAnsi="Arial" w:cs="Times New Roman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82149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Style1">
    <w:name w:val="Style1"/>
    <w:basedOn w:val="Normln"/>
    <w:link w:val="Style1CharChar"/>
    <w:rsid w:val="00821499"/>
    <w:pPr>
      <w:numPr>
        <w:numId w:val="2"/>
      </w:numPr>
      <w:spacing w:before="120" w:after="120" w:line="240" w:lineRule="auto"/>
      <w:jc w:val="both"/>
    </w:pPr>
    <w:rPr>
      <w:rFonts w:ascii="Arial" w:eastAsia="Times New Roman" w:hAnsi="Arial" w:cs="Times New Roman"/>
      <w:i/>
      <w:szCs w:val="24"/>
      <w:lang w:eastAsia="cs-CZ"/>
    </w:rPr>
  </w:style>
  <w:style w:type="character" w:customStyle="1" w:styleId="Style1CharChar">
    <w:name w:val="Style1 Char Char"/>
    <w:link w:val="Style1"/>
    <w:rsid w:val="00821499"/>
    <w:rPr>
      <w:rFonts w:ascii="Arial" w:eastAsia="Times New Roman" w:hAnsi="Arial" w:cs="Times New Roman"/>
      <w:i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517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3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oleObject" Target="embeddings/oleObject2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oleObject" Target="embeddings/oleObject1.bin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3</Pages>
  <Words>234</Words>
  <Characters>1383</Characters>
  <Application>Microsoft Office Word</Application>
  <DocSecurity>0</DocSecurity>
  <Lines>11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Beckova Eliska</cp:lastModifiedBy>
  <cp:revision>4</cp:revision>
  <cp:lastPrinted>2021-08-26T10:01:00Z</cp:lastPrinted>
  <dcterms:created xsi:type="dcterms:W3CDTF">2022-09-06T08:19:00Z</dcterms:created>
  <dcterms:modified xsi:type="dcterms:W3CDTF">2022-09-06T08:30:00Z</dcterms:modified>
</cp:coreProperties>
</file>