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414C4" w:rsidRDefault="00C30ACE" w:rsidP="006414C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394"/>
        <w:gridCol w:w="7666"/>
      </w:tblGrid>
      <w:tr w:rsidR="00A0096F" w:rsidRPr="006414C4" w14:paraId="308E4BCF" w14:textId="77777777" w:rsidTr="00CF54D3">
        <w:tc>
          <w:tcPr>
            <w:tcW w:w="4606" w:type="dxa"/>
          </w:tcPr>
          <w:p w14:paraId="42DD7B2F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518A8BC" w:rsidR="0022194F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t>1032</w:t>
            </w:r>
            <w:r w:rsidR="006414C4" w:rsidRPr="006414C4">
              <w:rPr>
                <w:rFonts w:cstheme="minorHAnsi"/>
              </w:rPr>
              <w:t>6</w:t>
            </w:r>
          </w:p>
        </w:tc>
      </w:tr>
      <w:tr w:rsidR="00A0096F" w:rsidRPr="006414C4" w14:paraId="616D8CF9" w14:textId="77777777" w:rsidTr="00CF54D3">
        <w:tc>
          <w:tcPr>
            <w:tcW w:w="4606" w:type="dxa"/>
          </w:tcPr>
          <w:p w14:paraId="5DFEFE58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8B74FE7" w:rsidR="0022194F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t>DJ</w:t>
            </w:r>
            <w:r w:rsidR="006414C4" w:rsidRPr="006414C4">
              <w:rPr>
                <w:rFonts w:cstheme="minorHAnsi"/>
              </w:rPr>
              <w:t>4</w:t>
            </w:r>
          </w:p>
        </w:tc>
      </w:tr>
      <w:tr w:rsidR="00A0096F" w:rsidRPr="006414C4" w14:paraId="106D8ED7" w14:textId="77777777" w:rsidTr="00CF54D3">
        <w:tc>
          <w:tcPr>
            <w:tcW w:w="4606" w:type="dxa"/>
          </w:tcPr>
          <w:p w14:paraId="42C61C07" w14:textId="77777777" w:rsidR="00AA48FC" w:rsidRPr="006414C4" w:rsidRDefault="00AA48FC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 xml:space="preserve">Pořadové číslo karty vzorku v </w:t>
            </w:r>
            <w:r w:rsidR="000A6440" w:rsidRPr="006414C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52E3BA8" w:rsidR="00AA48FC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t>123</w:t>
            </w:r>
            <w:r w:rsidR="006414C4" w:rsidRPr="006414C4">
              <w:rPr>
                <w:rFonts w:cstheme="minorHAnsi"/>
              </w:rPr>
              <w:t>9</w:t>
            </w:r>
          </w:p>
        </w:tc>
      </w:tr>
      <w:tr w:rsidR="00A0096F" w:rsidRPr="006414C4" w14:paraId="32CF643C" w14:textId="77777777" w:rsidTr="00CF54D3">
        <w:tc>
          <w:tcPr>
            <w:tcW w:w="4606" w:type="dxa"/>
          </w:tcPr>
          <w:p w14:paraId="560D95E3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4ABF292" w:rsidR="0022194F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t>Olomouc, Vědecká knihovna</w:t>
            </w:r>
          </w:p>
        </w:tc>
      </w:tr>
      <w:tr w:rsidR="00A0096F" w:rsidRPr="006414C4" w14:paraId="7F8D2B97" w14:textId="77777777" w:rsidTr="00CF54D3">
        <w:tc>
          <w:tcPr>
            <w:tcW w:w="4606" w:type="dxa"/>
          </w:tcPr>
          <w:p w14:paraId="59451275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8901DF8" w14:textId="4F34FA78" w:rsidR="00D733FF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t xml:space="preserve">Kniha </w:t>
            </w:r>
            <w:r w:rsidRPr="006414C4">
              <w:rPr>
                <w:rFonts w:cstheme="minorHAnsi"/>
              </w:rPr>
              <w:t xml:space="preserve">SECHS UND </w:t>
            </w:r>
            <w:proofErr w:type="spellStart"/>
            <w:r w:rsidRPr="006414C4">
              <w:rPr>
                <w:rFonts w:cstheme="minorHAnsi"/>
              </w:rPr>
              <w:t>VIERßIG</w:t>
            </w:r>
            <w:proofErr w:type="spellEnd"/>
            <w:r w:rsidRPr="006414C4">
              <w:rPr>
                <w:rFonts w:cstheme="minorHAnsi"/>
              </w:rPr>
              <w:t xml:space="preserve"> DISCURSU</w:t>
            </w:r>
            <w:r w:rsidRPr="006414C4">
              <w:rPr>
                <w:rFonts w:cstheme="minorHAnsi"/>
              </w:rPr>
              <w:t>S, res. Janečková</w:t>
            </w:r>
          </w:p>
          <w:p w14:paraId="49E20957" w14:textId="314EDF50" w:rsidR="0022194F" w:rsidRPr="006414C4" w:rsidRDefault="0022194F" w:rsidP="006414C4">
            <w:pPr>
              <w:spacing w:line="276" w:lineRule="auto"/>
              <w:rPr>
                <w:rFonts w:cstheme="minorHAnsi"/>
              </w:rPr>
            </w:pPr>
          </w:p>
        </w:tc>
      </w:tr>
      <w:tr w:rsidR="00A0096F" w:rsidRPr="006414C4" w14:paraId="54033E58" w14:textId="77777777" w:rsidTr="00CF54D3">
        <w:tc>
          <w:tcPr>
            <w:tcW w:w="4606" w:type="dxa"/>
          </w:tcPr>
          <w:p w14:paraId="65CE29A7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5"/>
              <w:gridCol w:w="1278"/>
              <w:gridCol w:w="853"/>
              <w:gridCol w:w="1099"/>
              <w:gridCol w:w="1009"/>
              <w:gridCol w:w="1260"/>
              <w:gridCol w:w="1010"/>
              <w:gridCol w:w="146"/>
            </w:tblGrid>
            <w:tr w:rsidR="00A0096F" w:rsidRPr="006414C4" w14:paraId="720E1EBB" w14:textId="77777777" w:rsidTr="00D733FF">
              <w:trPr>
                <w:gridAfter w:val="1"/>
                <w:wAfter w:w="36" w:type="dxa"/>
                <w:trHeight w:val="600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FF21D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814F5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8CD59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AC113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DC58D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08F49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Cíl analýzy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5ADEC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A0096F" w:rsidRPr="006414C4" w14:paraId="1BE64F8F" w14:textId="77777777" w:rsidTr="00D733FF">
              <w:trPr>
                <w:gridAfter w:val="1"/>
                <w:wAfter w:w="36" w:type="dxa"/>
                <w:trHeight w:val="600"/>
              </w:trPr>
              <w:tc>
                <w:tcPr>
                  <w:tcW w:w="8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DF0A2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DJ1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544B3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10323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97CAB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str. 636 pravý horní roh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0667D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48B65B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89EF2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6743F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A0096F" w:rsidRPr="006414C4" w14:paraId="1013A029" w14:textId="77777777" w:rsidTr="00D733FF">
              <w:trPr>
                <w:trHeight w:val="600"/>
              </w:trPr>
              <w:tc>
                <w:tcPr>
                  <w:tcW w:w="8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6DD0A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ABC65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A60F6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670EA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6C003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1086E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D5FE4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4984E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A0096F" w:rsidRPr="006414C4" w14:paraId="29F13CE4" w14:textId="77777777" w:rsidTr="00D733FF">
              <w:trPr>
                <w:trHeight w:val="600"/>
              </w:trPr>
              <w:tc>
                <w:tcPr>
                  <w:tcW w:w="8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404BB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DJ2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670D8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10324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3F26C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7FEEA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B1D24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D733FF">
                    <w:rPr>
                      <w:rFonts w:eastAsia="Times New Roman" w:cstheme="minorHAnsi"/>
                      <w:lang w:eastAsia="cs-CZ"/>
                    </w:rPr>
                    <w:t>Nit - původní</w:t>
                  </w:r>
                  <w:proofErr w:type="gramEnd"/>
                  <w:r w:rsidRPr="00D733FF">
                    <w:rPr>
                      <w:rFonts w:eastAsia="Times New Roman" w:cstheme="minorHAnsi"/>
                      <w:lang w:eastAsia="cs-CZ"/>
                    </w:rPr>
                    <w:t xml:space="preserve"> šití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C884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E5301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6335282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A0096F" w:rsidRPr="006414C4" w14:paraId="241E201D" w14:textId="77777777" w:rsidTr="00D733FF">
              <w:trPr>
                <w:trHeight w:val="600"/>
              </w:trPr>
              <w:tc>
                <w:tcPr>
                  <w:tcW w:w="80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B9AD74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3FFE94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163985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A9A7A4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911006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20A108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E6421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EE436FB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A0096F" w:rsidRPr="006414C4" w14:paraId="6A1E5F0A" w14:textId="77777777" w:rsidTr="00D733FF">
              <w:trPr>
                <w:trHeight w:val="600"/>
              </w:trPr>
              <w:tc>
                <w:tcPr>
                  <w:tcW w:w="8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2C5B6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DJ3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7B466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10325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0B2BB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56535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881B7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D733FF">
                    <w:rPr>
                      <w:rFonts w:eastAsia="Times New Roman" w:cstheme="minorHAnsi"/>
                      <w:lang w:eastAsia="cs-CZ"/>
                    </w:rPr>
                    <w:t>nit - dobové</w:t>
                  </w:r>
                  <w:proofErr w:type="gramEnd"/>
                  <w:r w:rsidRPr="00D733FF">
                    <w:rPr>
                      <w:rFonts w:eastAsia="Times New Roman" w:cstheme="minorHAnsi"/>
                      <w:lang w:eastAsia="cs-CZ"/>
                    </w:rPr>
                    <w:t xml:space="preserve"> šit svazku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50CB0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4B984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7DE747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A0096F" w:rsidRPr="006414C4" w14:paraId="17EDC8D1" w14:textId="77777777" w:rsidTr="00D733FF">
              <w:trPr>
                <w:trHeight w:val="600"/>
              </w:trPr>
              <w:tc>
                <w:tcPr>
                  <w:tcW w:w="8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0F114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D5C11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1BCCF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539B9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456F4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8CC4C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24A9D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3553C0F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A0096F" w:rsidRPr="006414C4" w14:paraId="2ED5B527" w14:textId="77777777" w:rsidTr="00D733FF">
              <w:trPr>
                <w:trHeight w:val="600"/>
              </w:trPr>
              <w:tc>
                <w:tcPr>
                  <w:tcW w:w="8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CAB4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DJ4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60787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10326</w:t>
                  </w:r>
                </w:p>
              </w:tc>
              <w:tc>
                <w:tcPr>
                  <w:tcW w:w="9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B78FF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D95E5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7C4210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gramStart"/>
                  <w:r w:rsidRPr="00D733FF">
                    <w:rPr>
                      <w:rFonts w:eastAsia="Times New Roman" w:cstheme="minorHAnsi"/>
                      <w:lang w:eastAsia="cs-CZ"/>
                    </w:rPr>
                    <w:t>nit - dobové</w:t>
                  </w:r>
                  <w:proofErr w:type="gramEnd"/>
                  <w:r w:rsidRPr="00D733FF">
                    <w:rPr>
                      <w:rFonts w:eastAsia="Times New Roman" w:cstheme="minorHAnsi"/>
                      <w:lang w:eastAsia="cs-CZ"/>
                    </w:rPr>
                    <w:t xml:space="preserve"> šití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F51C8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vlákninové složení</w:t>
                  </w: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123B2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6F34CCA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A0096F" w:rsidRPr="006414C4" w14:paraId="4473CC2B" w14:textId="77777777" w:rsidTr="00D733FF">
              <w:trPr>
                <w:trHeight w:val="600"/>
              </w:trPr>
              <w:tc>
                <w:tcPr>
                  <w:tcW w:w="8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375DA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D207C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9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40B4A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1F259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AF95B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CD44E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96950" w14:textId="77777777" w:rsidR="00D733FF" w:rsidRPr="00D733FF" w:rsidRDefault="00D733FF" w:rsidP="006414C4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33FF">
                    <w:rPr>
                      <w:rFonts w:eastAsia="Times New Roman" w:cstheme="minorHAnsi"/>
                      <w:lang w:eastAsia="cs-CZ"/>
                    </w:rPr>
                    <w:t>„stáčecí“ test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0D9F40A" w14:textId="77777777" w:rsidR="00D733FF" w:rsidRPr="00D733FF" w:rsidRDefault="00D733FF" w:rsidP="006414C4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3120D7CA" w14:textId="77777777" w:rsidR="0022194F" w:rsidRPr="006414C4" w:rsidRDefault="0022194F" w:rsidP="006414C4">
            <w:pPr>
              <w:spacing w:line="276" w:lineRule="auto"/>
              <w:rPr>
                <w:rFonts w:cstheme="minorHAnsi"/>
              </w:rPr>
            </w:pPr>
          </w:p>
        </w:tc>
      </w:tr>
      <w:tr w:rsidR="00A0096F" w:rsidRPr="006414C4" w14:paraId="5E1A21DD" w14:textId="77777777" w:rsidTr="00CF54D3">
        <w:tc>
          <w:tcPr>
            <w:tcW w:w="4606" w:type="dxa"/>
          </w:tcPr>
          <w:p w14:paraId="1B7B8745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106C6945" w:rsidR="0022194F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2A0F32D7" wp14:editId="0A0AC7C8">
                  <wp:extent cx="4361130" cy="2918298"/>
                  <wp:effectExtent l="0" t="0" r="1905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59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5" t="4952" r="3864" b="5896"/>
                          <a:stretch/>
                        </pic:blipFill>
                        <pic:spPr bwMode="auto">
                          <a:xfrm>
                            <a:off x="0" y="0"/>
                            <a:ext cx="4367706" cy="2922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96F" w:rsidRPr="006414C4" w14:paraId="0ACABA34" w14:textId="77777777" w:rsidTr="00CF54D3">
        <w:tc>
          <w:tcPr>
            <w:tcW w:w="4606" w:type="dxa"/>
          </w:tcPr>
          <w:p w14:paraId="2B920B9B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414C4" w:rsidRDefault="0022194F" w:rsidP="006414C4">
            <w:pPr>
              <w:spacing w:line="276" w:lineRule="auto"/>
              <w:rPr>
                <w:rFonts w:cstheme="minorHAnsi"/>
              </w:rPr>
            </w:pPr>
          </w:p>
        </w:tc>
      </w:tr>
      <w:tr w:rsidR="00A0096F" w:rsidRPr="006414C4" w14:paraId="7715CB8F" w14:textId="77777777" w:rsidTr="00CF54D3">
        <w:tc>
          <w:tcPr>
            <w:tcW w:w="4606" w:type="dxa"/>
          </w:tcPr>
          <w:p w14:paraId="1E56020F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 xml:space="preserve">Typ podložky (v případě vzorků </w:t>
            </w:r>
            <w:r w:rsidRPr="006414C4">
              <w:rPr>
                <w:rFonts w:cstheme="minorHAnsi"/>
                <w:b/>
              </w:rPr>
              <w:lastRenderedPageBreak/>
              <w:t>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414C4" w:rsidRDefault="0022194F" w:rsidP="006414C4">
            <w:pPr>
              <w:spacing w:line="276" w:lineRule="auto"/>
              <w:rPr>
                <w:rFonts w:cstheme="minorHAnsi"/>
              </w:rPr>
            </w:pPr>
          </w:p>
        </w:tc>
      </w:tr>
      <w:tr w:rsidR="00A0096F" w:rsidRPr="006414C4" w14:paraId="20A918C5" w14:textId="77777777" w:rsidTr="00CF54D3">
        <w:tc>
          <w:tcPr>
            <w:tcW w:w="4606" w:type="dxa"/>
          </w:tcPr>
          <w:p w14:paraId="1A2F26B6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Datace</w:t>
            </w:r>
            <w:r w:rsidR="00AA48FC" w:rsidRPr="006414C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414C4" w:rsidRDefault="0022194F" w:rsidP="006414C4">
            <w:pPr>
              <w:spacing w:line="276" w:lineRule="auto"/>
              <w:rPr>
                <w:rFonts w:cstheme="minorHAnsi"/>
              </w:rPr>
            </w:pPr>
          </w:p>
        </w:tc>
      </w:tr>
      <w:tr w:rsidR="00A0096F" w:rsidRPr="006414C4" w14:paraId="0BF9C387" w14:textId="77777777" w:rsidTr="00CF54D3">
        <w:tc>
          <w:tcPr>
            <w:tcW w:w="4606" w:type="dxa"/>
          </w:tcPr>
          <w:p w14:paraId="12280DD1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4589FD4" w:rsidR="0022194F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t>Hurtová Alena</w:t>
            </w:r>
          </w:p>
        </w:tc>
      </w:tr>
      <w:tr w:rsidR="00A0096F" w:rsidRPr="006414C4" w14:paraId="3B388C43" w14:textId="77777777" w:rsidTr="00CF54D3">
        <w:tc>
          <w:tcPr>
            <w:tcW w:w="4606" w:type="dxa"/>
          </w:tcPr>
          <w:p w14:paraId="07CED6AE" w14:textId="77777777" w:rsidR="0022194F" w:rsidRPr="006414C4" w:rsidRDefault="0022194F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Datum zpracování zprávy</w:t>
            </w:r>
            <w:r w:rsidR="00AA48FC" w:rsidRPr="006414C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56A1374" w:rsidR="0022194F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t>15. 6. 2021</w:t>
            </w:r>
          </w:p>
        </w:tc>
      </w:tr>
      <w:tr w:rsidR="00A0096F" w:rsidRPr="006414C4" w14:paraId="39B656B6" w14:textId="77777777" w:rsidTr="00CF54D3">
        <w:tc>
          <w:tcPr>
            <w:tcW w:w="4606" w:type="dxa"/>
          </w:tcPr>
          <w:p w14:paraId="0369BDA3" w14:textId="77777777" w:rsidR="005A54E0" w:rsidRPr="006414C4" w:rsidRDefault="005A54E0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Číslo příslušné zprávy v </w:t>
            </w:r>
            <w:r w:rsidR="000A6440" w:rsidRPr="006414C4">
              <w:rPr>
                <w:rFonts w:cstheme="minorHAnsi"/>
                <w:b/>
              </w:rPr>
              <w:t>databázi</w:t>
            </w:r>
            <w:r w:rsidRPr="006414C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FF9D927" w:rsidR="005A54E0" w:rsidRPr="006414C4" w:rsidRDefault="00D733FF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t>2021_3</w:t>
            </w:r>
          </w:p>
        </w:tc>
      </w:tr>
    </w:tbl>
    <w:p w14:paraId="2329459B" w14:textId="77777777" w:rsidR="00AA48FC" w:rsidRPr="006414C4" w:rsidRDefault="00AA48FC" w:rsidP="006414C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096F" w:rsidRPr="006414C4" w14:paraId="5F13C4C5" w14:textId="77777777" w:rsidTr="00CF54D3">
        <w:tc>
          <w:tcPr>
            <w:tcW w:w="10060" w:type="dxa"/>
          </w:tcPr>
          <w:p w14:paraId="01601BB6" w14:textId="77777777" w:rsidR="00AA48FC" w:rsidRPr="006414C4" w:rsidRDefault="00AA48FC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Výsledky analýzy</w:t>
            </w:r>
          </w:p>
        </w:tc>
      </w:tr>
      <w:tr w:rsidR="009B3EF2" w:rsidRPr="006414C4" w14:paraId="40D63742" w14:textId="77777777" w:rsidTr="00CF54D3">
        <w:tc>
          <w:tcPr>
            <w:tcW w:w="10060" w:type="dxa"/>
          </w:tcPr>
          <w:p w14:paraId="1C89CE2F" w14:textId="77777777" w:rsidR="00AA48FC" w:rsidRPr="006414C4" w:rsidRDefault="00AA48FC" w:rsidP="006414C4">
            <w:pPr>
              <w:spacing w:line="276" w:lineRule="auto"/>
              <w:rPr>
                <w:rFonts w:cstheme="minorHAnsi"/>
              </w:rPr>
            </w:pPr>
          </w:p>
          <w:p w14:paraId="2B1BFD7E" w14:textId="77777777" w:rsidR="006414C4" w:rsidRDefault="006414C4" w:rsidP="006414C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Vzorek č. DJ4/10326 </w:t>
            </w:r>
          </w:p>
          <w:p w14:paraId="1016F5B5" w14:textId="7A8067D3" w:rsidR="006414C4" w:rsidRPr="006414C4" w:rsidRDefault="006414C4" w:rsidP="006414C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nit</w:t>
            </w:r>
          </w:p>
          <w:p w14:paraId="5BDCDF2B" w14:textId="77777777" w:rsidR="006414C4" w:rsidRPr="006414C4" w:rsidRDefault="006414C4" w:rsidP="006414C4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6414C4">
              <w:rPr>
                <w:rFonts w:asciiTheme="minorHAnsi" w:hAnsiTheme="minorHAnsi" w:cstheme="minorHAnsi"/>
                <w:b w:val="0"/>
                <w:sz w:val="22"/>
                <w:szCs w:val="22"/>
              </w:rPr>
              <w:t>dobové šit</w:t>
            </w:r>
          </w:p>
          <w:p w14:paraId="436A5A39" w14:textId="77777777" w:rsidR="006414C4" w:rsidRPr="006414C4" w:rsidRDefault="006414C4" w:rsidP="006414C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i w:val="0"/>
                <w:sz w:val="22"/>
                <w:szCs w:val="22"/>
              </w:rPr>
              <w:t>Detail místa odběru vzorku a detail vzorku</w:t>
            </w:r>
          </w:p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6414C4" w:rsidRPr="006414C4" w14:paraId="6D9C23BD" w14:textId="77777777" w:rsidTr="002977EB">
              <w:tc>
                <w:tcPr>
                  <w:tcW w:w="4536" w:type="dxa"/>
                  <w:shd w:val="clear" w:color="auto" w:fill="auto"/>
                </w:tcPr>
                <w:p w14:paraId="6214223C" w14:textId="77777777" w:rsidR="006414C4" w:rsidRPr="006414C4" w:rsidRDefault="006414C4" w:rsidP="006414C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414C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6E03C42" wp14:editId="03747AC2">
                        <wp:extent cx="2700000" cy="1800000"/>
                        <wp:effectExtent l="0" t="0" r="5715" b="0"/>
                        <wp:docPr id="26" name="Obrázek 26" descr="D:\Data\alhu98947\Plocha\Papírnící\P2020-2021\dj\DJ - odebrani vzorku č. 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Data\alhu98947\Plocha\Papírnící\P2020-2021\dj\DJ - odebrani vzorku č. 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972365B" w14:textId="77777777" w:rsidR="006414C4" w:rsidRPr="006414C4" w:rsidRDefault="006414C4" w:rsidP="006414C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414C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26962298" wp14:editId="68B9EAF2">
                        <wp:extent cx="2700000" cy="1800000"/>
                        <wp:effectExtent l="0" t="0" r="5715" b="0"/>
                        <wp:docPr id="19" name="Obrázek 19" descr="D:\Data\alhu98947\Plocha\Papírnící\P2020-2021\dj\10326\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:\Data\alhu98947\Plocha\Papírnící\P2020-2021\dj\10326\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A13EBF8" w14:textId="77777777" w:rsidR="006414C4" w:rsidRPr="006414C4" w:rsidRDefault="006414C4" w:rsidP="006414C4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>Místo odběru (fotografie Diana Janečková), makrosnímek vzorku DJ4/10326. Fotografováno na stereomikroskopu SMZ800 (Nikon), bílé dopadající světlo, zvětšení na mikroskopu 20x</w:t>
            </w:r>
          </w:p>
          <w:p w14:paraId="09504890" w14:textId="77777777" w:rsidR="006414C4" w:rsidRPr="006414C4" w:rsidRDefault="006414C4" w:rsidP="006414C4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6414C4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6414C4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6414C4" w:rsidRPr="006414C4" w14:paraId="08189AE6" w14:textId="77777777" w:rsidTr="002977EB">
              <w:tc>
                <w:tcPr>
                  <w:tcW w:w="4305" w:type="dxa"/>
                  <w:shd w:val="clear" w:color="auto" w:fill="auto"/>
                </w:tcPr>
                <w:p w14:paraId="67FC6A04" w14:textId="77777777" w:rsidR="006414C4" w:rsidRPr="006414C4" w:rsidRDefault="006414C4" w:rsidP="006414C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414C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F773BED" wp14:editId="5C42D028">
                        <wp:extent cx="2700000" cy="1800000"/>
                        <wp:effectExtent l="0" t="0" r="5715" b="0"/>
                        <wp:docPr id="20" name="Obrázek 20" descr="D:\Data\alhu98947\Plocha\Papírnící\P2020-2021\dj\10326\IMG_0031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Data\alhu98947\Plocha\Papírnící\P2020-2021\dj\10326\IMG_0031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597C1403" w14:textId="77777777" w:rsidR="006414C4" w:rsidRPr="006414C4" w:rsidRDefault="006414C4" w:rsidP="006414C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414C4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0A387F4D" wp14:editId="34786E9C">
                        <wp:extent cx="2700000" cy="1800000"/>
                        <wp:effectExtent l="0" t="0" r="5715" b="0"/>
                        <wp:docPr id="21" name="Obrázek 21" descr="D:\Data\alhu98947\Plocha\Papírnící\P2020-2021\dj\10326\IMG_003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:\Data\alhu98947\Plocha\Papírnící\P2020-2021\dj\10326\IMG_003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414C4" w:rsidRPr="006414C4" w14:paraId="02B1AB38" w14:textId="77777777" w:rsidTr="002977EB">
              <w:tc>
                <w:tcPr>
                  <w:tcW w:w="4305" w:type="dxa"/>
                  <w:shd w:val="clear" w:color="auto" w:fill="auto"/>
                </w:tcPr>
                <w:p w14:paraId="32FB1AEF" w14:textId="77777777" w:rsidR="006414C4" w:rsidRPr="006414C4" w:rsidRDefault="006414C4" w:rsidP="006414C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6414C4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lastRenderedPageBreak/>
                    <w:drawing>
                      <wp:inline distT="0" distB="0" distL="0" distR="0" wp14:anchorId="0B383503" wp14:editId="06565B82">
                        <wp:extent cx="2700000" cy="1800000"/>
                        <wp:effectExtent l="0" t="0" r="5715" b="0"/>
                        <wp:docPr id="22" name="Obrázek 22" descr="D:\Data\alhu98947\Plocha\Papírnící\P2020-2021\dj\10326\IMG_0035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:\Data\alhu98947\Plocha\Papírnící\P2020-2021\dj\10326\IMG_0035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000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66451132" w14:textId="77777777" w:rsidR="006414C4" w:rsidRPr="006414C4" w:rsidRDefault="006414C4" w:rsidP="006414C4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5024713" w14:textId="77777777" w:rsidR="006414C4" w:rsidRPr="006414C4" w:rsidRDefault="006414C4" w:rsidP="006414C4">
            <w:pPr>
              <w:pStyle w:val="poznmky"/>
              <w:spacing w:after="0" w:line="276" w:lineRule="auto"/>
              <w:rPr>
                <w:rFonts w:asciiTheme="minorHAnsi" w:hAnsiTheme="minorHAnsi" w:cstheme="minorHAnsi"/>
                <w:color w:val="ED7D31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>Snímek vláken vzorku DJ4/10326 v </w:t>
            </w:r>
            <w:proofErr w:type="spellStart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 v bílém procházejícím světle.</w:t>
            </w:r>
          </w:p>
          <w:p w14:paraId="736DABE6" w14:textId="77777777" w:rsidR="006414C4" w:rsidRPr="006414C4" w:rsidRDefault="006414C4" w:rsidP="006414C4">
            <w:pPr>
              <w:spacing w:line="276" w:lineRule="auto"/>
              <w:rPr>
                <w:rFonts w:cstheme="minorHAnsi"/>
              </w:rPr>
            </w:pPr>
            <w:r w:rsidRPr="006414C4">
              <w:rPr>
                <w:rFonts w:cstheme="minorHAnsi"/>
              </w:rPr>
              <w:br w:type="page"/>
            </w:r>
          </w:p>
          <w:p w14:paraId="51687B08" w14:textId="034EC6B5" w:rsidR="006414C4" w:rsidRPr="006414C4" w:rsidRDefault="006414C4" w:rsidP="006414C4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Vyhodnocení </w:t>
            </w:r>
          </w:p>
          <w:p w14:paraId="3044D213" w14:textId="77777777" w:rsidR="006414C4" w:rsidRPr="006414C4" w:rsidRDefault="006414C4" w:rsidP="006414C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Vzorek </w:t>
            </w:r>
            <w:proofErr w:type="gramStart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 nit, jejíž jednotlivá vlákna mají viditelná kolénka, úzký lumen, tloušťku vláken mezi 10 až 20 µm. Po styku s v </w:t>
            </w:r>
            <w:proofErr w:type="spellStart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5B3BF985" w14:textId="0029CDD2" w:rsidR="006414C4" w:rsidRDefault="006414C4" w:rsidP="006414C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„Stáčecí“ test – vlákna vzorku se při vysoušení otáčela po směru hodinových ručiček, mělo by se tedy jednat o vlákna lnu (kopřivy). </w:t>
            </w:r>
            <w:r w:rsidRPr="006414C4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5EC9B061" w14:textId="77777777" w:rsidR="006414C4" w:rsidRPr="006414C4" w:rsidRDefault="006414C4" w:rsidP="006414C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9CE45" w14:textId="314AFB25" w:rsidR="00D733FF" w:rsidRPr="006414C4" w:rsidRDefault="00D733FF" w:rsidP="006414C4">
            <w:pPr>
              <w:spacing w:line="276" w:lineRule="auto"/>
              <w:rPr>
                <w:rFonts w:cstheme="minorHAnsi"/>
              </w:rPr>
            </w:pPr>
          </w:p>
          <w:p w14:paraId="7BBF5031" w14:textId="7735C066" w:rsidR="00D733FF" w:rsidRPr="006414C4" w:rsidRDefault="00D733FF" w:rsidP="006414C4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Shrnutí výsledků průzkumu, vyhodnocení </w:t>
            </w:r>
          </w:p>
          <w:p w14:paraId="30B0C8EF" w14:textId="77777777" w:rsidR="00A0096F" w:rsidRPr="006414C4" w:rsidRDefault="00D733FF" w:rsidP="006414C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Vlákna vzorku papírové podložky DJ1/10323 </w:t>
            </w:r>
            <w:proofErr w:type="gramStart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 hadrovina, pravděpodobně z lýkových vláken. </w:t>
            </w:r>
          </w:p>
          <w:p w14:paraId="25D2AB21" w14:textId="77777777" w:rsidR="00A0096F" w:rsidRPr="006414C4" w:rsidRDefault="00D733FF" w:rsidP="006414C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Vzorky nití </w:t>
            </w:r>
            <w:proofErr w:type="gramStart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>tvoří</w:t>
            </w:r>
            <w:proofErr w:type="gramEnd"/>
            <w:r w:rsidRPr="006414C4">
              <w:rPr>
                <w:rFonts w:asciiTheme="minorHAnsi" w:hAnsiTheme="minorHAnsi" w:cstheme="minorHAnsi"/>
                <w:sz w:val="22"/>
                <w:szCs w:val="22"/>
              </w:rPr>
              <w:t xml:space="preserve"> lýková vlákna. DJ2/10324 a DJ4/10326 jsou pravděpodobně na bázi lnu (kopřivy)</w:t>
            </w:r>
            <w:r w:rsidR="00A0096F" w:rsidRPr="006414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5746E4B" w14:textId="1DFBC73D" w:rsidR="00D733FF" w:rsidRPr="006414C4" w:rsidRDefault="00A0096F" w:rsidP="006414C4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733FF" w:rsidRPr="006414C4">
              <w:rPr>
                <w:rFonts w:asciiTheme="minorHAnsi" w:hAnsiTheme="minorHAnsi" w:cstheme="minorHAnsi"/>
                <w:sz w:val="22"/>
                <w:szCs w:val="22"/>
              </w:rPr>
              <w:t>zorek DJ3/10325 je na bázi konopí.</w:t>
            </w:r>
          </w:p>
          <w:p w14:paraId="24917842" w14:textId="77777777" w:rsidR="00D733FF" w:rsidRPr="006414C4" w:rsidRDefault="00D733FF" w:rsidP="006414C4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6414C4" w:rsidRDefault="0065280A" w:rsidP="006414C4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6414C4" w:rsidRDefault="0065280A" w:rsidP="006414C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6414C4" w:rsidRDefault="009A03AE" w:rsidP="006414C4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0096F" w:rsidRPr="006414C4" w14:paraId="6588E497" w14:textId="77777777" w:rsidTr="00CF54D3">
        <w:tc>
          <w:tcPr>
            <w:tcW w:w="10060" w:type="dxa"/>
          </w:tcPr>
          <w:p w14:paraId="6A3A9C3E" w14:textId="77777777" w:rsidR="00AA48FC" w:rsidRPr="006414C4" w:rsidRDefault="00AA48FC" w:rsidP="006414C4">
            <w:pPr>
              <w:spacing w:line="276" w:lineRule="auto"/>
              <w:rPr>
                <w:rFonts w:cstheme="minorHAnsi"/>
                <w:b/>
              </w:rPr>
            </w:pPr>
            <w:r w:rsidRPr="006414C4">
              <w:rPr>
                <w:rFonts w:cstheme="minorHAnsi"/>
                <w:b/>
              </w:rPr>
              <w:t>Fotodokumentace analýzy</w:t>
            </w:r>
          </w:p>
        </w:tc>
      </w:tr>
      <w:tr w:rsidR="009B3EF2" w:rsidRPr="006414C4" w14:paraId="24BB7D60" w14:textId="77777777" w:rsidTr="00CF54D3">
        <w:tc>
          <w:tcPr>
            <w:tcW w:w="10060" w:type="dxa"/>
          </w:tcPr>
          <w:p w14:paraId="4FB66E8A" w14:textId="77777777" w:rsidR="00AA48FC" w:rsidRPr="006414C4" w:rsidRDefault="00AA48FC" w:rsidP="006414C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6414C4" w:rsidRDefault="0022194F" w:rsidP="006414C4">
      <w:pPr>
        <w:rPr>
          <w:rFonts w:cstheme="minorHAnsi"/>
        </w:rPr>
      </w:pPr>
    </w:p>
    <w:sectPr w:rsidR="0022194F" w:rsidRPr="006414C4" w:rsidSect="00CF54D3">
      <w:headerReference w:type="default" r:id="rId14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79C2" w14:textId="77777777" w:rsidR="004F7DA3" w:rsidRDefault="004F7DA3" w:rsidP="00AA48FC">
      <w:pPr>
        <w:spacing w:after="0" w:line="240" w:lineRule="auto"/>
      </w:pPr>
      <w:r>
        <w:separator/>
      </w:r>
    </w:p>
  </w:endnote>
  <w:endnote w:type="continuationSeparator" w:id="0">
    <w:p w14:paraId="14BC8792" w14:textId="77777777" w:rsidR="004F7DA3" w:rsidRDefault="004F7DA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49C62" w14:textId="77777777" w:rsidR="004F7DA3" w:rsidRDefault="004F7DA3" w:rsidP="00AA48FC">
      <w:pPr>
        <w:spacing w:after="0" w:line="240" w:lineRule="auto"/>
      </w:pPr>
      <w:r>
        <w:separator/>
      </w:r>
    </w:p>
  </w:footnote>
  <w:footnote w:type="continuationSeparator" w:id="0">
    <w:p w14:paraId="353A3ABD" w14:textId="77777777" w:rsidR="004F7DA3" w:rsidRDefault="004F7DA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3F7969"/>
    <w:rsid w:val="004042E1"/>
    <w:rsid w:val="00494840"/>
    <w:rsid w:val="004F7DA3"/>
    <w:rsid w:val="005A54E0"/>
    <w:rsid w:val="005C155B"/>
    <w:rsid w:val="006414C4"/>
    <w:rsid w:val="0065280A"/>
    <w:rsid w:val="00664D50"/>
    <w:rsid w:val="00821499"/>
    <w:rsid w:val="008D1ABF"/>
    <w:rsid w:val="00972C8A"/>
    <w:rsid w:val="009A03AE"/>
    <w:rsid w:val="009B3EF2"/>
    <w:rsid w:val="00A0096F"/>
    <w:rsid w:val="00AA48FC"/>
    <w:rsid w:val="00B7328F"/>
    <w:rsid w:val="00B90C16"/>
    <w:rsid w:val="00C30ACE"/>
    <w:rsid w:val="00C657DB"/>
    <w:rsid w:val="00C74C8C"/>
    <w:rsid w:val="00CC1EA8"/>
    <w:rsid w:val="00CF54D3"/>
    <w:rsid w:val="00D6299B"/>
    <w:rsid w:val="00D733FF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D733FF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D733F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D733FF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D733FF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D733FF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D733FF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rsid w:val="00D733FF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2022-09-01T11:23:00Z</dcterms:created>
  <dcterms:modified xsi:type="dcterms:W3CDTF">2022-09-01T11:25:00Z</dcterms:modified>
</cp:coreProperties>
</file>