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4311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ST1</w:t>
            </w:r>
          </w:p>
        </w:tc>
      </w:tr>
      <w:tr w:rsidR="00AA48FC" w:rsidRPr="00AE088A" w:rsidTr="00CF54D3">
        <w:tc>
          <w:tcPr>
            <w:tcW w:w="4606" w:type="dxa"/>
          </w:tcPr>
          <w:p w:rsidR="00AA48FC" w:rsidRPr="00AE088A" w:rsidRDefault="00AA48FC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AE088A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AE088A" w:rsidRDefault="0027008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122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AE088A" w:rsidRDefault="0027008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AE088A" w:rsidRDefault="0027008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ST3/1 - zlacení na kameni¨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AE088A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AE088A" w:rsidRDefault="0022194F" w:rsidP="00AE088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Stanovení fyzikálních vlastností horniny</w:t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AE088A" w:rsidRDefault="00AE088A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AE088A" w:rsidRDefault="00AE088A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AE088A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AE088A" w:rsidRDefault="00301413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AE088A" w:rsidRDefault="00301413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26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AE088A" w:rsidRDefault="00275854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AE088A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AE088A" w:rsidRDefault="00AE088A" w:rsidP="00AE088A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AE088A" w:rsidRDefault="0022194F" w:rsidP="00AE088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AE088A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AE088A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AE088A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AE088A" w:rsidTr="00CF54D3">
        <w:tc>
          <w:tcPr>
            <w:tcW w:w="4606" w:type="dxa"/>
          </w:tcPr>
          <w:p w:rsidR="0022194F" w:rsidRPr="00AE088A" w:rsidRDefault="0022194F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AE088A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AE088A" w:rsidTr="00CF54D3">
        <w:tc>
          <w:tcPr>
            <w:tcW w:w="4606" w:type="dxa"/>
          </w:tcPr>
          <w:p w:rsidR="005A54E0" w:rsidRPr="00AE088A" w:rsidRDefault="005A54E0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AE088A">
              <w:rPr>
                <w:rFonts w:cstheme="minorHAnsi"/>
                <w:b/>
                <w:sz w:val="24"/>
                <w:szCs w:val="24"/>
              </w:rPr>
              <w:t>databázi</w:t>
            </w:r>
            <w:r w:rsidRPr="00AE088A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AE088A" w:rsidRDefault="00AA48FC" w:rsidP="00AE088A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E088A" w:rsidTr="00CF54D3">
        <w:tc>
          <w:tcPr>
            <w:tcW w:w="10060" w:type="dxa"/>
          </w:tcPr>
          <w:p w:rsidR="00AA48FC" w:rsidRPr="00AE088A" w:rsidRDefault="00AA48FC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AE088A" w:rsidTr="00CF54D3">
        <w:tc>
          <w:tcPr>
            <w:tcW w:w="10060" w:type="dxa"/>
          </w:tcPr>
          <w:p w:rsidR="00301413" w:rsidRDefault="00301413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301413" w:rsidRDefault="00301413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>vzorek ST1 (4311):</w:t>
            </w:r>
            <w:r w:rsidRPr="00AE088A">
              <w:rPr>
                <w:rFonts w:cstheme="minorHAnsi"/>
                <w:sz w:val="24"/>
                <w:szCs w:val="24"/>
              </w:rPr>
              <w:t xml:space="preserve"> Podstavec – nápisová deska, písmeno P ze zkratky  “</w:t>
            </w:r>
            <w:proofErr w:type="gramStart"/>
            <w:r w:rsidRPr="00AE088A">
              <w:rPr>
                <w:rFonts w:cstheme="minorHAnsi"/>
                <w:sz w:val="24"/>
                <w:szCs w:val="24"/>
              </w:rPr>
              <w:t>L.P.</w:t>
            </w:r>
            <w:proofErr w:type="gramEnd"/>
            <w:r w:rsidRPr="00AE088A">
              <w:rPr>
                <w:rFonts w:cstheme="minorHAnsi"/>
                <w:sz w:val="24"/>
                <w:szCs w:val="24"/>
              </w:rPr>
              <w:t>“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AE088A">
              <w:rPr>
                <w:rFonts w:cstheme="minorHAnsi"/>
                <w:sz w:val="24"/>
                <w:szCs w:val="24"/>
              </w:rPr>
              <w:t xml:space="preserve"> černá na zelném podkladu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06"/>
              <w:gridCol w:w="1542"/>
              <w:gridCol w:w="3625"/>
            </w:tblGrid>
            <w:tr w:rsidR="00275854" w:rsidRPr="00AE088A" w:rsidTr="00413E8C">
              <w:tc>
                <w:tcPr>
                  <w:tcW w:w="460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1157605</wp:posOffset>
                            </wp:positionV>
                            <wp:extent cx="965200" cy="137160"/>
                            <wp:effectExtent l="8255" t="5080" r="7620" b="10160"/>
                            <wp:wrapNone/>
                            <wp:docPr id="25" name="Volný tvar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65200" cy="137160"/>
                                    </a:xfrm>
                                    <a:custGeom>
                                      <a:avLst/>
                                      <a:gdLst>
                                        <a:gd name="T0" fmla="*/ 1520 w 1520"/>
                                        <a:gd name="T1" fmla="*/ 100 h 216"/>
                                        <a:gd name="T2" fmla="*/ 1460 w 1520"/>
                                        <a:gd name="T3" fmla="*/ 120 h 216"/>
                                        <a:gd name="T4" fmla="*/ 1380 w 1520"/>
                                        <a:gd name="T5" fmla="*/ 180 h 216"/>
                                        <a:gd name="T6" fmla="*/ 900 w 1520"/>
                                        <a:gd name="T7" fmla="*/ 160 h 216"/>
                                        <a:gd name="T8" fmla="*/ 780 w 1520"/>
                                        <a:gd name="T9" fmla="*/ 100 h 216"/>
                                        <a:gd name="T10" fmla="*/ 100 w 1520"/>
                                        <a:gd name="T11" fmla="*/ 60 h 216"/>
                                        <a:gd name="T12" fmla="*/ 0 w 1520"/>
                                        <a:gd name="T13" fmla="*/ 0 h 21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520" h="216">
                                          <a:moveTo>
                                            <a:pt x="1520" y="100"/>
                                          </a:moveTo>
                                          <a:cubicBezTo>
                                            <a:pt x="1500" y="107"/>
                                            <a:pt x="1478" y="110"/>
                                            <a:pt x="1460" y="120"/>
                                          </a:cubicBezTo>
                                          <a:cubicBezTo>
                                            <a:pt x="1431" y="137"/>
                                            <a:pt x="1413" y="178"/>
                                            <a:pt x="1380" y="180"/>
                                          </a:cubicBezTo>
                                          <a:cubicBezTo>
                                            <a:pt x="1220" y="191"/>
                                            <a:pt x="1060" y="167"/>
                                            <a:pt x="900" y="160"/>
                                          </a:cubicBezTo>
                                          <a:cubicBezTo>
                                            <a:pt x="647" y="76"/>
                                            <a:pt x="1051" y="216"/>
                                            <a:pt x="780" y="100"/>
                                          </a:cubicBezTo>
                                          <a:cubicBezTo>
                                            <a:pt x="571" y="11"/>
                                            <a:pt x="327" y="68"/>
                                            <a:pt x="100" y="60"/>
                                          </a:cubicBezTo>
                                          <a:cubicBezTo>
                                            <a:pt x="28" y="12"/>
                                            <a:pt x="61" y="31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097BE7" id="Volný tvar 25" o:spid="_x0000_s1026" style="position:absolute;margin-left:224.15pt;margin-top:91.15pt;width:76pt;height: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" path="m1520,100v-20,7,-42,10,-60,20c1431,137,1413,178,1380,180,1220,191,1060,167,900,160,647,76,1051,216,780,100,571,11,327,68,100,60,28,12,61,31,,e" filled="f">
                            <v:path arrowok="t" o:connecttype="custom" o:connectlocs="965200,63500;927100,76200;876300,114300;571500,101600;495300,63500;63500,38100;0,0" o:connectangles="0,0,0,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2834005</wp:posOffset>
                            </wp:positionH>
                            <wp:positionV relativeFrom="paragraph">
                              <wp:posOffset>629920</wp:posOffset>
                            </wp:positionV>
                            <wp:extent cx="990600" cy="86995"/>
                            <wp:effectExtent l="5080" t="10795" r="13970" b="6985"/>
                            <wp:wrapNone/>
                            <wp:docPr id="24" name="Volný tvar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90600" cy="86995"/>
                                    </a:xfrm>
                                    <a:custGeom>
                                      <a:avLst/>
                                      <a:gdLst>
                                        <a:gd name="T0" fmla="*/ 0 w 1560"/>
                                        <a:gd name="T1" fmla="*/ 131 h 137"/>
                                        <a:gd name="T2" fmla="*/ 1400 w 1560"/>
                                        <a:gd name="T3" fmla="*/ 111 h 137"/>
                                        <a:gd name="T4" fmla="*/ 1440 w 1560"/>
                                        <a:gd name="T5" fmla="*/ 51 h 137"/>
                                        <a:gd name="T6" fmla="*/ 1560 w 1560"/>
                                        <a:gd name="T7" fmla="*/ 11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60" h="137">
                                          <a:moveTo>
                                            <a:pt x="0" y="131"/>
                                          </a:moveTo>
                                          <a:cubicBezTo>
                                            <a:pt x="467" y="124"/>
                                            <a:pt x="934" y="137"/>
                                            <a:pt x="1400" y="111"/>
                                          </a:cubicBezTo>
                                          <a:cubicBezTo>
                                            <a:pt x="1424" y="110"/>
                                            <a:pt x="1423" y="68"/>
                                            <a:pt x="1440" y="51"/>
                                          </a:cubicBezTo>
                                          <a:cubicBezTo>
                                            <a:pt x="1491" y="0"/>
                                            <a:pt x="1497" y="11"/>
                                            <a:pt x="1560" y="1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A778D3" id="Volný tvar 24" o:spid="_x0000_s1026" style="position:absolute;margin-left:223.15pt;margin-top:49.6pt;width:78pt;height: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" path="m,131v467,-7,934,6,1400,-20c1424,110,1423,68,1440,51,1491,,1497,11,1560,11e" filled="f">
                            <v:path arrowok="t" o:connecttype="custom" o:connectlocs="0,83185;889000,70485;914400,32385;990600,6985" o:connectangles="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16" name="Obrázek 16" descr="4311_B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4311_B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ST1: bílé dopadající světlo, zvětšení 50x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998855</wp:posOffset>
                            </wp:positionV>
                            <wp:extent cx="863600" cy="234950"/>
                            <wp:effectExtent l="7620" t="8255" r="5080" b="13970"/>
                            <wp:wrapNone/>
                            <wp:docPr id="23" name="Volný tvar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0" cy="234950"/>
                                    </a:xfrm>
                                    <a:custGeom>
                                      <a:avLst/>
                                      <a:gdLst>
                                        <a:gd name="T0" fmla="*/ 1360 w 1360"/>
                                        <a:gd name="T1" fmla="*/ 170 h 370"/>
                                        <a:gd name="T2" fmla="*/ 860 w 1360"/>
                                        <a:gd name="T3" fmla="*/ 150 h 370"/>
                                        <a:gd name="T4" fmla="*/ 740 w 1360"/>
                                        <a:gd name="T5" fmla="*/ 110 h 370"/>
                                        <a:gd name="T6" fmla="*/ 640 w 1360"/>
                                        <a:gd name="T7" fmla="*/ 10 h 370"/>
                                        <a:gd name="T8" fmla="*/ 620 w 1360"/>
                                        <a:gd name="T9" fmla="*/ 70 h 370"/>
                                        <a:gd name="T10" fmla="*/ 600 w 1360"/>
                                        <a:gd name="T11" fmla="*/ 190 h 370"/>
                                        <a:gd name="T12" fmla="*/ 580 w 1360"/>
                                        <a:gd name="T13" fmla="*/ 250 h 370"/>
                                        <a:gd name="T14" fmla="*/ 220 w 1360"/>
                                        <a:gd name="T15" fmla="*/ 310 h 370"/>
                                        <a:gd name="T16" fmla="*/ 0 w 1360"/>
                                        <a:gd name="T17" fmla="*/ 370 h 3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1360" h="370">
                                          <a:moveTo>
                                            <a:pt x="1360" y="170"/>
                                          </a:moveTo>
                                          <a:cubicBezTo>
                                            <a:pt x="1193" y="163"/>
                                            <a:pt x="1026" y="166"/>
                                            <a:pt x="860" y="150"/>
                                          </a:cubicBezTo>
                                          <a:cubicBezTo>
                                            <a:pt x="818" y="146"/>
                                            <a:pt x="740" y="110"/>
                                            <a:pt x="740" y="110"/>
                                          </a:cubicBezTo>
                                          <a:cubicBezTo>
                                            <a:pt x="729" y="93"/>
                                            <a:pt x="678" y="0"/>
                                            <a:pt x="640" y="10"/>
                                          </a:cubicBezTo>
                                          <a:cubicBezTo>
                                            <a:pt x="620" y="15"/>
                                            <a:pt x="625" y="49"/>
                                            <a:pt x="620" y="70"/>
                                          </a:cubicBezTo>
                                          <a:cubicBezTo>
                                            <a:pt x="611" y="110"/>
                                            <a:pt x="609" y="150"/>
                                            <a:pt x="600" y="190"/>
                                          </a:cubicBezTo>
                                          <a:cubicBezTo>
                                            <a:pt x="595" y="211"/>
                                            <a:pt x="597" y="238"/>
                                            <a:pt x="580" y="250"/>
                                          </a:cubicBezTo>
                                          <a:cubicBezTo>
                                            <a:pt x="502" y="306"/>
                                            <a:pt x="277" y="305"/>
                                            <a:pt x="220" y="310"/>
                                          </a:cubicBezTo>
                                          <a:cubicBezTo>
                                            <a:pt x="159" y="330"/>
                                            <a:pt x="63" y="370"/>
                                            <a:pt x="0" y="37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72E0CC1" id="Volný tvar 23" o:spid="_x0000_s1026" style="position:absolute;margin-left:2.85pt;margin-top:78.65pt;width:68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" path="m1360,170v-167,-7,-334,-4,-500,-20c818,146,740,110,740,110,729,93,678,,640,10v-20,5,-15,39,-20,60c611,110,609,150,600,190v-5,21,-3,48,-20,60c502,306,277,305,220,310,159,330,63,370,,370e" filled="f">
                            <v:path arrowok="t" o:connecttype="custom" o:connectlocs="863600,107950;546100,95250;469900,69850;406400,6350;393700,44450;381000,120650;368300,158750;139700,196850;0,234950" o:connectangles="0,0,0,0,0,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-29210</wp:posOffset>
                            </wp:positionH>
                            <wp:positionV relativeFrom="paragraph">
                              <wp:posOffset>1233805</wp:posOffset>
                            </wp:positionV>
                            <wp:extent cx="275590" cy="241300"/>
                            <wp:effectExtent l="8890" t="5080" r="10795" b="10795"/>
                            <wp:wrapNone/>
                            <wp:docPr id="22" name="Volný tvar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75590" cy="241300"/>
                                    </a:xfrm>
                                    <a:custGeom>
                                      <a:avLst/>
                                      <a:gdLst>
                                        <a:gd name="T0" fmla="*/ 183 w 434"/>
                                        <a:gd name="T1" fmla="*/ 20 h 380"/>
                                        <a:gd name="T2" fmla="*/ 143 w 434"/>
                                        <a:gd name="T3" fmla="*/ 80 h 380"/>
                                        <a:gd name="T4" fmla="*/ 63 w 434"/>
                                        <a:gd name="T5" fmla="*/ 100 h 380"/>
                                        <a:gd name="T6" fmla="*/ 3 w 434"/>
                                        <a:gd name="T7" fmla="*/ 140 h 380"/>
                                        <a:gd name="T8" fmla="*/ 23 w 434"/>
                                        <a:gd name="T9" fmla="*/ 360 h 380"/>
                                        <a:gd name="T10" fmla="*/ 83 w 434"/>
                                        <a:gd name="T11" fmla="*/ 380 h 380"/>
                                        <a:gd name="T12" fmla="*/ 363 w 434"/>
                                        <a:gd name="T13" fmla="*/ 360 h 380"/>
                                        <a:gd name="T14" fmla="*/ 423 w 434"/>
                                        <a:gd name="T15" fmla="*/ 320 h 380"/>
                                        <a:gd name="T16" fmla="*/ 403 w 434"/>
                                        <a:gd name="T17" fmla="*/ 100 h 380"/>
                                        <a:gd name="T18" fmla="*/ 223 w 434"/>
                                        <a:gd name="T19" fmla="*/ 0 h 380"/>
                                        <a:gd name="T20" fmla="*/ 183 w 434"/>
                                        <a:gd name="T21" fmla="*/ 20 h 3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434" h="380">
                                          <a:moveTo>
                                            <a:pt x="183" y="20"/>
                                          </a:moveTo>
                                          <a:cubicBezTo>
                                            <a:pt x="170" y="40"/>
                                            <a:pt x="163" y="67"/>
                                            <a:pt x="143" y="80"/>
                                          </a:cubicBezTo>
                                          <a:cubicBezTo>
                                            <a:pt x="120" y="95"/>
                                            <a:pt x="88" y="89"/>
                                            <a:pt x="63" y="100"/>
                                          </a:cubicBezTo>
                                          <a:cubicBezTo>
                                            <a:pt x="41" y="109"/>
                                            <a:pt x="23" y="127"/>
                                            <a:pt x="3" y="140"/>
                                          </a:cubicBezTo>
                                          <a:cubicBezTo>
                                            <a:pt x="10" y="213"/>
                                            <a:pt x="0" y="290"/>
                                            <a:pt x="23" y="360"/>
                                          </a:cubicBezTo>
                                          <a:cubicBezTo>
                                            <a:pt x="30" y="380"/>
                                            <a:pt x="62" y="380"/>
                                            <a:pt x="83" y="380"/>
                                          </a:cubicBezTo>
                                          <a:cubicBezTo>
                                            <a:pt x="177" y="380"/>
                                            <a:pt x="270" y="367"/>
                                            <a:pt x="363" y="360"/>
                                          </a:cubicBezTo>
                                          <a:cubicBezTo>
                                            <a:pt x="383" y="347"/>
                                            <a:pt x="419" y="344"/>
                                            <a:pt x="423" y="320"/>
                                          </a:cubicBezTo>
                                          <a:cubicBezTo>
                                            <a:pt x="434" y="247"/>
                                            <a:pt x="434" y="167"/>
                                            <a:pt x="403" y="100"/>
                                          </a:cubicBezTo>
                                          <a:cubicBezTo>
                                            <a:pt x="398" y="89"/>
                                            <a:pt x="271" y="0"/>
                                            <a:pt x="223" y="0"/>
                                          </a:cubicBezTo>
                                          <a:cubicBezTo>
                                            <a:pt x="208" y="0"/>
                                            <a:pt x="196" y="13"/>
                                            <a:pt x="183" y="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D9403B" id="Volný tvar 22" o:spid="_x0000_s1026" style="position:absolute;margin-left:-2.3pt;margin-top:97.15pt;width:21.7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" path="m183,20c170,40,163,67,143,80,120,95,88,89,63,100,41,109,23,127,3,140,10,213,,290,23,360v7,20,39,20,60,20c177,380,270,367,363,360v20,-13,56,-16,60,-40c434,247,434,167,403,100,398,89,271,,223,,208,,196,13,183,20xe" filled="f">
                            <v:path arrowok="t" o:connecttype="custom" o:connectlocs="116205,12700;90805,50800;40005,63500;1905,88900;14605,228600;52705,241300;230505,228600;268605,203200;255905,63500;141605,0;116205,12700" o:connectangles="0,0,0,0,0,0,0,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-78105</wp:posOffset>
                            </wp:positionH>
                            <wp:positionV relativeFrom="paragraph">
                              <wp:posOffset>548005</wp:posOffset>
                            </wp:positionV>
                            <wp:extent cx="977900" cy="76200"/>
                            <wp:effectExtent l="7620" t="5080" r="5080" b="13970"/>
                            <wp:wrapNone/>
                            <wp:docPr id="21" name="Volný tvar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7900" cy="76200"/>
                                    </a:xfrm>
                                    <a:custGeom>
                                      <a:avLst/>
                                      <a:gdLst>
                                        <a:gd name="T0" fmla="*/ 0 w 1540"/>
                                        <a:gd name="T1" fmla="*/ 120 h 120"/>
                                        <a:gd name="T2" fmla="*/ 880 w 1540"/>
                                        <a:gd name="T3" fmla="*/ 100 h 120"/>
                                        <a:gd name="T4" fmla="*/ 1380 w 1540"/>
                                        <a:gd name="T5" fmla="*/ 60 h 120"/>
                                        <a:gd name="T6" fmla="*/ 1540 w 1540"/>
                                        <a:gd name="T7" fmla="*/ 0 h 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40" h="120">
                                          <a:moveTo>
                                            <a:pt x="0" y="120"/>
                                          </a:moveTo>
                                          <a:cubicBezTo>
                                            <a:pt x="293" y="113"/>
                                            <a:pt x="587" y="113"/>
                                            <a:pt x="880" y="100"/>
                                          </a:cubicBezTo>
                                          <a:cubicBezTo>
                                            <a:pt x="1047" y="93"/>
                                            <a:pt x="1380" y="60"/>
                                            <a:pt x="1380" y="60"/>
                                          </a:cubicBezTo>
                                          <a:cubicBezTo>
                                            <a:pt x="1442" y="39"/>
                                            <a:pt x="1478" y="0"/>
                                            <a:pt x="15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57FADE" id="Volný tvar 21" o:spid="_x0000_s1026" style="position:absolute;margin-left:-6.15pt;margin-top:43.15pt;width:77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" path="m,120v293,-7,587,-7,880,-20c1047,93,1380,60,1380,60,1442,39,1478,,1540,e" filled="f">
                            <v:path arrowok="t" o:connecttype="custom" o:connectlocs="0,76200;558800,63500;876300,38100;977900,0" o:connectangles="0,0,0,0"/>
                          </v:shape>
                        </w:pict>
                      </mc:Fallback>
                    </mc:AlternateContent>
                  </w:r>
                </w:p>
                <w:p w:rsid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410210</wp:posOffset>
                            </wp:positionV>
                            <wp:extent cx="952500" cy="109855"/>
                            <wp:effectExtent l="10795" t="10160" r="8255" b="13335"/>
                            <wp:wrapNone/>
                            <wp:docPr id="20" name="Volný tvar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52500" cy="109855"/>
                                    </a:xfrm>
                                    <a:custGeom>
                                      <a:avLst/>
                                      <a:gdLst>
                                        <a:gd name="T0" fmla="*/ 1500 w 1500"/>
                                        <a:gd name="T1" fmla="*/ 167 h 173"/>
                                        <a:gd name="T2" fmla="*/ 200 w 1500"/>
                                        <a:gd name="T3" fmla="*/ 147 h 173"/>
                                        <a:gd name="T4" fmla="*/ 160 w 1500"/>
                                        <a:gd name="T5" fmla="*/ 87 h 173"/>
                                        <a:gd name="T6" fmla="*/ 0 w 1500"/>
                                        <a:gd name="T7" fmla="*/ 7 h 17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173">
                                          <a:moveTo>
                                            <a:pt x="1500" y="167"/>
                                          </a:moveTo>
                                          <a:cubicBezTo>
                                            <a:pt x="1067" y="160"/>
                                            <a:pt x="633" y="173"/>
                                            <a:pt x="200" y="147"/>
                                          </a:cubicBezTo>
                                          <a:cubicBezTo>
                                            <a:pt x="176" y="146"/>
                                            <a:pt x="178" y="103"/>
                                            <a:pt x="160" y="87"/>
                                          </a:cubicBezTo>
                                          <a:cubicBezTo>
                                            <a:pt x="60" y="0"/>
                                            <a:pt x="79" y="7"/>
                                            <a:pt x="0" y="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F79B83" id="Volný tvar 20" o:spid="_x0000_s1026" style="position:absolute;margin-left:-5.15pt;margin-top:32.3pt;width:75pt;height: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" path="m1500,167c1067,160,633,173,200,147,176,146,178,103,160,87,60,,79,7,,7e" filled="f">
                            <v:stroke dashstyle="1 1" endcap="round"/>
                            <v:path arrowok="t" o:connecttype="custom" o:connectlocs="952500,106045;127000,93345;101600,55245;0,4445" o:connectangles="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247650</wp:posOffset>
                            </wp:positionH>
                            <wp:positionV relativeFrom="paragraph">
                              <wp:posOffset>805815</wp:posOffset>
                            </wp:positionV>
                            <wp:extent cx="186690" cy="241935"/>
                            <wp:effectExtent l="9525" t="5715" r="13335" b="9525"/>
                            <wp:wrapNone/>
                            <wp:docPr id="19" name="Volný tvar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6690" cy="241935"/>
                                    </a:xfrm>
                                    <a:custGeom>
                                      <a:avLst/>
                                      <a:gdLst>
                                        <a:gd name="T0" fmla="*/ 27 w 294"/>
                                        <a:gd name="T1" fmla="*/ 4 h 381"/>
                                        <a:gd name="T2" fmla="*/ 47 w 294"/>
                                        <a:gd name="T3" fmla="*/ 184 h 381"/>
                                        <a:gd name="T4" fmla="*/ 207 w 294"/>
                                        <a:gd name="T5" fmla="*/ 24 h 381"/>
                                        <a:gd name="T6" fmla="*/ 147 w 294"/>
                                        <a:gd name="T7" fmla="*/ 4 h 381"/>
                                        <a:gd name="T8" fmla="*/ 27 w 294"/>
                                        <a:gd name="T9" fmla="*/ 4 h 38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94" h="381">
                                          <a:moveTo>
                                            <a:pt x="27" y="4"/>
                                          </a:moveTo>
                                          <a:cubicBezTo>
                                            <a:pt x="34" y="64"/>
                                            <a:pt x="0" y="146"/>
                                            <a:pt x="47" y="184"/>
                                          </a:cubicBezTo>
                                          <a:cubicBezTo>
                                            <a:pt x="294" y="381"/>
                                            <a:pt x="220" y="50"/>
                                            <a:pt x="207" y="24"/>
                                          </a:cubicBezTo>
                                          <a:cubicBezTo>
                                            <a:pt x="198" y="5"/>
                                            <a:pt x="168" y="6"/>
                                            <a:pt x="147" y="4"/>
                                          </a:cubicBezTo>
                                          <a:cubicBezTo>
                                            <a:pt x="107" y="0"/>
                                            <a:pt x="67" y="4"/>
                                            <a:pt x="27" y="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98EF03" id="Volný tvar 19" o:spid="_x0000_s1026" style="position:absolute;margin-left:19.5pt;margin-top:63.45pt;width:14.7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" path="m27,4c34,64,,146,47,184,294,381,220,50,207,24,198,5,168,6,147,4,107,,67,4,27,4xe">
                            <v:path arrowok="t" o:connecttype="custom" o:connectlocs="17145,2540;29845,116840;131445,15240;93345,2540;17145,2540" o:connectangles="0,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299085</wp:posOffset>
                            </wp:positionV>
                            <wp:extent cx="1046480" cy="151765"/>
                            <wp:effectExtent l="17145" t="41910" r="22225" b="15875"/>
                            <wp:wrapNone/>
                            <wp:docPr id="18" name="Volný tvar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46480" cy="151765"/>
                                    </a:xfrm>
                                    <a:custGeom>
                                      <a:avLst/>
                                      <a:gdLst>
                                        <a:gd name="T0" fmla="*/ 61 w 1648"/>
                                        <a:gd name="T1" fmla="*/ 180 h 239"/>
                                        <a:gd name="T2" fmla="*/ 201 w 1648"/>
                                        <a:gd name="T3" fmla="*/ 180 h 239"/>
                                        <a:gd name="T4" fmla="*/ 701 w 1648"/>
                                        <a:gd name="T5" fmla="*/ 160 h 239"/>
                                        <a:gd name="T6" fmla="*/ 821 w 1648"/>
                                        <a:gd name="T7" fmla="*/ 0 h 239"/>
                                        <a:gd name="T8" fmla="*/ 861 w 1648"/>
                                        <a:gd name="T9" fmla="*/ 60 h 239"/>
                                        <a:gd name="T10" fmla="*/ 881 w 1648"/>
                                        <a:gd name="T11" fmla="*/ 200 h 239"/>
                                        <a:gd name="T12" fmla="*/ 941 w 1648"/>
                                        <a:gd name="T13" fmla="*/ 220 h 239"/>
                                        <a:gd name="T14" fmla="*/ 1401 w 1648"/>
                                        <a:gd name="T15" fmla="*/ 200 h 239"/>
                                        <a:gd name="T16" fmla="*/ 1561 w 1648"/>
                                        <a:gd name="T17" fmla="*/ 60 h 2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1648" h="239">
                                          <a:moveTo>
                                            <a:pt x="61" y="180"/>
                                          </a:moveTo>
                                          <a:cubicBezTo>
                                            <a:pt x="311" y="117"/>
                                            <a:pt x="0" y="180"/>
                                            <a:pt x="201" y="180"/>
                                          </a:cubicBezTo>
                                          <a:cubicBezTo>
                                            <a:pt x="368" y="180"/>
                                            <a:pt x="534" y="167"/>
                                            <a:pt x="701" y="160"/>
                                          </a:cubicBezTo>
                                          <a:cubicBezTo>
                                            <a:pt x="771" y="113"/>
                                            <a:pt x="795" y="79"/>
                                            <a:pt x="821" y="0"/>
                                          </a:cubicBezTo>
                                          <a:cubicBezTo>
                                            <a:pt x="834" y="20"/>
                                            <a:pt x="854" y="37"/>
                                            <a:pt x="861" y="60"/>
                                          </a:cubicBezTo>
                                          <a:cubicBezTo>
                                            <a:pt x="875" y="105"/>
                                            <a:pt x="860" y="158"/>
                                            <a:pt x="881" y="200"/>
                                          </a:cubicBezTo>
                                          <a:cubicBezTo>
                                            <a:pt x="890" y="219"/>
                                            <a:pt x="921" y="213"/>
                                            <a:pt x="941" y="220"/>
                                          </a:cubicBezTo>
                                          <a:cubicBezTo>
                                            <a:pt x="1094" y="213"/>
                                            <a:pt x="1252" y="239"/>
                                            <a:pt x="1401" y="200"/>
                                          </a:cubicBezTo>
                                          <a:cubicBezTo>
                                            <a:pt x="1648" y="136"/>
                                            <a:pt x="1352" y="60"/>
                                            <a:pt x="1561" y="6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4C4FEE" id="Volný tvar 18" o:spid="_x0000_s1026" style="position:absolute;margin-left:-5.4pt;margin-top:23.55pt;width:82.4pt;height:1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8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" path="m61,180v250,-63,-61,,140,c368,180,534,167,701,160,771,113,795,79,821,v13,20,33,37,40,60c875,105,860,158,881,200v9,19,40,13,60,20c1094,213,1252,239,1401,200,1648,136,1352,60,1561,60e" filled="f" strokeweight="2pt">
                            <v:path arrowok="t" o:connecttype="custom" o:connectlocs="38735,114300;127635,114300;445135,101600;521335,0;546735,38100;559435,127000;597535,139700;889635,127000;991235,38100" o:connectangles="0,0,0,0,0,0,0,0,0"/>
                          </v:shape>
                        </w:pict>
                      </mc:Fallback>
                    </mc:AlternateContent>
                  </w: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323850</wp:posOffset>
                            </wp:positionV>
                            <wp:extent cx="927100" cy="12700"/>
                            <wp:effectExtent l="13970" t="9525" r="11430" b="6350"/>
                            <wp:wrapNone/>
                            <wp:docPr id="17" name="Volný tvar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27100" cy="12700"/>
                                    </a:xfrm>
                                    <a:custGeom>
                                      <a:avLst/>
                                      <a:gdLst>
                                        <a:gd name="T0" fmla="*/ 0 w 1460"/>
                                        <a:gd name="T1" fmla="*/ 20 h 20"/>
                                        <a:gd name="T2" fmla="*/ 1460 w 1460"/>
                                        <a:gd name="T3" fmla="*/ 0 h 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460" h="20">
                                          <a:moveTo>
                                            <a:pt x="0" y="20"/>
                                          </a:moveTo>
                                          <a:cubicBezTo>
                                            <a:pt x="487" y="13"/>
                                            <a:pt x="973" y="0"/>
                                            <a:pt x="14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curve w14:anchorId="294AA7C9" id="Volný tvar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.15pt,26.5pt" control1="20.2pt,26.15pt" control2="44.5pt,25.5pt" to="68.85pt,25.5pt" coordsize="14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" filled="f">
                            <v:stroke dashstyle="1 1" endcap="round"/>
                            <v:path arrowok="t" o:connecttype="custom" o:connectlocs="0,12700;927100,0" o:connectangles="0,0"/>
                          </v:curve>
                        </w:pict>
                      </mc:Fallback>
                    </mc:AlternateContent>
                  </w:r>
                  <w:r w:rsidR="00AE088A">
                    <w:rPr>
                      <w:rFonts w:cstheme="minorHAnsi"/>
                      <w:sz w:val="24"/>
                      <w:szCs w:val="24"/>
                    </w:rPr>
                    <w:t xml:space="preserve">        </w:t>
                  </w:r>
                  <w:r w:rsidRPr="00AE088A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        4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        2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             1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 0</w:t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3625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275854" w:rsidRPr="00AE088A" w:rsidRDefault="00275854" w:rsidP="00AE088A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275854" w:rsidRPr="00AE088A" w:rsidTr="00413E8C">
              <w:tc>
                <w:tcPr>
                  <w:tcW w:w="4606" w:type="dxa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noProof/>
                      <w:color w:val="FFFFFF"/>
                      <w:sz w:val="24"/>
                      <w:szCs w:val="24"/>
                      <w:highlight w:val="black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15" name="Obrázek 15" descr="4311_UV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4311_UV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88A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 xml:space="preserve">  UV</w:t>
                  </w:r>
                </w:p>
              </w:tc>
              <w:tc>
                <w:tcPr>
                  <w:tcW w:w="4527" w:type="dxa"/>
                  <w:gridSpan w:val="2"/>
                  <w:shd w:val="clear" w:color="auto" w:fill="auto"/>
                </w:tcPr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14" name="Obrázek 14" descr="4311_M_5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4311_M_5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AE088A" w:rsidRDefault="00275854" w:rsidP="00AE088A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Modré světlo</w:t>
                  </w:r>
                </w:p>
              </w:tc>
            </w:tr>
          </w:tbl>
          <w:p w:rsidR="00275854" w:rsidRPr="00AE088A" w:rsidRDefault="00275854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275854" w:rsidRPr="00AE088A" w:rsidRDefault="00275854" w:rsidP="00AE088A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660"/>
            </w:tblGrid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černá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lokálně dochovaná vrstva černé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vrstva identická s vrstvou 3 u vzorku 2</w:t>
                  </w:r>
                </w:p>
              </w:tc>
            </w:tr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zelená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dvě vrstvy, spodní je provedená ve světlejším barevném tónu</w:t>
                  </w: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v UV světle patrná fluorescence pigmentů – jedná se o zinkovou bělobu</w:t>
                  </w:r>
                </w:p>
              </w:tc>
            </w:tr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nesouvislá vrstva nátěru, na povrchu je patrné rozhraní (vrstvička nečistot)</w:t>
                  </w:r>
                </w:p>
              </w:tc>
            </w:tr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nesouvislá vrstva nátěru</w:t>
                  </w:r>
                </w:p>
              </w:tc>
            </w:tr>
            <w:tr w:rsidR="00275854" w:rsidRPr="00AE088A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hnědá</w:t>
                  </w:r>
                </w:p>
              </w:tc>
              <w:tc>
                <w:tcPr>
                  <w:tcW w:w="6660" w:type="dxa"/>
                  <w:shd w:val="clear" w:color="auto" w:fill="auto"/>
                </w:tcPr>
                <w:p w:rsidR="00275854" w:rsidRPr="00AE088A" w:rsidRDefault="00275854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>transparentní, nátěr bohatý na organické pojivo</w:t>
                  </w:r>
                </w:p>
              </w:tc>
            </w:tr>
          </w:tbl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U hornin </w:t>
            </w:r>
            <w:proofErr w:type="gramStart"/>
            <w:r w:rsidRPr="00AE088A">
              <w:rPr>
                <w:rFonts w:cstheme="minorHAnsi"/>
                <w:sz w:val="24"/>
                <w:szCs w:val="24"/>
              </w:rPr>
              <w:t>bylo</w:t>
            </w:r>
            <w:proofErr w:type="gramEnd"/>
            <w:r w:rsidRPr="00AE088A">
              <w:rPr>
                <w:rFonts w:cstheme="minorHAnsi"/>
                <w:sz w:val="24"/>
                <w:szCs w:val="24"/>
              </w:rPr>
              <w:t xml:space="preserve"> orientačně </w:t>
            </w:r>
            <w:proofErr w:type="gramStart"/>
            <w:r w:rsidRPr="00AE088A">
              <w:rPr>
                <w:rFonts w:cstheme="minorHAnsi"/>
                <w:sz w:val="24"/>
                <w:szCs w:val="24"/>
              </w:rPr>
              <w:t>zjištěn</w:t>
            </w:r>
            <w:proofErr w:type="gramEnd"/>
            <w:r w:rsidRPr="00AE088A">
              <w:rPr>
                <w:rFonts w:cstheme="minorHAnsi"/>
                <w:sz w:val="24"/>
                <w:szCs w:val="24"/>
              </w:rPr>
              <w:t xml:space="preserve">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 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AE088A" w:rsidTr="00413E8C">
              <w:tc>
                <w:tcPr>
                  <w:tcW w:w="3043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AE088A" w:rsidTr="00413E8C">
              <w:tc>
                <w:tcPr>
                  <w:tcW w:w="3043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AE088A" w:rsidTr="00413E8C">
              <w:tc>
                <w:tcPr>
                  <w:tcW w:w="3043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AE088A" w:rsidTr="00413E8C">
              <w:tc>
                <w:tcPr>
                  <w:tcW w:w="3043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AE088A" w:rsidRDefault="00AE088A" w:rsidP="00AE088A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AE088A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AE088A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AE088A" w:rsidRDefault="00AE088A" w:rsidP="00AE088A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AE088A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AE088A" w:rsidRDefault="00AE088A" w:rsidP="00AE088A">
            <w:pPr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AE088A" w:rsidRDefault="00AE088A" w:rsidP="00AE088A">
            <w:pPr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AE088A" w:rsidRDefault="00AE088A" w:rsidP="00AE088A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AE088A" w:rsidRDefault="00AE088A" w:rsidP="00AE088A">
            <w:p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AE088A" w:rsidRDefault="00AE088A" w:rsidP="00AE088A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AE088A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AE088A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AE088A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AE088A" w:rsidRDefault="00AE088A" w:rsidP="00AE088A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AE088A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AE088A" w:rsidRDefault="00AE088A" w:rsidP="00AE088A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Povrchové barevné úpravy sousoší a podstavce: 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AE088A">
              <w:rPr>
                <w:rFonts w:cstheme="minorHAnsi"/>
                <w:b/>
                <w:sz w:val="24"/>
                <w:szCs w:val="24"/>
              </w:rPr>
              <w:t>nebyla</w:t>
            </w:r>
            <w:r w:rsidRPr="00AE088A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AE088A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AE088A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AE088A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AE088A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AE088A">
              <w:rPr>
                <w:rFonts w:cstheme="minorHAnsi"/>
                <w:b/>
                <w:sz w:val="24"/>
                <w:szCs w:val="24"/>
              </w:rPr>
              <w:t>ST3/1</w:t>
            </w:r>
            <w:r w:rsidRPr="00AE088A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AE088A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AE088A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AE088A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AE088A">
              <w:rPr>
                <w:rFonts w:cstheme="minorHAnsi"/>
                <w:sz w:val="24"/>
                <w:szCs w:val="24"/>
              </w:rPr>
              <w:t xml:space="preserve"> je </w:t>
            </w:r>
            <w:r w:rsidRPr="00AE088A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AE088A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AE088A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lastRenderedPageBreak/>
              <w:t>Posouzení stavu horniny: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AE088A">
              <w:rPr>
                <w:rFonts w:cstheme="minorHAnsi"/>
                <w:b/>
                <w:sz w:val="24"/>
                <w:szCs w:val="24"/>
              </w:rPr>
              <w:t>V2 oblaka</w:t>
            </w:r>
            <w:r w:rsidRPr="00AE088A">
              <w:rPr>
                <w:rFonts w:cstheme="minorHAnsi"/>
                <w:sz w:val="24"/>
                <w:szCs w:val="24"/>
              </w:rPr>
              <w:t>) a podstavci (</w:t>
            </w:r>
            <w:r w:rsidRPr="00AE088A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AE088A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Pískovec</w:t>
            </w:r>
            <w:r w:rsidRPr="00AE088A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AE088A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AE088A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AE088A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AE088A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AE088A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AE088A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AE088A" w:rsidRDefault="00AE088A" w:rsidP="00AE088A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AE088A" w:rsidRDefault="00AE088A" w:rsidP="00AE088A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AE088A" w:rsidRDefault="00AE088A" w:rsidP="00AE088A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AE088A" w:rsidRDefault="00AE088A" w:rsidP="00AE088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AE088A" w:rsidRDefault="00AE088A" w:rsidP="00AE088A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AE088A" w:rsidRDefault="00AE088A" w:rsidP="00AE088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AE088A" w:rsidRDefault="009A03AE" w:rsidP="00AE088A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AE088A" w:rsidTr="00CF54D3">
        <w:tc>
          <w:tcPr>
            <w:tcW w:w="10060" w:type="dxa"/>
          </w:tcPr>
          <w:p w:rsidR="00AA48FC" w:rsidRPr="00AE088A" w:rsidRDefault="00AA48FC" w:rsidP="00AE088A">
            <w:pPr>
              <w:rPr>
                <w:rFonts w:cstheme="minorHAnsi"/>
                <w:b/>
                <w:sz w:val="24"/>
                <w:szCs w:val="24"/>
              </w:rPr>
            </w:pPr>
            <w:r w:rsidRPr="00AE088A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AE088A" w:rsidTr="00CF54D3">
        <w:tc>
          <w:tcPr>
            <w:tcW w:w="10060" w:type="dxa"/>
          </w:tcPr>
          <w:p w:rsidR="00AA48FC" w:rsidRPr="00AE088A" w:rsidRDefault="00AA48FC" w:rsidP="00AE088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AE088A" w:rsidRDefault="0022194F" w:rsidP="00AE088A">
      <w:pPr>
        <w:spacing w:line="240" w:lineRule="auto"/>
        <w:rPr>
          <w:rFonts w:cstheme="minorHAnsi"/>
          <w:sz w:val="24"/>
          <w:szCs w:val="24"/>
        </w:rPr>
      </w:pPr>
    </w:p>
    <w:sectPr w:rsidR="0022194F" w:rsidRPr="00AE088A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0DE" w:rsidRDefault="00A630DE" w:rsidP="00AA48FC">
      <w:pPr>
        <w:spacing w:after="0" w:line="240" w:lineRule="auto"/>
      </w:pPr>
      <w:r>
        <w:separator/>
      </w:r>
    </w:p>
  </w:endnote>
  <w:endnote w:type="continuationSeparator" w:id="0">
    <w:p w:rsidR="00A630DE" w:rsidRDefault="00A630D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0DE" w:rsidRDefault="00A630DE" w:rsidP="00AA48FC">
      <w:pPr>
        <w:spacing w:after="0" w:line="240" w:lineRule="auto"/>
      </w:pPr>
      <w:r>
        <w:separator/>
      </w:r>
    </w:p>
  </w:footnote>
  <w:footnote w:type="continuationSeparator" w:id="0">
    <w:p w:rsidR="00A630DE" w:rsidRDefault="00A630D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70084"/>
    <w:rsid w:val="00275854"/>
    <w:rsid w:val="002A6926"/>
    <w:rsid w:val="00301413"/>
    <w:rsid w:val="003D0950"/>
    <w:rsid w:val="005A4E43"/>
    <w:rsid w:val="005A54E0"/>
    <w:rsid w:val="005C155B"/>
    <w:rsid w:val="008862E7"/>
    <w:rsid w:val="009A03AE"/>
    <w:rsid w:val="00A630DE"/>
    <w:rsid w:val="00A974B9"/>
    <w:rsid w:val="00AA48FC"/>
    <w:rsid w:val="00AE088A"/>
    <w:rsid w:val="00BF132F"/>
    <w:rsid w:val="00C30ACE"/>
    <w:rsid w:val="00C74C8C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B3C63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1052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2021-09-15T07:56:00Z</dcterms:created>
  <dcterms:modified xsi:type="dcterms:W3CDTF">2021-09-15T09:11:00Z</dcterms:modified>
</cp:coreProperties>
</file>