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D016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F40360" w:rsidRPr="001D016C" w14:paraId="308E4BCF" w14:textId="77777777" w:rsidTr="00CF54D3">
        <w:tc>
          <w:tcPr>
            <w:tcW w:w="4606" w:type="dxa"/>
          </w:tcPr>
          <w:p w14:paraId="42DD7B2F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D3E1436" w:rsidR="0022194F" w:rsidRPr="001D016C" w:rsidRDefault="00F40360" w:rsidP="00821499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t>995</w:t>
            </w:r>
            <w:r w:rsidR="001D016C">
              <w:rPr>
                <w:rFonts w:cstheme="minorHAnsi"/>
              </w:rPr>
              <w:t>5</w:t>
            </w:r>
          </w:p>
        </w:tc>
      </w:tr>
      <w:tr w:rsidR="00F40360" w:rsidRPr="001D016C" w14:paraId="616D8CF9" w14:textId="77777777" w:rsidTr="00CF54D3">
        <w:tc>
          <w:tcPr>
            <w:tcW w:w="4606" w:type="dxa"/>
          </w:tcPr>
          <w:p w14:paraId="5DFEFE58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47DE621" w:rsidR="0022194F" w:rsidRPr="001D016C" w:rsidRDefault="00F40360" w:rsidP="00821499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t>MV</w:t>
            </w:r>
            <w:r w:rsidR="001D016C">
              <w:rPr>
                <w:rFonts w:cstheme="minorHAnsi"/>
              </w:rPr>
              <w:t>2</w:t>
            </w:r>
          </w:p>
        </w:tc>
      </w:tr>
      <w:tr w:rsidR="00F40360" w:rsidRPr="001D016C" w14:paraId="106D8ED7" w14:textId="77777777" w:rsidTr="00CF54D3">
        <w:tc>
          <w:tcPr>
            <w:tcW w:w="4606" w:type="dxa"/>
          </w:tcPr>
          <w:p w14:paraId="42C61C07" w14:textId="77777777" w:rsidR="00AA48FC" w:rsidRPr="001D016C" w:rsidRDefault="00AA48FC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 xml:space="preserve">Pořadové číslo karty vzorku v </w:t>
            </w:r>
            <w:r w:rsidR="000A6440" w:rsidRPr="001D016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DB503BA" w:rsidR="00AA48FC" w:rsidRPr="001D016C" w:rsidRDefault="0000355C" w:rsidP="00821499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t>120</w:t>
            </w:r>
            <w:r w:rsidR="001D016C">
              <w:rPr>
                <w:rFonts w:cstheme="minorHAnsi"/>
              </w:rPr>
              <w:t>6</w:t>
            </w:r>
          </w:p>
        </w:tc>
      </w:tr>
      <w:tr w:rsidR="00F40360" w:rsidRPr="001D016C" w14:paraId="32CF643C" w14:textId="77777777" w:rsidTr="00CF54D3">
        <w:tc>
          <w:tcPr>
            <w:tcW w:w="4606" w:type="dxa"/>
          </w:tcPr>
          <w:p w14:paraId="560D95E3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F94061E" w:rsidR="0022194F" w:rsidRPr="001D016C" w:rsidRDefault="0000355C" w:rsidP="00821499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t>Jevíčko</w:t>
            </w:r>
          </w:p>
        </w:tc>
      </w:tr>
      <w:tr w:rsidR="00F40360" w:rsidRPr="001D016C" w14:paraId="7F8D2B97" w14:textId="77777777" w:rsidTr="00CF54D3">
        <w:tc>
          <w:tcPr>
            <w:tcW w:w="4606" w:type="dxa"/>
          </w:tcPr>
          <w:p w14:paraId="59451275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CD07636" w:rsidR="0022194F" w:rsidRPr="001D016C" w:rsidRDefault="0000355C" w:rsidP="00821499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t>Muzeum, Barokní knižní vazba HERBÁŘ ANEB BYLINÁŘ, res. Vaňková</w:t>
            </w:r>
          </w:p>
        </w:tc>
      </w:tr>
      <w:tr w:rsidR="00F40360" w:rsidRPr="001D016C" w14:paraId="54033E58" w14:textId="77777777" w:rsidTr="00CF54D3">
        <w:tc>
          <w:tcPr>
            <w:tcW w:w="4606" w:type="dxa"/>
          </w:tcPr>
          <w:p w14:paraId="65CE29A7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1278"/>
              <w:gridCol w:w="1368"/>
              <w:gridCol w:w="1386"/>
              <w:gridCol w:w="1099"/>
              <w:gridCol w:w="899"/>
            </w:tblGrid>
            <w:tr w:rsidR="00F40360" w:rsidRPr="001D016C" w14:paraId="1DE34D9F" w14:textId="77777777" w:rsidTr="0000355C">
              <w:trPr>
                <w:trHeight w:val="900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D9C8E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F11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CE2C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5144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7F12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A39C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40360" w:rsidRPr="001D016C" w14:paraId="47CB5BFD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59E36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3421B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9954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BBA09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záložka dolní roh zadní deska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B5E6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fragment usňového pokryvu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B0F1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040D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1D016C" w14:paraId="38D492A5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4CDA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6A3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9955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1A50E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u první složky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60B90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fragment nitě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6685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E4B1D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1D016C" w14:paraId="518A0437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A8820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518B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9956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18C8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u zadní desky, prostřední vaz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805E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fragment motouzu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77556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D5F3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1D016C" w14:paraId="089A979B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07FE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7BD8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9957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9A2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pata přední desky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C369C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fragment papíru předsádky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7EF3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0E41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1D016C" w14:paraId="50088FA0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BB9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MV5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7C67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10021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E74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str. 119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8970E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hnědo-zelená – částečky barevné vrstvy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7EA3F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25DE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1D016C" w14:paraId="1A8E5C7A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AD5DF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BC9AB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47020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4EA6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BF3AB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FDE4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1D016C" w14:paraId="1DEBAA1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E674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MV6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CAFB0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10022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CC2CF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str. 108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712B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0355C">
                    <w:rPr>
                      <w:rFonts w:eastAsia="Times New Roman" w:cstheme="minorHAnsi"/>
                      <w:lang w:eastAsia="cs-CZ"/>
                    </w:rPr>
                    <w:t>střední-zelená</w:t>
                  </w:r>
                  <w:proofErr w:type="spellEnd"/>
                  <w:r w:rsidRPr="0000355C">
                    <w:rPr>
                      <w:rFonts w:eastAsia="Times New Roman" w:cstheme="minorHAnsi"/>
                      <w:lang w:eastAsia="cs-CZ"/>
                    </w:rPr>
                    <w:t xml:space="preserve">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3CA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8088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1D016C" w14:paraId="45AC41EA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8EAAD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FE323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98BF6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B127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– barevná vrstva na papírové podložce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03E9E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EEFA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1D016C" w14:paraId="7899253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997F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MV7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765B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10023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559D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str. 15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A662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modrozelená – tyrkysová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2AFF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4FFE1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1D016C" w14:paraId="3093F338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59DF4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94D90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188CC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9BAC7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částečky barevné vrstvy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F0E67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8626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1D016C" w14:paraId="203E1071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6711A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MV8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DD06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10024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0F71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3972E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B7C2D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7BA9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1D016C" w14:paraId="2F9A8C92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993E0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A9D29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C3537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25A9E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B3EDC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74123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1D016C" w14:paraId="2229671E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F80FF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MV9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4AD2D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10025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45875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str. 286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7AC9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červené jahody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D5BA4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18EA1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1D016C" w14:paraId="27D7A8DE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5BF52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979F7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8D604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736C3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CB27A" w14:textId="77777777" w:rsidR="0000355C" w:rsidRPr="0000355C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7D1C8" w14:textId="77777777" w:rsidR="0000355C" w:rsidRPr="0000355C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1D016C" w:rsidRDefault="0022194F" w:rsidP="00821499">
            <w:pPr>
              <w:rPr>
                <w:rFonts w:cstheme="minorHAnsi"/>
              </w:rPr>
            </w:pPr>
          </w:p>
        </w:tc>
      </w:tr>
      <w:tr w:rsidR="00F40360" w:rsidRPr="001D016C" w14:paraId="5E1A21DD" w14:textId="77777777" w:rsidTr="00CF54D3">
        <w:tc>
          <w:tcPr>
            <w:tcW w:w="4606" w:type="dxa"/>
          </w:tcPr>
          <w:p w14:paraId="1B7B8745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D016C" w:rsidRDefault="0022194F" w:rsidP="00821499">
            <w:pPr>
              <w:rPr>
                <w:rFonts w:cstheme="minorHAnsi"/>
              </w:rPr>
            </w:pPr>
          </w:p>
        </w:tc>
      </w:tr>
      <w:tr w:rsidR="00F40360" w:rsidRPr="001D016C" w14:paraId="0ACABA34" w14:textId="77777777" w:rsidTr="00CF54D3">
        <w:tc>
          <w:tcPr>
            <w:tcW w:w="4606" w:type="dxa"/>
          </w:tcPr>
          <w:p w14:paraId="2B920B9B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27CCC3D" w:rsidR="0022194F" w:rsidRPr="001D016C" w:rsidRDefault="0000355C" w:rsidP="00821499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t>Kniha</w:t>
            </w:r>
          </w:p>
        </w:tc>
      </w:tr>
      <w:tr w:rsidR="00F40360" w:rsidRPr="001D016C" w14:paraId="7715CB8F" w14:textId="77777777" w:rsidTr="00CF54D3">
        <w:tc>
          <w:tcPr>
            <w:tcW w:w="4606" w:type="dxa"/>
          </w:tcPr>
          <w:p w14:paraId="1E56020F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D016C" w:rsidRDefault="0022194F" w:rsidP="00821499">
            <w:pPr>
              <w:rPr>
                <w:rFonts w:cstheme="minorHAnsi"/>
              </w:rPr>
            </w:pPr>
          </w:p>
        </w:tc>
      </w:tr>
      <w:tr w:rsidR="00F40360" w:rsidRPr="001D016C" w14:paraId="20A918C5" w14:textId="77777777" w:rsidTr="00CF54D3">
        <w:tc>
          <w:tcPr>
            <w:tcW w:w="4606" w:type="dxa"/>
          </w:tcPr>
          <w:p w14:paraId="1A2F26B6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Datace</w:t>
            </w:r>
            <w:r w:rsidR="00AA48FC" w:rsidRPr="001D016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D016C" w:rsidRDefault="0022194F" w:rsidP="00821499">
            <w:pPr>
              <w:rPr>
                <w:rFonts w:cstheme="minorHAnsi"/>
              </w:rPr>
            </w:pPr>
          </w:p>
        </w:tc>
      </w:tr>
      <w:tr w:rsidR="00F40360" w:rsidRPr="001D016C" w14:paraId="0BF9C387" w14:textId="77777777" w:rsidTr="00CF54D3">
        <w:tc>
          <w:tcPr>
            <w:tcW w:w="4606" w:type="dxa"/>
          </w:tcPr>
          <w:p w14:paraId="12280DD1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25A6D302" w14:textId="3DA9F46E" w:rsidR="0022194F" w:rsidRPr="001D016C" w:rsidRDefault="0000355C" w:rsidP="00821499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t>Hurtová Alena</w:t>
            </w:r>
          </w:p>
        </w:tc>
      </w:tr>
      <w:tr w:rsidR="00F40360" w:rsidRPr="001D016C" w14:paraId="3B388C43" w14:textId="77777777" w:rsidTr="00CF54D3">
        <w:tc>
          <w:tcPr>
            <w:tcW w:w="4606" w:type="dxa"/>
          </w:tcPr>
          <w:p w14:paraId="07CED6AE" w14:textId="77777777" w:rsidR="0022194F" w:rsidRPr="001D016C" w:rsidRDefault="0022194F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Datum zpracování zprávy</w:t>
            </w:r>
            <w:r w:rsidR="00AA48FC" w:rsidRPr="001D016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B1947C6" w:rsidR="0022194F" w:rsidRPr="001D016C" w:rsidRDefault="0000355C" w:rsidP="00821499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t>19. 4. 2020</w:t>
            </w:r>
          </w:p>
        </w:tc>
      </w:tr>
      <w:tr w:rsidR="00F40360" w:rsidRPr="001D016C" w14:paraId="39B656B6" w14:textId="77777777" w:rsidTr="00CF54D3">
        <w:tc>
          <w:tcPr>
            <w:tcW w:w="4606" w:type="dxa"/>
          </w:tcPr>
          <w:p w14:paraId="0369BDA3" w14:textId="77777777" w:rsidR="005A54E0" w:rsidRPr="001D016C" w:rsidRDefault="005A54E0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Číslo příslušné zprávy v </w:t>
            </w:r>
            <w:r w:rsidR="000A6440" w:rsidRPr="001D016C">
              <w:rPr>
                <w:rFonts w:cstheme="minorHAnsi"/>
                <w:b/>
              </w:rPr>
              <w:t>databázi</w:t>
            </w:r>
            <w:r w:rsidRPr="001D016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472F03" w:rsidR="005A54E0" w:rsidRPr="001D016C" w:rsidRDefault="0000355C" w:rsidP="00821499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t>2020_5</w:t>
            </w:r>
          </w:p>
        </w:tc>
      </w:tr>
    </w:tbl>
    <w:p w14:paraId="2329459B" w14:textId="77777777" w:rsidR="00AA48FC" w:rsidRPr="001D016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0360" w:rsidRPr="001D016C" w14:paraId="5F13C4C5" w14:textId="77777777" w:rsidTr="00CF54D3">
        <w:tc>
          <w:tcPr>
            <w:tcW w:w="10060" w:type="dxa"/>
          </w:tcPr>
          <w:p w14:paraId="01601BB6" w14:textId="77777777" w:rsidR="00AA48FC" w:rsidRPr="001D016C" w:rsidRDefault="00AA48FC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t>Výsledky analýzy</w:t>
            </w:r>
          </w:p>
        </w:tc>
      </w:tr>
      <w:tr w:rsidR="001D016C" w:rsidRPr="001D016C" w14:paraId="40D63742" w14:textId="77777777" w:rsidTr="00CF54D3">
        <w:tc>
          <w:tcPr>
            <w:tcW w:w="10060" w:type="dxa"/>
          </w:tcPr>
          <w:p w14:paraId="1C89CE2F" w14:textId="77777777" w:rsidR="00AA48FC" w:rsidRPr="001D016C" w:rsidRDefault="00AA48FC" w:rsidP="00821499">
            <w:pPr>
              <w:rPr>
                <w:rFonts w:cstheme="minorHAnsi"/>
              </w:rPr>
            </w:pPr>
          </w:p>
          <w:p w14:paraId="5C5C2BC3" w14:textId="77777777" w:rsidR="001D016C" w:rsidRPr="001D016C" w:rsidRDefault="001D016C" w:rsidP="001D016C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MV2/9955</w:t>
            </w:r>
          </w:p>
          <w:p w14:paraId="293E6970" w14:textId="5707D173" w:rsidR="001D016C" w:rsidRPr="001D016C" w:rsidRDefault="001D016C" w:rsidP="001D016C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b w:val="0"/>
                <w:sz w:val="22"/>
                <w:szCs w:val="22"/>
              </w:rPr>
              <w:t>fragment nitě</w:t>
            </w:r>
          </w:p>
          <w:p w14:paraId="5A5FBAB6" w14:textId="77777777" w:rsidR="001D016C" w:rsidRPr="001D016C" w:rsidRDefault="001D016C" w:rsidP="001D016C">
            <w:pPr>
              <w:pStyle w:val="Nadpis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1D016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 první složky</w:t>
            </w:r>
          </w:p>
          <w:p w14:paraId="258ACDD5" w14:textId="77777777" w:rsidR="001D016C" w:rsidRPr="001D016C" w:rsidRDefault="001D016C" w:rsidP="001D016C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59072591" w14:textId="665955D8" w:rsidR="001D016C" w:rsidRPr="001D016C" w:rsidRDefault="001D016C" w:rsidP="001D016C">
            <w:pPr>
              <w:pStyle w:val="tabulk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EA00D68" wp14:editId="123DC272">
                  <wp:extent cx="2694305" cy="179959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390691" w14:textId="77777777" w:rsidR="001D016C" w:rsidRPr="001D016C" w:rsidRDefault="001D016C" w:rsidP="001D016C">
            <w:pPr>
              <w:pStyle w:val="poznmk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Místo odběru vzorku MV2/9955</w:t>
            </w:r>
          </w:p>
          <w:p w14:paraId="60BDA8D0" w14:textId="77777777" w:rsidR="001D016C" w:rsidRPr="001D016C" w:rsidRDefault="001D016C" w:rsidP="001D016C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1D016C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1D016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04" w:type="dxa"/>
              <w:tblLook w:val="0000" w:firstRow="0" w:lastRow="0" w:firstColumn="0" w:lastColumn="0" w:noHBand="0" w:noVBand="0"/>
            </w:tblPr>
            <w:tblGrid>
              <w:gridCol w:w="4526"/>
              <w:gridCol w:w="4478"/>
            </w:tblGrid>
            <w:tr w:rsidR="001D016C" w:rsidRPr="001D016C" w14:paraId="43F3A555" w14:textId="77777777" w:rsidTr="00D4135B">
              <w:tc>
                <w:tcPr>
                  <w:tcW w:w="4526" w:type="dxa"/>
                  <w:shd w:val="clear" w:color="auto" w:fill="auto"/>
                </w:tcPr>
                <w:p w14:paraId="67021FFC" w14:textId="68661BD2" w:rsidR="001D016C" w:rsidRPr="001D016C" w:rsidRDefault="001D016C" w:rsidP="001D016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16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D2F2086" wp14:editId="56B13C60">
                        <wp:extent cx="2704465" cy="1799590"/>
                        <wp:effectExtent l="0" t="0" r="63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91F105" w14:textId="77777777" w:rsidR="001D016C" w:rsidRPr="001D016C" w:rsidRDefault="001D016C" w:rsidP="001D016C">
                  <w:pPr>
                    <w:pStyle w:val="tabulka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478" w:type="dxa"/>
                  <w:shd w:val="clear" w:color="auto" w:fill="auto"/>
                </w:tcPr>
                <w:p w14:paraId="14D82AEE" w14:textId="7FB2F13F" w:rsidR="001D016C" w:rsidRPr="001D016C" w:rsidRDefault="001D016C" w:rsidP="001D016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16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3FFBB67" wp14:editId="0CF07486">
                        <wp:extent cx="2704465" cy="1799590"/>
                        <wp:effectExtent l="0" t="0" r="63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016C" w:rsidRPr="001D016C" w14:paraId="7F2969F5" w14:textId="77777777" w:rsidTr="00D4135B">
              <w:tc>
                <w:tcPr>
                  <w:tcW w:w="4526" w:type="dxa"/>
                  <w:shd w:val="clear" w:color="auto" w:fill="auto"/>
                </w:tcPr>
                <w:p w14:paraId="751A828C" w14:textId="3050D2D1" w:rsidR="001D016C" w:rsidRPr="001D016C" w:rsidRDefault="001D016C" w:rsidP="001D016C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1D016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54C528AC" wp14:editId="38A1C008">
                        <wp:extent cx="2704465" cy="1799590"/>
                        <wp:effectExtent l="0" t="0" r="63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8" w:type="dxa"/>
                  <w:shd w:val="clear" w:color="auto" w:fill="auto"/>
                </w:tcPr>
                <w:p w14:paraId="150F1871" w14:textId="6B0A5E84" w:rsidR="001D016C" w:rsidRPr="001D016C" w:rsidRDefault="001D016C" w:rsidP="001D016C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16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AB6288D" wp14:editId="5D10DD65">
                        <wp:extent cx="2704465" cy="1799590"/>
                        <wp:effectExtent l="0" t="0" r="63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D2E412" w14:textId="54F7709D" w:rsidR="001D016C" w:rsidRDefault="001D016C" w:rsidP="001D016C">
            <w:pPr>
              <w:pStyle w:val="poznmk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Snímek vláken vzorku MV2/9955 v </w:t>
            </w:r>
            <w:proofErr w:type="spellStart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 w:rsidR="00146AA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bergově</w:t>
            </w:r>
            <w:proofErr w:type="spellEnd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73E82CA0" w14:textId="77777777" w:rsidR="00146AA5" w:rsidRPr="001D016C" w:rsidRDefault="00146AA5" w:rsidP="001D016C">
            <w:pPr>
              <w:pStyle w:val="poznmky"/>
              <w:spacing w:after="0" w:line="240" w:lineRule="auto"/>
              <w:rPr>
                <w:rFonts w:asciiTheme="minorHAnsi" w:hAnsiTheme="minorHAnsi" w:cstheme="minorHAnsi"/>
                <w:color w:val="ED7D31"/>
                <w:sz w:val="22"/>
                <w:szCs w:val="22"/>
              </w:rPr>
            </w:pPr>
          </w:p>
          <w:p w14:paraId="1F848159" w14:textId="5DCA4FB5" w:rsidR="001D016C" w:rsidRPr="001D016C" w:rsidRDefault="001D016C" w:rsidP="001D016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</w:t>
            </w: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</w:p>
          <w:p w14:paraId="39630215" w14:textId="18CBC91C" w:rsidR="001D016C" w:rsidRPr="001D016C" w:rsidRDefault="001D016C" w:rsidP="001D016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Vzorek MV2/9955 tvořila nit, jejíž jednotlivá vlákna mají viditelná kolénka, úzký lumen, tloušťku vláken mezi 10 až 20 µm. Po styku s </w:t>
            </w:r>
            <w:proofErr w:type="spellStart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 w:rsidR="00146AA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bergovým</w:t>
            </w:r>
            <w:proofErr w:type="spellEnd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</w:t>
            </w:r>
          </w:p>
          <w:p w14:paraId="458C6A33" w14:textId="2653B5CC" w:rsidR="0065280A" w:rsidRPr="001D016C" w:rsidRDefault="001D016C" w:rsidP="001D016C">
            <w:pPr>
              <w:rPr>
                <w:rFonts w:cstheme="minorHAnsi"/>
              </w:rPr>
            </w:pPr>
            <w:r w:rsidRPr="001D016C">
              <w:rPr>
                <w:rFonts w:cstheme="minorHAnsi"/>
              </w:rPr>
              <w:br w:type="page"/>
            </w:r>
          </w:p>
          <w:p w14:paraId="36D30144" w14:textId="77777777" w:rsidR="0065280A" w:rsidRPr="001D016C" w:rsidRDefault="0065280A" w:rsidP="00821499">
            <w:pPr>
              <w:rPr>
                <w:rFonts w:cstheme="minorHAnsi"/>
              </w:rPr>
            </w:pPr>
          </w:p>
          <w:p w14:paraId="6BC43AA3" w14:textId="15FF64C7" w:rsidR="0000355C" w:rsidRPr="001D016C" w:rsidRDefault="0000355C" w:rsidP="0000355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D016C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620A7287" w14:textId="77777777" w:rsidR="0000355C" w:rsidRPr="001D016C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Vzorek vláken usně MV1/9954 obsahovala třísloviny, pravděpodobně se tedy jedná o </w:t>
            </w:r>
            <w:proofErr w:type="spellStart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5D893DD" w14:textId="77777777" w:rsidR="0000355C" w:rsidRPr="001D016C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Vzorky vláken MV2/9955, MV3/9956 a MV4/9957 </w:t>
            </w:r>
            <w:proofErr w:type="gramStart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3B20FBCC" w14:textId="77777777" w:rsidR="00F40360" w:rsidRPr="001D016C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Zelený odstín je u vzorku MV5/10021 tvořen pravděpodobně zem zelenou a dále obsahuje uhličitan vápenatý a pravděpodobně další silikáty. </w:t>
            </w:r>
          </w:p>
          <w:p w14:paraId="51FAFFE1" w14:textId="77777777" w:rsidR="00F40360" w:rsidRPr="001D016C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Vzorek MV6/10022</w:t>
            </w:r>
            <w:r w:rsidR="00F40360"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 pigmenty na bázi mědi (pravděpodobně malachit), auripigment a nelze vyloučit přítomnost zem, zelené. </w:t>
            </w:r>
          </w:p>
          <w:p w14:paraId="20AD5190" w14:textId="25374AE8" w:rsidR="0000355C" w:rsidRPr="001D016C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Třetí vzorek MV7/10023</w:t>
            </w:r>
            <w:r w:rsidR="00F40360"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zelené barvy je tvořen pigmenty na bázi mědi a malým množstvím rumělky a silikátů. </w:t>
            </w:r>
          </w:p>
          <w:p w14:paraId="341ED7B5" w14:textId="4C615C7E" w:rsidR="0000355C" w:rsidRPr="001D016C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>Červené vzorky MV8/10024 a MV9/10025 jsou tvořeny červenými okry, nelze vyloučit přítomnost žlutých okrů. U vzorku MV9/10025 je minimální podíl silikátů oproti vzorku MV8/10024</w:t>
            </w:r>
            <w:r w:rsidR="00F40360" w:rsidRPr="001D01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 kde je jejich velký podíl.</w:t>
            </w:r>
          </w:p>
          <w:p w14:paraId="1E45FECB" w14:textId="77777777" w:rsidR="0000355C" w:rsidRPr="001D016C" w:rsidRDefault="0000355C" w:rsidP="0000355C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1D016C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536C9209" w14:textId="77777777" w:rsidR="0065280A" w:rsidRPr="001D016C" w:rsidRDefault="0065280A" w:rsidP="00821499">
            <w:pPr>
              <w:rPr>
                <w:rFonts w:cstheme="minorHAnsi"/>
              </w:rPr>
            </w:pPr>
          </w:p>
          <w:p w14:paraId="20053628" w14:textId="77777777" w:rsidR="0000355C" w:rsidRPr="001D016C" w:rsidRDefault="0000355C" w:rsidP="00821499">
            <w:pPr>
              <w:rPr>
                <w:rFonts w:cstheme="minorHAnsi"/>
              </w:rPr>
            </w:pPr>
          </w:p>
          <w:p w14:paraId="1470A77E" w14:textId="072B37B8" w:rsidR="0000355C" w:rsidRPr="001D016C" w:rsidRDefault="0000355C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D016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0360" w:rsidRPr="001D016C" w14:paraId="6588E497" w14:textId="77777777" w:rsidTr="00CF54D3">
        <w:tc>
          <w:tcPr>
            <w:tcW w:w="10060" w:type="dxa"/>
          </w:tcPr>
          <w:p w14:paraId="6A3A9C3E" w14:textId="77777777" w:rsidR="00AA48FC" w:rsidRPr="001D016C" w:rsidRDefault="00AA48FC" w:rsidP="00821499">
            <w:pPr>
              <w:rPr>
                <w:rFonts w:cstheme="minorHAnsi"/>
                <w:b/>
              </w:rPr>
            </w:pPr>
            <w:r w:rsidRPr="001D016C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1D016C" w:rsidRPr="001D016C" w14:paraId="24BB7D60" w14:textId="77777777" w:rsidTr="00CF54D3">
        <w:tc>
          <w:tcPr>
            <w:tcW w:w="10060" w:type="dxa"/>
          </w:tcPr>
          <w:p w14:paraId="4FB66E8A" w14:textId="77777777" w:rsidR="00AA48FC" w:rsidRPr="001D016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D016C" w:rsidRDefault="0022194F" w:rsidP="00821499">
      <w:pPr>
        <w:spacing w:line="240" w:lineRule="auto"/>
        <w:rPr>
          <w:rFonts w:cstheme="minorHAnsi"/>
        </w:rPr>
      </w:pPr>
    </w:p>
    <w:sectPr w:rsidR="0022194F" w:rsidRPr="001D016C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9B54" w14:textId="77777777" w:rsidR="00283C89" w:rsidRDefault="00283C89" w:rsidP="00AA48FC">
      <w:pPr>
        <w:spacing w:after="0" w:line="240" w:lineRule="auto"/>
      </w:pPr>
      <w:r>
        <w:separator/>
      </w:r>
    </w:p>
  </w:endnote>
  <w:endnote w:type="continuationSeparator" w:id="0">
    <w:p w14:paraId="31DBC0DB" w14:textId="77777777" w:rsidR="00283C89" w:rsidRDefault="00283C8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BD92" w14:textId="77777777" w:rsidR="00283C89" w:rsidRDefault="00283C89" w:rsidP="00AA48FC">
      <w:pPr>
        <w:spacing w:after="0" w:line="240" w:lineRule="auto"/>
      </w:pPr>
      <w:r>
        <w:separator/>
      </w:r>
    </w:p>
  </w:footnote>
  <w:footnote w:type="continuationSeparator" w:id="0">
    <w:p w14:paraId="3B242515" w14:textId="77777777" w:rsidR="00283C89" w:rsidRDefault="00283C8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355C"/>
    <w:rsid w:val="0007253D"/>
    <w:rsid w:val="000A3395"/>
    <w:rsid w:val="000A6440"/>
    <w:rsid w:val="00146AA5"/>
    <w:rsid w:val="001D016C"/>
    <w:rsid w:val="0021097B"/>
    <w:rsid w:val="0022194F"/>
    <w:rsid w:val="00283C89"/>
    <w:rsid w:val="003449DF"/>
    <w:rsid w:val="003D0950"/>
    <w:rsid w:val="00494840"/>
    <w:rsid w:val="005A54E0"/>
    <w:rsid w:val="005C155B"/>
    <w:rsid w:val="0065280A"/>
    <w:rsid w:val="00663DC7"/>
    <w:rsid w:val="00664D50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  <w:rsid w:val="00F40360"/>
    <w:rsid w:val="00F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00355C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00355C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0355C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0355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0355C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00355C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0355C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2022-08-31T07:27:00Z</dcterms:created>
  <dcterms:modified xsi:type="dcterms:W3CDTF">2022-08-31T07:36:00Z</dcterms:modified>
</cp:coreProperties>
</file>