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34FE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361"/>
        <w:gridCol w:w="7699"/>
      </w:tblGrid>
      <w:tr w:rsidR="002249C6" w:rsidRPr="00E34FE7" w14:paraId="308E4BCF" w14:textId="77777777" w:rsidTr="00CF54D3">
        <w:tc>
          <w:tcPr>
            <w:tcW w:w="4606" w:type="dxa"/>
          </w:tcPr>
          <w:p w14:paraId="42DD7B2F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379A6A5" w:rsidR="0022194F" w:rsidRPr="00E34FE7" w:rsidRDefault="00A35284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913</w:t>
            </w:r>
            <w:r w:rsidR="00E34FE7" w:rsidRPr="00E34FE7">
              <w:rPr>
                <w:rFonts w:cstheme="minorHAnsi"/>
              </w:rPr>
              <w:t>2</w:t>
            </w:r>
          </w:p>
        </w:tc>
      </w:tr>
      <w:tr w:rsidR="002249C6" w:rsidRPr="00E34FE7" w14:paraId="616D8CF9" w14:textId="77777777" w:rsidTr="00CF54D3">
        <w:tc>
          <w:tcPr>
            <w:tcW w:w="4606" w:type="dxa"/>
          </w:tcPr>
          <w:p w14:paraId="5DFEFE58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A5C5620" w:rsidR="0022194F" w:rsidRPr="00E34FE7" w:rsidRDefault="00E34FE7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3</w:t>
            </w:r>
          </w:p>
        </w:tc>
      </w:tr>
      <w:tr w:rsidR="002249C6" w:rsidRPr="00E34FE7" w14:paraId="106D8ED7" w14:textId="77777777" w:rsidTr="00CF54D3">
        <w:tc>
          <w:tcPr>
            <w:tcW w:w="4606" w:type="dxa"/>
          </w:tcPr>
          <w:p w14:paraId="42C61C07" w14:textId="77777777" w:rsidR="00AA48FC" w:rsidRPr="00E34FE7" w:rsidRDefault="00AA48FC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 xml:space="preserve">Pořadové číslo karty vzorku v </w:t>
            </w:r>
            <w:r w:rsidR="000A6440" w:rsidRPr="00E34FE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3FCB55B" w:rsidR="00AA48FC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119</w:t>
            </w:r>
            <w:r w:rsidR="00E34FE7" w:rsidRPr="00E34FE7">
              <w:rPr>
                <w:rFonts w:cstheme="minorHAnsi"/>
              </w:rPr>
              <w:t>2</w:t>
            </w:r>
          </w:p>
        </w:tc>
      </w:tr>
      <w:tr w:rsidR="002249C6" w:rsidRPr="00E34FE7" w14:paraId="32CF643C" w14:textId="77777777" w:rsidTr="00CF54D3">
        <w:tc>
          <w:tcPr>
            <w:tcW w:w="4606" w:type="dxa"/>
          </w:tcPr>
          <w:p w14:paraId="560D95E3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6177103" w:rsidR="0022194F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Roudnice nad Labem</w:t>
            </w:r>
          </w:p>
        </w:tc>
      </w:tr>
      <w:tr w:rsidR="002249C6" w:rsidRPr="00E34FE7" w14:paraId="7F8D2B97" w14:textId="77777777" w:rsidTr="00CF54D3">
        <w:tc>
          <w:tcPr>
            <w:tcW w:w="4606" w:type="dxa"/>
          </w:tcPr>
          <w:p w14:paraId="59451275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AE4A1F3" w:rsidR="0022194F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Závěsný obraz KRAJINA-GMU, res. Fesckeová</w:t>
            </w:r>
          </w:p>
        </w:tc>
      </w:tr>
      <w:tr w:rsidR="002249C6" w:rsidRPr="00E34FE7" w14:paraId="54033E58" w14:textId="77777777" w:rsidTr="00CF54D3">
        <w:tc>
          <w:tcPr>
            <w:tcW w:w="4606" w:type="dxa"/>
          </w:tcPr>
          <w:p w14:paraId="65CE29A7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2249C6" w:rsidRPr="00E34FE7" w14:paraId="298F310A" w14:textId="77777777" w:rsidTr="002249C6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58D5B2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0AF07E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90204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2249C6" w:rsidRPr="00E34FE7" w14:paraId="4BBE6653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92173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652A4A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9130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146046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Modrá barevná vrstva u trhliny při horním okraji obrazu vpravo</w:t>
                  </w:r>
                </w:p>
              </w:tc>
            </w:tr>
            <w:tr w:rsidR="002249C6" w:rsidRPr="00E34FE7" w14:paraId="47D8D4F6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685298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358641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9131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6C612D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Bílá vrstva s podkladem trhlina při horním okraji obrazu vpravo</w:t>
                  </w:r>
                </w:p>
              </w:tc>
            </w:tr>
            <w:tr w:rsidR="002249C6" w:rsidRPr="00E34FE7" w14:paraId="303E24C8" w14:textId="77777777" w:rsidTr="002249C6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6EC47F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7521E5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9132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1F4EF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Zelená barevná vrstva u spodního okraje z poškozeného místa u středu</w:t>
                  </w:r>
                </w:p>
              </w:tc>
            </w:tr>
            <w:tr w:rsidR="002249C6" w:rsidRPr="00E34FE7" w14:paraId="35E2A64B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5C9B9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E89978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9133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547394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Nit z plátna – lem, vertikální směr</w:t>
                  </w:r>
                </w:p>
              </w:tc>
            </w:tr>
            <w:tr w:rsidR="002249C6" w:rsidRPr="00E34FE7" w14:paraId="1A7ABBB9" w14:textId="77777777" w:rsidTr="002249C6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2678F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Vz. č. V5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1BAA66" w14:textId="77777777" w:rsidR="002249C6" w:rsidRPr="002249C6" w:rsidRDefault="002249C6" w:rsidP="002249C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9134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64CF8A" w14:textId="77777777" w:rsidR="002249C6" w:rsidRPr="002249C6" w:rsidRDefault="002249C6" w:rsidP="002249C6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249C6">
                    <w:rPr>
                      <w:rFonts w:eastAsia="Times New Roman" w:cstheme="minorHAnsi"/>
                      <w:lang w:eastAsia="cs-CZ"/>
                    </w:rPr>
                    <w:t>Nit z plátna – lem, horizontální směr</w:t>
                  </w:r>
                </w:p>
              </w:tc>
            </w:tr>
          </w:tbl>
          <w:p w14:paraId="3120D7CA" w14:textId="77777777" w:rsidR="0022194F" w:rsidRPr="00E34FE7" w:rsidRDefault="0022194F" w:rsidP="00821499">
            <w:pPr>
              <w:rPr>
                <w:rFonts w:cstheme="minorHAnsi"/>
              </w:rPr>
            </w:pPr>
          </w:p>
        </w:tc>
      </w:tr>
      <w:tr w:rsidR="002249C6" w:rsidRPr="00E34FE7" w14:paraId="5E1A21DD" w14:textId="77777777" w:rsidTr="00CF54D3">
        <w:tc>
          <w:tcPr>
            <w:tcW w:w="4606" w:type="dxa"/>
          </w:tcPr>
          <w:p w14:paraId="1B7B8745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6457F5A2" w:rsidR="0022194F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  <w:noProof/>
                <w:lang w:eastAsia="x-none"/>
              </w:rPr>
              <w:drawing>
                <wp:inline distT="0" distB="0" distL="0" distR="0" wp14:anchorId="398A9BE5" wp14:editId="5664C331">
                  <wp:extent cx="4751739" cy="3900791"/>
                  <wp:effectExtent l="0" t="0" r="0" b="508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4" r="14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463" cy="390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9C6" w:rsidRPr="00E34FE7" w14:paraId="0ACABA34" w14:textId="77777777" w:rsidTr="00CF54D3">
        <w:tc>
          <w:tcPr>
            <w:tcW w:w="4606" w:type="dxa"/>
          </w:tcPr>
          <w:p w14:paraId="2B920B9B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D0936AD" w:rsidR="0022194F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Závěsný obraz</w:t>
            </w:r>
          </w:p>
        </w:tc>
      </w:tr>
      <w:tr w:rsidR="002249C6" w:rsidRPr="00E34FE7" w14:paraId="7715CB8F" w14:textId="77777777" w:rsidTr="00CF54D3">
        <w:tc>
          <w:tcPr>
            <w:tcW w:w="4606" w:type="dxa"/>
          </w:tcPr>
          <w:p w14:paraId="1E56020F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4AFE9" w:rsidR="0022194F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Textil</w:t>
            </w:r>
          </w:p>
        </w:tc>
      </w:tr>
      <w:tr w:rsidR="002249C6" w:rsidRPr="00E34FE7" w14:paraId="20A918C5" w14:textId="77777777" w:rsidTr="00CF54D3">
        <w:tc>
          <w:tcPr>
            <w:tcW w:w="4606" w:type="dxa"/>
          </w:tcPr>
          <w:p w14:paraId="1A2F26B6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Datace</w:t>
            </w:r>
            <w:r w:rsidR="00AA48FC" w:rsidRPr="00E34FE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E34FE7" w:rsidRDefault="0022194F" w:rsidP="00821499">
            <w:pPr>
              <w:rPr>
                <w:rFonts w:cstheme="minorHAnsi"/>
              </w:rPr>
            </w:pPr>
          </w:p>
        </w:tc>
      </w:tr>
      <w:tr w:rsidR="002249C6" w:rsidRPr="00E34FE7" w14:paraId="0BF9C387" w14:textId="77777777" w:rsidTr="00CF54D3">
        <w:tc>
          <w:tcPr>
            <w:tcW w:w="4606" w:type="dxa"/>
          </w:tcPr>
          <w:p w14:paraId="12280DD1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0AEF44A4" w:rsidR="0022194F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Hurtová Alena</w:t>
            </w:r>
          </w:p>
        </w:tc>
      </w:tr>
      <w:tr w:rsidR="002249C6" w:rsidRPr="00E34FE7" w14:paraId="3B388C43" w14:textId="77777777" w:rsidTr="00CF54D3">
        <w:tc>
          <w:tcPr>
            <w:tcW w:w="4606" w:type="dxa"/>
          </w:tcPr>
          <w:p w14:paraId="07CED6AE" w14:textId="77777777" w:rsidR="0022194F" w:rsidRPr="00E34FE7" w:rsidRDefault="0022194F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Datum zpracování zprávy</w:t>
            </w:r>
            <w:r w:rsidR="00AA48FC" w:rsidRPr="00E34FE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12A90EF" w:rsidR="0022194F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26. 3. 2018</w:t>
            </w:r>
          </w:p>
        </w:tc>
      </w:tr>
      <w:tr w:rsidR="002249C6" w:rsidRPr="00E34FE7" w14:paraId="39B656B6" w14:textId="77777777" w:rsidTr="00CF54D3">
        <w:tc>
          <w:tcPr>
            <w:tcW w:w="4606" w:type="dxa"/>
          </w:tcPr>
          <w:p w14:paraId="0369BDA3" w14:textId="77777777" w:rsidR="005A54E0" w:rsidRPr="00E34FE7" w:rsidRDefault="005A54E0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E34FE7">
              <w:rPr>
                <w:rFonts w:cstheme="minorHAnsi"/>
                <w:b/>
              </w:rPr>
              <w:t>databázi</w:t>
            </w:r>
            <w:r w:rsidRPr="00E34FE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FB1738" w:rsidR="005A54E0" w:rsidRPr="00E34FE7" w:rsidRDefault="002249C6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2018_1</w:t>
            </w:r>
          </w:p>
        </w:tc>
      </w:tr>
    </w:tbl>
    <w:p w14:paraId="2329459B" w14:textId="77777777" w:rsidR="00AA48FC" w:rsidRPr="00E34FE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249C6" w:rsidRPr="00E34FE7" w14:paraId="5F13C4C5" w14:textId="77777777" w:rsidTr="00CF54D3">
        <w:tc>
          <w:tcPr>
            <w:tcW w:w="10060" w:type="dxa"/>
          </w:tcPr>
          <w:p w14:paraId="01601BB6" w14:textId="77777777" w:rsidR="00AA48FC" w:rsidRPr="00E34FE7" w:rsidRDefault="00AA48FC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Výsledky analýzy</w:t>
            </w:r>
          </w:p>
        </w:tc>
      </w:tr>
      <w:tr w:rsidR="00997146" w:rsidRPr="00E34FE7" w14:paraId="40D63742" w14:textId="77777777" w:rsidTr="00CF54D3">
        <w:tc>
          <w:tcPr>
            <w:tcW w:w="10060" w:type="dxa"/>
          </w:tcPr>
          <w:p w14:paraId="1C89CE2F" w14:textId="77777777" w:rsidR="00AA48FC" w:rsidRPr="00E34FE7" w:rsidRDefault="00AA48FC" w:rsidP="00821499">
            <w:pPr>
              <w:rPr>
                <w:rFonts w:cstheme="minorHAnsi"/>
              </w:rPr>
            </w:pPr>
          </w:p>
          <w:p w14:paraId="281DF0ED" w14:textId="77777777" w:rsidR="00E34FE7" w:rsidRPr="00E34FE7" w:rsidRDefault="00E34FE7" w:rsidP="00E34FE7">
            <w:pPr>
              <w:pStyle w:val="Nzev"/>
              <w:ind w:left="0"/>
              <w:rPr>
                <w:rFonts w:asciiTheme="minorHAnsi" w:hAnsiTheme="minorHAnsi" w:cstheme="minorHAnsi"/>
                <w:szCs w:val="22"/>
                <w:u w:val="single"/>
              </w:rPr>
            </w:pPr>
            <w:r w:rsidRPr="00E34FE7">
              <w:rPr>
                <w:rFonts w:asciiTheme="minorHAnsi" w:hAnsiTheme="minorHAnsi" w:cstheme="minorHAnsi"/>
                <w:szCs w:val="22"/>
                <w:u w:val="single"/>
              </w:rPr>
              <w:t>Vzorek č. V3 (9132)</w:t>
            </w:r>
          </w:p>
          <w:p w14:paraId="1FB07A3C" w14:textId="77777777" w:rsidR="00E34FE7" w:rsidRPr="00E34FE7" w:rsidRDefault="00E34FE7" w:rsidP="00E34FE7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 xml:space="preserve">Zelená barevná vrstva u spodního okraje z poškozeného místa u středu </w:t>
            </w:r>
          </w:p>
          <w:p w14:paraId="504E03DF" w14:textId="77777777" w:rsidR="00E34FE7" w:rsidRPr="00E34FE7" w:rsidRDefault="00E34FE7" w:rsidP="00E34FE7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34FE7">
              <w:rPr>
                <w:rFonts w:asciiTheme="minorHAnsi" w:hAnsiTheme="minorHAnsi" w:cstheme="minorHAnsi"/>
                <w:i w:val="0"/>
                <w:szCs w:val="22"/>
              </w:rPr>
              <w:t>Stratigrafie a prvková analýza</w:t>
            </w:r>
          </w:p>
          <w:p w14:paraId="5BF76511" w14:textId="77777777" w:rsidR="00E34FE7" w:rsidRPr="00E34FE7" w:rsidRDefault="00E34FE7" w:rsidP="00E34FE7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E34FE7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p w14:paraId="3CED1BF6" w14:textId="77777777" w:rsidR="00E34FE7" w:rsidRPr="00E34FE7" w:rsidRDefault="00E34FE7" w:rsidP="00E34FE7">
            <w:pPr>
              <w:rPr>
                <w:rFonts w:cstheme="minorHAnsi"/>
              </w:rPr>
            </w:pP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4806"/>
              <w:gridCol w:w="30"/>
              <w:gridCol w:w="4776"/>
            </w:tblGrid>
            <w:tr w:rsidR="00E34FE7" w:rsidRPr="00E34FE7" w14:paraId="25676209" w14:textId="77777777" w:rsidTr="003A55AE">
              <w:tc>
                <w:tcPr>
                  <w:tcW w:w="4803" w:type="dxa"/>
                  <w:shd w:val="clear" w:color="auto" w:fill="auto"/>
                </w:tcPr>
                <w:p w14:paraId="6F567D96" w14:textId="78C690F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2C6D89C" wp14:editId="35542970">
                        <wp:extent cx="2694305" cy="1799590"/>
                        <wp:effectExtent l="0" t="0" r="0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1CDFCC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Místo odběru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42C27C23" w14:textId="16832EFF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170B74E" wp14:editId="57273759">
                        <wp:extent cx="2364105" cy="1799590"/>
                        <wp:effectExtent l="0" t="0" r="0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41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211B30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Vzorek pohled zespoda</w:t>
                  </w:r>
                </w:p>
                <w:p w14:paraId="231CDD6D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E34FE7" w:rsidRPr="00E34FE7" w14:paraId="536726CE" w14:textId="77777777" w:rsidTr="003A55AE">
              <w:tc>
                <w:tcPr>
                  <w:tcW w:w="9606" w:type="dxa"/>
                  <w:gridSpan w:val="3"/>
                  <w:shd w:val="clear" w:color="auto" w:fill="auto"/>
                </w:tcPr>
                <w:p w14:paraId="0A28B908" w14:textId="20649533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C3514FC" wp14:editId="3AD53525">
                        <wp:extent cx="5398770" cy="3599180"/>
                        <wp:effectExtent l="0" t="0" r="0" b="1270"/>
                        <wp:docPr id="21" name="Obráze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8770" cy="3599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4F1F80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1178692A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lastRenderedPageBreak/>
                    <w:t>Bílé dopadající světlo</w:t>
                  </w:r>
                </w:p>
              </w:tc>
            </w:tr>
            <w:tr w:rsidR="00E34FE7" w:rsidRPr="00E34FE7" w14:paraId="083C21F5" w14:textId="77777777" w:rsidTr="003A55AE">
              <w:tc>
                <w:tcPr>
                  <w:tcW w:w="4928" w:type="dxa"/>
                  <w:gridSpan w:val="2"/>
                  <w:shd w:val="clear" w:color="auto" w:fill="auto"/>
                </w:tcPr>
                <w:p w14:paraId="37488FAB" w14:textId="5AD5E4D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5B72E5BB" wp14:editId="4316C023">
                        <wp:extent cx="2889250" cy="1916430"/>
                        <wp:effectExtent l="0" t="0" r="6350" b="7620"/>
                        <wp:docPr id="20" name="Obráze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0" cy="191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BC5CFF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5648A696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záření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3C2B9D63" w14:textId="5C9CE94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1E41D22" wp14:editId="50295489">
                        <wp:extent cx="2889250" cy="1916430"/>
                        <wp:effectExtent l="0" t="0" r="6350" b="7620"/>
                        <wp:docPr id="19" name="Obráze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0" cy="1916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41B115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Nábrus</w:t>
                  </w:r>
                </w:p>
                <w:p w14:paraId="233375D5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E34FE7" w:rsidRPr="00E34FE7" w14:paraId="51739821" w14:textId="77777777" w:rsidTr="003A55AE">
              <w:tc>
                <w:tcPr>
                  <w:tcW w:w="4803" w:type="dxa"/>
                  <w:shd w:val="clear" w:color="auto" w:fill="auto"/>
                </w:tcPr>
                <w:p w14:paraId="05EF629D" w14:textId="25A9372F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73E9844" wp14:editId="4D147A6B">
                        <wp:extent cx="2908300" cy="2519680"/>
                        <wp:effectExtent l="0" t="0" r="6350" b="0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Nábrus</w:t>
                  </w:r>
                </w:p>
                <w:p w14:paraId="4BA6D3C3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>SEM-EDX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5A16B88E" w14:textId="7F33FFC9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764264C" wp14:editId="2B553737">
                        <wp:extent cx="2908300" cy="2519680"/>
                        <wp:effectExtent l="0" t="0" r="635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Nábrus</w:t>
                  </w:r>
                </w:p>
                <w:p w14:paraId="34B2FBD3" w14:textId="77777777" w:rsidR="00E34FE7" w:rsidRPr="00E34FE7" w:rsidRDefault="00E34FE7" w:rsidP="00E34FE7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5AA018F5" w14:textId="77777777" w:rsidR="00E34FE7" w:rsidRPr="00E34FE7" w:rsidRDefault="00E34FE7" w:rsidP="00E34FE7">
            <w:pPr>
              <w:rPr>
                <w:rFonts w:cstheme="minorHAnsi"/>
              </w:rPr>
            </w:pPr>
          </w:p>
          <w:p w14:paraId="4AEA4938" w14:textId="77777777" w:rsidR="00E34FE7" w:rsidRPr="00E34FE7" w:rsidRDefault="00E34FE7" w:rsidP="00E34FE7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br w:type="page"/>
            </w: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428"/>
            </w:tblGrid>
            <w:tr w:rsidR="00E34FE7" w:rsidRPr="00E34FE7" w14:paraId="0A8F5382" w14:textId="77777777" w:rsidTr="003A55AE">
              <w:tc>
                <w:tcPr>
                  <w:tcW w:w="9212" w:type="dxa"/>
                  <w:shd w:val="clear" w:color="auto" w:fill="auto"/>
                </w:tcPr>
                <w:p w14:paraId="1907B77F" w14:textId="77777777" w:rsidR="00E34FE7" w:rsidRPr="00E34FE7" w:rsidRDefault="00E34FE7" w:rsidP="00E34FE7">
                  <w:pPr>
                    <w:pStyle w:val="a"/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</w:pPr>
                  <w:r w:rsidRPr="00E34FE7">
                    <w:rPr>
                      <w:rFonts w:asciiTheme="minorHAnsi" w:hAnsiTheme="minorHAnsi" w:cstheme="minorHAnsi"/>
                      <w:i w:val="0"/>
                      <w:szCs w:val="22"/>
                      <w:lang w:val="cs-CZ" w:eastAsia="cs-CZ"/>
                    </w:rPr>
                    <w:t xml:space="preserve">Vrstva č. 1 </w:t>
                  </w:r>
                </w:p>
                <w:p w14:paraId="581747EB" w14:textId="77777777" w:rsidR="00E34FE7" w:rsidRPr="00E34FE7" w:rsidRDefault="00E34FE7" w:rsidP="00E34FE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Cs w:val="22"/>
                    </w:rPr>
                    <w:t>Béžová vrstva s tmavými a červenými zrny</w:t>
                  </w:r>
                </w:p>
                <w:p w14:paraId="102EF8D6" w14:textId="77777777" w:rsidR="00E34FE7" w:rsidRPr="00E34FE7" w:rsidRDefault="00E34FE7" w:rsidP="00E34FE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Cs w:val="22"/>
                    </w:rPr>
                    <w:t>Celkové prvkové složení vrstvy: C, O, Ca, (Zn, Pb, Na), ((Si, Ba, S, Al, Mg))</w:t>
                  </w:r>
                </w:p>
                <w:p w14:paraId="750CE3E2" w14:textId="77777777" w:rsidR="00E34FE7" w:rsidRPr="00E34FE7" w:rsidRDefault="00E34FE7" w:rsidP="00E34FE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E34FE7">
                    <w:rPr>
                      <w:rFonts w:asciiTheme="minorHAnsi" w:hAnsiTheme="minorHAnsi" w:cstheme="minorHAnsi"/>
                      <w:szCs w:val="22"/>
                    </w:rPr>
                    <w:t>Vrstva byla tvořena uhličitanem vápenatým a malým množství zinkové běloby, pigmentů olova, barytové běloby a hlinitořemičitanů</w:t>
                  </w:r>
                </w:p>
              </w:tc>
            </w:tr>
            <w:tr w:rsidR="00E34FE7" w:rsidRPr="00E34FE7" w14:paraId="74EA82C2" w14:textId="77777777" w:rsidTr="003A55AE">
              <w:tc>
                <w:tcPr>
                  <w:tcW w:w="9212" w:type="dxa"/>
                  <w:shd w:val="clear" w:color="auto" w:fill="auto"/>
                </w:tcPr>
                <w:tbl>
                  <w:tblPr>
                    <w:tblW w:w="9212" w:type="dxa"/>
                    <w:tblLook w:val="04A0" w:firstRow="1" w:lastRow="0" w:firstColumn="1" w:lastColumn="0" w:noHBand="0" w:noVBand="1"/>
                  </w:tblPr>
                  <w:tblGrid>
                    <w:gridCol w:w="9212"/>
                  </w:tblGrid>
                  <w:tr w:rsidR="00E34FE7" w:rsidRPr="00E34FE7" w14:paraId="6CC1C7D4" w14:textId="77777777" w:rsidTr="003A55AE">
                    <w:tc>
                      <w:tcPr>
                        <w:tcW w:w="9212" w:type="dxa"/>
                        <w:shd w:val="clear" w:color="auto" w:fill="auto"/>
                      </w:tcPr>
                      <w:p w14:paraId="37836630" w14:textId="77777777" w:rsidR="00E34FE7" w:rsidRPr="00E34FE7" w:rsidRDefault="00E34FE7" w:rsidP="00E34FE7">
                        <w:pPr>
                          <w:pStyle w:val="a"/>
                          <w:rPr>
                            <w:rFonts w:asciiTheme="minorHAnsi" w:hAnsiTheme="minorHAnsi" w:cstheme="minorHAnsi"/>
                            <w:i w:val="0"/>
                            <w:szCs w:val="22"/>
                            <w:lang w:val="cs-CZ" w:eastAsia="cs-CZ"/>
                          </w:rPr>
                        </w:pPr>
                        <w:r w:rsidRPr="00E34FE7">
                          <w:rPr>
                            <w:rFonts w:asciiTheme="minorHAnsi" w:hAnsiTheme="minorHAnsi" w:cstheme="minorHAnsi"/>
                            <w:i w:val="0"/>
                            <w:szCs w:val="22"/>
                            <w:lang w:val="cs-CZ" w:eastAsia="cs-CZ"/>
                          </w:rPr>
                          <w:t>Vrstva č. 2</w:t>
                        </w:r>
                      </w:p>
                      <w:p w14:paraId="46F40F9C" w14:textId="77777777" w:rsidR="00E34FE7" w:rsidRPr="00E34FE7" w:rsidRDefault="00E34FE7" w:rsidP="00E34FE7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>Bílá vrstva, po ozáření UV světlem luminovala do zelena.</w:t>
                        </w:r>
                      </w:p>
                      <w:p w14:paraId="1C07BB26" w14:textId="77777777" w:rsidR="00E34FE7" w:rsidRPr="00E34FE7" w:rsidRDefault="00E34FE7" w:rsidP="00E34FE7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>Celkové prvkové složení vrstvy: C, O, Zn</w:t>
                        </w:r>
                      </w:p>
                      <w:p w14:paraId="6FA374B9" w14:textId="77777777" w:rsidR="00E34FE7" w:rsidRPr="00E34FE7" w:rsidRDefault="00E34FE7" w:rsidP="00E34FE7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>Vrstva byla tvořena převážně zinkovou bělobou</w:t>
                        </w:r>
                      </w:p>
                    </w:tc>
                  </w:tr>
                  <w:tr w:rsidR="00E34FE7" w:rsidRPr="00E34FE7" w14:paraId="59E2E54A" w14:textId="77777777" w:rsidTr="003A55AE">
                    <w:tc>
                      <w:tcPr>
                        <w:tcW w:w="9212" w:type="dxa"/>
                        <w:shd w:val="clear" w:color="auto" w:fill="auto"/>
                      </w:tcPr>
                      <w:p w14:paraId="611BFC23" w14:textId="77777777" w:rsidR="00E34FE7" w:rsidRPr="00E34FE7" w:rsidRDefault="00E34FE7" w:rsidP="00E34FE7">
                        <w:pPr>
                          <w:pStyle w:val="a"/>
                          <w:rPr>
                            <w:rFonts w:asciiTheme="minorHAnsi" w:hAnsiTheme="minorHAnsi" w:cstheme="minorHAnsi"/>
                            <w:i w:val="0"/>
                            <w:szCs w:val="22"/>
                            <w:lang w:val="cs-CZ" w:eastAsia="cs-CZ"/>
                          </w:rPr>
                        </w:pPr>
                        <w:r w:rsidRPr="00E34FE7">
                          <w:rPr>
                            <w:rFonts w:asciiTheme="minorHAnsi" w:hAnsiTheme="minorHAnsi" w:cstheme="minorHAnsi"/>
                            <w:i w:val="0"/>
                            <w:szCs w:val="22"/>
                            <w:lang w:val="cs-CZ" w:eastAsia="cs-CZ"/>
                          </w:rPr>
                          <w:lastRenderedPageBreak/>
                          <w:t xml:space="preserve">Vrstva č. 3 </w:t>
                        </w:r>
                      </w:p>
                      <w:p w14:paraId="09A4A8C1" w14:textId="77777777" w:rsidR="00E34FE7" w:rsidRPr="00E34FE7" w:rsidRDefault="00E34FE7" w:rsidP="00E34FE7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>Tmavá vrstva</w:t>
                        </w:r>
                      </w:p>
                      <w:p w14:paraId="0CEAA605" w14:textId="77777777" w:rsidR="00E34FE7" w:rsidRPr="00E34FE7" w:rsidRDefault="00E34FE7" w:rsidP="00E34FE7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>Celkové prvkové složení vrstvy: C, O, Zn, Si, Ca, Al, (Mg, Fe, Na)</w:t>
                        </w:r>
                      </w:p>
                      <w:p w14:paraId="20EFC03F" w14:textId="46F2A21F" w:rsidR="00E34FE7" w:rsidRPr="00E34FE7" w:rsidRDefault="00E34FE7" w:rsidP="00E34FE7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Vrstvu pravděpodobně tvořily zinková běloba, uhličitan </w:t>
                        </w:r>
                        <w:proofErr w:type="gramStart"/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>vápenatý -</w:t>
                        </w:r>
                        <w:r>
                          <w:rPr>
                            <w:rFonts w:asciiTheme="minorHAnsi" w:hAnsiTheme="minorHAnsi" w:cstheme="minorHAnsi"/>
                            <w:szCs w:val="22"/>
                          </w:rPr>
                          <w:t xml:space="preserve"> </w:t>
                        </w:r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>hořečnatý</w:t>
                        </w:r>
                        <w:proofErr w:type="gramEnd"/>
                        <w:r w:rsidRPr="00E34FE7">
                          <w:rPr>
                            <w:rFonts w:asciiTheme="minorHAnsi" w:hAnsiTheme="minorHAnsi" w:cstheme="minorHAnsi"/>
                            <w:szCs w:val="22"/>
                          </w:rPr>
                          <w:t>, hlinitokřemičitany a sloučeniny železa. Mohlo se jednat částečně o nečistoty</w:t>
                        </w:r>
                      </w:p>
                      <w:p w14:paraId="28AEEDBB" w14:textId="77777777" w:rsidR="00E34FE7" w:rsidRPr="00E34FE7" w:rsidRDefault="00E34FE7" w:rsidP="00E34FE7">
                        <w:pPr>
                          <w:pStyle w:val="Styl2"/>
                          <w:rPr>
                            <w:rFonts w:asciiTheme="minorHAnsi" w:hAnsiTheme="minorHAnsi" w:cstheme="minorHAnsi"/>
                            <w:szCs w:val="22"/>
                          </w:rPr>
                        </w:pPr>
                      </w:p>
                    </w:tc>
                  </w:tr>
                </w:tbl>
                <w:p w14:paraId="70833739" w14:textId="77777777" w:rsidR="00E34FE7" w:rsidRPr="00E34FE7" w:rsidRDefault="00E34FE7" w:rsidP="00E34FE7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458C6A33" w14:textId="63A752D2" w:rsidR="0065280A" w:rsidRPr="00E34FE7" w:rsidRDefault="00E34FE7" w:rsidP="00821499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lastRenderedPageBreak/>
              <w:br w:type="page"/>
            </w:r>
          </w:p>
          <w:p w14:paraId="36D30144" w14:textId="77777777" w:rsidR="0065280A" w:rsidRPr="00E34FE7" w:rsidRDefault="0065280A" w:rsidP="00821499">
            <w:pPr>
              <w:rPr>
                <w:rFonts w:cstheme="minorHAnsi"/>
              </w:rPr>
            </w:pPr>
          </w:p>
          <w:p w14:paraId="7CAAC5AE" w14:textId="55353ED2" w:rsidR="002249C6" w:rsidRPr="00E34FE7" w:rsidRDefault="002249C6" w:rsidP="002249C6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E34FE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76B7EFBA" w14:textId="77777777" w:rsidR="002249C6" w:rsidRPr="00E34FE7" w:rsidRDefault="002249C6" w:rsidP="002249C6">
            <w:pPr>
              <w:rPr>
                <w:rFonts w:cstheme="minorHAnsi"/>
              </w:rPr>
            </w:pPr>
          </w:p>
          <w:p w14:paraId="3E6EA311" w14:textId="0974B2ED" w:rsidR="002249C6" w:rsidRPr="00E34FE7" w:rsidRDefault="002249C6" w:rsidP="002249C6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 xml:space="preserve">Plátěná podložka byla tvořena konopnými vlákny. </w:t>
            </w:r>
          </w:p>
          <w:p w14:paraId="5D00E76B" w14:textId="77777777" w:rsidR="002249C6" w:rsidRPr="00E34FE7" w:rsidRDefault="002249C6" w:rsidP="002249C6">
            <w:pPr>
              <w:rPr>
                <w:rFonts w:cstheme="minorHAnsi"/>
              </w:rPr>
            </w:pPr>
          </w:p>
          <w:p w14:paraId="473073C3" w14:textId="77777777" w:rsidR="002249C6" w:rsidRPr="00E34FE7" w:rsidRDefault="002249C6" w:rsidP="002249C6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 xml:space="preserve">První podkladová béžová vrstva byla tvořena převážně uhličitanem vápenatým a malým množstvím dalších pigmentů. </w:t>
            </w:r>
          </w:p>
          <w:p w14:paraId="31B03B7E" w14:textId="77777777" w:rsidR="002249C6" w:rsidRPr="00E34FE7" w:rsidRDefault="002249C6" w:rsidP="002249C6">
            <w:pPr>
              <w:rPr>
                <w:rFonts w:cstheme="minorHAnsi"/>
              </w:rPr>
            </w:pPr>
          </w:p>
          <w:p w14:paraId="4DE20BA6" w14:textId="77777777" w:rsidR="002249C6" w:rsidRPr="00E34FE7" w:rsidRDefault="002249C6" w:rsidP="002249C6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 xml:space="preserve">Navazující bílé vrstvy byly tvořeny zinkovou bělobou. </w:t>
            </w:r>
          </w:p>
          <w:p w14:paraId="4F55AE1B" w14:textId="77777777" w:rsidR="002249C6" w:rsidRPr="00E34FE7" w:rsidRDefault="002249C6" w:rsidP="002249C6">
            <w:pPr>
              <w:rPr>
                <w:rFonts w:cstheme="minorHAnsi"/>
              </w:rPr>
            </w:pPr>
          </w:p>
          <w:p w14:paraId="4E0E577B" w14:textId="77777777" w:rsidR="002249C6" w:rsidRPr="00E34FE7" w:rsidRDefault="002249C6" w:rsidP="002249C6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 xml:space="preserve">Barevné vrstvy dále obsahovali pigmenty na bázi olova – olovnatá běloba, hlinitokřemičitany a sloučeniny železa a pravděpodobně kostní čerň. </w:t>
            </w:r>
          </w:p>
          <w:p w14:paraId="60D3F28F" w14:textId="77777777" w:rsidR="002249C6" w:rsidRPr="00E34FE7" w:rsidRDefault="002249C6" w:rsidP="002249C6">
            <w:pPr>
              <w:rPr>
                <w:rFonts w:cstheme="minorHAnsi"/>
              </w:rPr>
            </w:pPr>
          </w:p>
          <w:p w14:paraId="35728A95" w14:textId="173ED73D" w:rsidR="002249C6" w:rsidRPr="00E34FE7" w:rsidRDefault="002249C6" w:rsidP="002249C6">
            <w:pPr>
              <w:rPr>
                <w:rFonts w:cstheme="minorHAnsi"/>
              </w:rPr>
            </w:pPr>
            <w:r w:rsidRPr="00E34FE7">
              <w:rPr>
                <w:rFonts w:cstheme="minorHAnsi"/>
              </w:rPr>
              <w:t>Původ modrého odstínu se nepodařilo zjistit, mohlo se jednat o barvivum.</w:t>
            </w:r>
          </w:p>
          <w:p w14:paraId="1470A77E" w14:textId="4A83216F" w:rsidR="0065280A" w:rsidRPr="00E34FE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34FE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249C6" w:rsidRPr="00E34FE7" w14:paraId="6588E497" w14:textId="77777777" w:rsidTr="00CF54D3">
        <w:tc>
          <w:tcPr>
            <w:tcW w:w="10060" w:type="dxa"/>
          </w:tcPr>
          <w:p w14:paraId="6A3A9C3E" w14:textId="77777777" w:rsidR="00AA48FC" w:rsidRPr="00E34FE7" w:rsidRDefault="00AA48FC" w:rsidP="00821499">
            <w:pPr>
              <w:rPr>
                <w:rFonts w:cstheme="minorHAnsi"/>
                <w:b/>
              </w:rPr>
            </w:pPr>
            <w:r w:rsidRPr="00E34FE7">
              <w:rPr>
                <w:rFonts w:cstheme="minorHAnsi"/>
                <w:b/>
              </w:rPr>
              <w:t>Fotodokumentace analýzy</w:t>
            </w:r>
          </w:p>
        </w:tc>
      </w:tr>
      <w:tr w:rsidR="00997146" w:rsidRPr="00E34FE7" w14:paraId="24BB7D60" w14:textId="77777777" w:rsidTr="00CF54D3">
        <w:tc>
          <w:tcPr>
            <w:tcW w:w="10060" w:type="dxa"/>
          </w:tcPr>
          <w:p w14:paraId="4FB66E8A" w14:textId="77777777" w:rsidR="00AA48FC" w:rsidRPr="00E34FE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34FE7" w:rsidRDefault="0022194F" w:rsidP="00821499">
      <w:pPr>
        <w:spacing w:line="240" w:lineRule="auto"/>
        <w:rPr>
          <w:rFonts w:cstheme="minorHAnsi"/>
        </w:rPr>
      </w:pPr>
    </w:p>
    <w:sectPr w:rsidR="0022194F" w:rsidRPr="00E34FE7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B7A2C" w14:textId="77777777" w:rsidR="002D56A0" w:rsidRDefault="002D56A0" w:rsidP="00AA48FC">
      <w:pPr>
        <w:spacing w:after="0" w:line="240" w:lineRule="auto"/>
      </w:pPr>
      <w:r>
        <w:separator/>
      </w:r>
    </w:p>
  </w:endnote>
  <w:endnote w:type="continuationSeparator" w:id="0">
    <w:p w14:paraId="119F53EE" w14:textId="77777777" w:rsidR="002D56A0" w:rsidRDefault="002D56A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26074" w14:textId="77777777" w:rsidR="002D56A0" w:rsidRDefault="002D56A0" w:rsidP="00AA48FC">
      <w:pPr>
        <w:spacing w:after="0" w:line="240" w:lineRule="auto"/>
      </w:pPr>
      <w:r>
        <w:separator/>
      </w:r>
    </w:p>
  </w:footnote>
  <w:footnote w:type="continuationSeparator" w:id="0">
    <w:p w14:paraId="4F293FDE" w14:textId="77777777" w:rsidR="002D56A0" w:rsidRDefault="002D56A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249C6"/>
    <w:rsid w:val="002D56A0"/>
    <w:rsid w:val="003449DF"/>
    <w:rsid w:val="003601F1"/>
    <w:rsid w:val="0038215C"/>
    <w:rsid w:val="003D0950"/>
    <w:rsid w:val="00494840"/>
    <w:rsid w:val="005A54E0"/>
    <w:rsid w:val="005C155B"/>
    <w:rsid w:val="0065280A"/>
    <w:rsid w:val="00821499"/>
    <w:rsid w:val="008E0B1A"/>
    <w:rsid w:val="00997146"/>
    <w:rsid w:val="009A03AE"/>
    <w:rsid w:val="00A01521"/>
    <w:rsid w:val="00A35284"/>
    <w:rsid w:val="00AA48FC"/>
    <w:rsid w:val="00B90C16"/>
    <w:rsid w:val="00C30ACE"/>
    <w:rsid w:val="00C657DB"/>
    <w:rsid w:val="00C74C8C"/>
    <w:rsid w:val="00CC1EA8"/>
    <w:rsid w:val="00CF54D3"/>
    <w:rsid w:val="00D6299B"/>
    <w:rsid w:val="00E34FE7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2249C6"/>
    <w:pPr>
      <w:spacing w:before="120" w:after="120" w:line="240" w:lineRule="auto"/>
      <w:ind w:left="284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2249C6"/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paragraph" w:customStyle="1" w:styleId="tabulka">
    <w:name w:val="tabulka"/>
    <w:basedOn w:val="Normln"/>
    <w:qFormat/>
    <w:rsid w:val="002249C6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2249C6"/>
    <w:pPr>
      <w:numPr>
        <w:numId w:val="0"/>
      </w:numPr>
    </w:pPr>
    <w:rPr>
      <w:i w:val="0"/>
    </w:rPr>
  </w:style>
  <w:style w:type="paragraph" w:styleId="a">
    <w:basedOn w:val="Normln"/>
    <w:next w:val="Normln"/>
    <w:qFormat/>
    <w:rsid w:val="00E34FE7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val="x-none" w:eastAsia="x-none"/>
    </w:rPr>
  </w:style>
  <w:style w:type="character" w:customStyle="1" w:styleId="PodtitulChar">
    <w:name w:val="Podtitul Char"/>
    <w:link w:val="Podnadpis"/>
    <w:rsid w:val="002249C6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titulChar"/>
    <w:qFormat/>
    <w:rsid w:val="002249C6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249C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8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345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2022-08-30T08:15:00Z</dcterms:created>
  <dcterms:modified xsi:type="dcterms:W3CDTF">2022-08-30T08:17:00Z</dcterms:modified>
</cp:coreProperties>
</file>