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213F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800"/>
      </w:tblGrid>
      <w:tr w:rsidR="00402F5C" w:rsidRPr="009213FB" w14:paraId="308E4BCF" w14:textId="77777777" w:rsidTr="00CF54D3">
        <w:tc>
          <w:tcPr>
            <w:tcW w:w="4606" w:type="dxa"/>
          </w:tcPr>
          <w:p w14:paraId="42DD7B2F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9213FB" w:rsidRDefault="0022194F" w:rsidP="00821499">
            <w:pPr>
              <w:rPr>
                <w:rFonts w:cstheme="minorHAnsi"/>
              </w:rPr>
            </w:pPr>
          </w:p>
        </w:tc>
      </w:tr>
      <w:tr w:rsidR="00402F5C" w:rsidRPr="009213FB" w14:paraId="616D8CF9" w14:textId="77777777" w:rsidTr="00CF54D3">
        <w:tc>
          <w:tcPr>
            <w:tcW w:w="4606" w:type="dxa"/>
          </w:tcPr>
          <w:p w14:paraId="5DFEFE58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3890E64" w:rsidR="0022194F" w:rsidRPr="009213FB" w:rsidRDefault="00310763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M</w:t>
            </w:r>
            <w:r w:rsidR="002A56D8" w:rsidRPr="009213FB">
              <w:rPr>
                <w:rFonts w:cstheme="minorHAnsi"/>
              </w:rPr>
              <w:t>1</w:t>
            </w:r>
            <w:r w:rsidR="00254772" w:rsidRPr="009213FB">
              <w:rPr>
                <w:rFonts w:cstheme="minorHAnsi"/>
              </w:rPr>
              <w:t>3</w:t>
            </w:r>
          </w:p>
        </w:tc>
      </w:tr>
      <w:tr w:rsidR="00402F5C" w:rsidRPr="009213FB" w14:paraId="106D8ED7" w14:textId="77777777" w:rsidTr="00CF54D3">
        <w:tc>
          <w:tcPr>
            <w:tcW w:w="4606" w:type="dxa"/>
          </w:tcPr>
          <w:p w14:paraId="42C61C07" w14:textId="77777777" w:rsidR="00AA48FC" w:rsidRPr="009213FB" w:rsidRDefault="00AA48FC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 xml:space="preserve">Pořadové číslo karty vzorku v </w:t>
            </w:r>
            <w:r w:rsidR="000A6440" w:rsidRPr="009213F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5663238" w:rsidR="00AA48FC" w:rsidRPr="009213FB" w:rsidRDefault="00310763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11</w:t>
            </w:r>
            <w:r w:rsidR="00142F49" w:rsidRPr="009213FB">
              <w:rPr>
                <w:rFonts w:cstheme="minorHAnsi"/>
              </w:rPr>
              <w:t>7</w:t>
            </w:r>
            <w:r w:rsidR="00254772" w:rsidRPr="009213FB">
              <w:rPr>
                <w:rFonts w:cstheme="minorHAnsi"/>
              </w:rPr>
              <w:t>9</w:t>
            </w:r>
          </w:p>
        </w:tc>
      </w:tr>
      <w:tr w:rsidR="00402F5C" w:rsidRPr="009213FB" w14:paraId="32CF643C" w14:textId="77777777" w:rsidTr="00CF54D3">
        <w:tc>
          <w:tcPr>
            <w:tcW w:w="4606" w:type="dxa"/>
          </w:tcPr>
          <w:p w14:paraId="560D95E3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9213FB" w:rsidRDefault="00310763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KUNŠTÁT</w:t>
            </w:r>
          </w:p>
        </w:tc>
      </w:tr>
      <w:tr w:rsidR="00402F5C" w:rsidRPr="009213FB" w14:paraId="7F8D2B97" w14:textId="77777777" w:rsidTr="00CF54D3">
        <w:tc>
          <w:tcPr>
            <w:tcW w:w="4606" w:type="dxa"/>
          </w:tcPr>
          <w:p w14:paraId="59451275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9213FB" w:rsidRDefault="00310763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St, zámek, Místnost 303, II, res. Zeman</w:t>
            </w:r>
          </w:p>
        </w:tc>
      </w:tr>
      <w:tr w:rsidR="00402F5C" w:rsidRPr="009213FB" w14:paraId="54033E58" w14:textId="77777777" w:rsidTr="00CF54D3">
        <w:tc>
          <w:tcPr>
            <w:tcW w:w="4606" w:type="dxa"/>
          </w:tcPr>
          <w:p w14:paraId="65CE29A7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9213FB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9213FB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9213FB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344EB3D2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8958E4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9213FB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9213FB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9213FB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9213FB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9213FB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9213FB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9213FB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9213FB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9213FB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9213FB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9213FB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9213FB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9213FB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9213FB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9213FB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9213FB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9213FB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9213FB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9213FB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9213FB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9213FB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45B6AAC4" w:rsidR="000765AF" w:rsidRPr="009213FB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213FB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8958E4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9213FB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9213FB" w:rsidRDefault="0022194F" w:rsidP="00821499">
            <w:pPr>
              <w:rPr>
                <w:rFonts w:cstheme="minorHAnsi"/>
              </w:rPr>
            </w:pPr>
          </w:p>
        </w:tc>
      </w:tr>
      <w:tr w:rsidR="00402F5C" w:rsidRPr="009213FB" w14:paraId="5E1A21DD" w14:textId="77777777" w:rsidTr="00CF54D3">
        <w:tc>
          <w:tcPr>
            <w:tcW w:w="4606" w:type="dxa"/>
          </w:tcPr>
          <w:p w14:paraId="1B7B8745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4972ABB3" w14:textId="1986330E" w:rsidR="00F01190" w:rsidRPr="009213FB" w:rsidRDefault="00F01190" w:rsidP="00F0119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 xml:space="preserve">Fotografie č. </w:t>
            </w:r>
            <w:r w:rsidR="002A56D8" w:rsidRPr="009213FB">
              <w:rPr>
                <w:rFonts w:cstheme="minorHAnsi"/>
              </w:rPr>
              <w:t>5</w:t>
            </w:r>
          </w:p>
          <w:p w14:paraId="0F52F468" w14:textId="400FA908" w:rsidR="002A56D8" w:rsidRPr="009213FB" w:rsidRDefault="00F01190" w:rsidP="00F01190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 xml:space="preserve">XRF </w:t>
            </w:r>
            <w:r w:rsidR="002A56D8" w:rsidRPr="009213FB">
              <w:rPr>
                <w:rFonts w:cstheme="minorHAnsi"/>
              </w:rPr>
              <w:t>10</w:t>
            </w:r>
            <w:r w:rsidRPr="009213FB">
              <w:rPr>
                <w:rFonts w:cstheme="minorHAnsi"/>
              </w:rPr>
              <w:t xml:space="preserve"> – </w:t>
            </w:r>
            <w:r w:rsidR="002A56D8" w:rsidRPr="009213FB">
              <w:rPr>
                <w:rFonts w:cstheme="minorHAnsi"/>
              </w:rPr>
              <w:t>Obličej</w:t>
            </w:r>
            <w:r w:rsidRPr="009213FB">
              <w:rPr>
                <w:rFonts w:cstheme="minorHAnsi"/>
              </w:rPr>
              <w:t xml:space="preserve">, XRF </w:t>
            </w:r>
            <w:r w:rsidR="002A56D8" w:rsidRPr="009213FB">
              <w:rPr>
                <w:rFonts w:cstheme="minorHAnsi"/>
              </w:rPr>
              <w:t>11</w:t>
            </w:r>
            <w:r w:rsidRPr="009213FB">
              <w:rPr>
                <w:rFonts w:cstheme="minorHAnsi"/>
              </w:rPr>
              <w:t xml:space="preserve"> – </w:t>
            </w:r>
            <w:r w:rsidR="002A56D8" w:rsidRPr="009213FB">
              <w:rPr>
                <w:rFonts w:cstheme="minorHAnsi"/>
              </w:rPr>
              <w:t>Obličej, XRF 12 – Modré roucho, XRF 13 – Bílé roucho, XRF 14 – Obličej</w:t>
            </w:r>
          </w:p>
          <w:p w14:paraId="784AFC39" w14:textId="5EB4D94F" w:rsidR="002A56D8" w:rsidRPr="009213FB" w:rsidRDefault="002A56D8" w:rsidP="00F01190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object w:dxaOrig="15720" w:dyaOrig="10380" w14:anchorId="6FBB2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95pt;height:284.15pt" o:ole="">
                  <v:imagedata r:id="rId7" o:title=""/>
                </v:shape>
                <o:OLEObject Type="Embed" ProgID="PBrush" ShapeID="_x0000_i1025" DrawAspect="Content" ObjectID="_1723356406" r:id="rId8"/>
              </w:object>
            </w:r>
          </w:p>
          <w:p w14:paraId="17CE5A44" w14:textId="5BF9DBFB" w:rsidR="00764932" w:rsidRPr="009213FB" w:rsidRDefault="0076493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B791B3B" w14:textId="3551DA09" w:rsidR="00254772" w:rsidRPr="009213FB" w:rsidRDefault="0025477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  <w:noProof/>
              </w:rPr>
              <w:drawing>
                <wp:inline distT="0" distB="0" distL="0" distR="0" wp14:anchorId="671CB905" wp14:editId="10F6CD2E">
                  <wp:extent cx="2243909" cy="3424137"/>
                  <wp:effectExtent l="0" t="0" r="4445" b="508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91" cy="34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02DA0F3C" w:rsidR="00142F49" w:rsidRPr="009213FB" w:rsidRDefault="00142F49" w:rsidP="00651E9B">
            <w:pPr>
              <w:rPr>
                <w:rFonts w:cstheme="minorHAnsi"/>
              </w:rPr>
            </w:pPr>
          </w:p>
        </w:tc>
      </w:tr>
      <w:tr w:rsidR="00402F5C" w:rsidRPr="009213FB" w14:paraId="0ACABA34" w14:textId="77777777" w:rsidTr="00CF54D3">
        <w:tc>
          <w:tcPr>
            <w:tcW w:w="4606" w:type="dxa"/>
          </w:tcPr>
          <w:p w14:paraId="2B920B9B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9213FB" w:rsidRDefault="00B27812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Nástěnná malba</w:t>
            </w:r>
          </w:p>
        </w:tc>
      </w:tr>
      <w:tr w:rsidR="00402F5C" w:rsidRPr="009213FB" w14:paraId="7715CB8F" w14:textId="77777777" w:rsidTr="00CF54D3">
        <w:tc>
          <w:tcPr>
            <w:tcW w:w="4606" w:type="dxa"/>
          </w:tcPr>
          <w:p w14:paraId="1E56020F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 xml:space="preserve">Typ podložky (v případě vzorků povrchových úprav / </w:t>
            </w:r>
            <w:r w:rsidRPr="009213FB">
              <w:rPr>
                <w:rFonts w:cstheme="minorHAnsi"/>
                <w:b/>
              </w:rPr>
              <w:lastRenderedPageBreak/>
              <w:t>barevných vrstev)</w:t>
            </w:r>
          </w:p>
        </w:tc>
        <w:tc>
          <w:tcPr>
            <w:tcW w:w="5454" w:type="dxa"/>
          </w:tcPr>
          <w:p w14:paraId="6499B085" w14:textId="06989278" w:rsidR="0022194F" w:rsidRPr="009213FB" w:rsidRDefault="005B06D7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lastRenderedPageBreak/>
              <w:t>Omítka</w:t>
            </w:r>
          </w:p>
        </w:tc>
      </w:tr>
      <w:tr w:rsidR="00402F5C" w:rsidRPr="009213FB" w14:paraId="20A918C5" w14:textId="77777777" w:rsidTr="00CF54D3">
        <w:tc>
          <w:tcPr>
            <w:tcW w:w="4606" w:type="dxa"/>
          </w:tcPr>
          <w:p w14:paraId="1A2F26B6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Datace</w:t>
            </w:r>
            <w:r w:rsidR="00AA48FC" w:rsidRPr="009213F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213FB" w:rsidRDefault="0022194F" w:rsidP="00821499">
            <w:pPr>
              <w:rPr>
                <w:rFonts w:cstheme="minorHAnsi"/>
              </w:rPr>
            </w:pPr>
          </w:p>
        </w:tc>
      </w:tr>
      <w:tr w:rsidR="00402F5C" w:rsidRPr="009213FB" w14:paraId="0BF9C387" w14:textId="77777777" w:rsidTr="00CF54D3">
        <w:tc>
          <w:tcPr>
            <w:tcW w:w="4606" w:type="dxa"/>
          </w:tcPr>
          <w:p w14:paraId="12280DD1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9213FB" w:rsidRDefault="005B06D7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Hurtová Alena</w:t>
            </w:r>
          </w:p>
        </w:tc>
      </w:tr>
      <w:tr w:rsidR="00402F5C" w:rsidRPr="009213FB" w14:paraId="3B388C43" w14:textId="77777777" w:rsidTr="00CF54D3">
        <w:tc>
          <w:tcPr>
            <w:tcW w:w="4606" w:type="dxa"/>
          </w:tcPr>
          <w:p w14:paraId="07CED6AE" w14:textId="77777777" w:rsidR="0022194F" w:rsidRPr="009213FB" w:rsidRDefault="0022194F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Datum zpracování zprávy</w:t>
            </w:r>
            <w:r w:rsidR="00AA48FC" w:rsidRPr="009213F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9213FB" w:rsidRDefault="005B06D7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21. 1. 2017</w:t>
            </w:r>
          </w:p>
        </w:tc>
      </w:tr>
      <w:tr w:rsidR="00402F5C" w:rsidRPr="009213FB" w14:paraId="39B656B6" w14:textId="77777777" w:rsidTr="00CF54D3">
        <w:tc>
          <w:tcPr>
            <w:tcW w:w="4606" w:type="dxa"/>
          </w:tcPr>
          <w:p w14:paraId="0369BDA3" w14:textId="77777777" w:rsidR="005A54E0" w:rsidRPr="009213FB" w:rsidRDefault="005A54E0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Číslo příslušné zprávy v </w:t>
            </w:r>
            <w:r w:rsidR="000A6440" w:rsidRPr="009213FB">
              <w:rPr>
                <w:rFonts w:cstheme="minorHAnsi"/>
                <w:b/>
              </w:rPr>
              <w:t>databázi</w:t>
            </w:r>
            <w:r w:rsidRPr="009213F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9213FB" w:rsidRDefault="005B06D7" w:rsidP="00821499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9213F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9213FB" w14:paraId="5F13C4C5" w14:textId="77777777" w:rsidTr="00CF54D3">
        <w:tc>
          <w:tcPr>
            <w:tcW w:w="10060" w:type="dxa"/>
          </w:tcPr>
          <w:p w14:paraId="01601BB6" w14:textId="77777777" w:rsidR="00AA48FC" w:rsidRPr="009213FB" w:rsidRDefault="00AA48FC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Výsledky analýzy</w:t>
            </w:r>
          </w:p>
        </w:tc>
      </w:tr>
      <w:tr w:rsidR="000558EA" w:rsidRPr="009213FB" w14:paraId="40D63742" w14:textId="77777777" w:rsidTr="00CF54D3">
        <w:tc>
          <w:tcPr>
            <w:tcW w:w="10060" w:type="dxa"/>
          </w:tcPr>
          <w:p w14:paraId="1C89CE2F" w14:textId="77777777" w:rsidR="00AA48FC" w:rsidRPr="009213FB" w:rsidRDefault="00AA48FC" w:rsidP="00821499">
            <w:pPr>
              <w:rPr>
                <w:rFonts w:cstheme="minorHAnsi"/>
              </w:rPr>
            </w:pPr>
          </w:p>
          <w:p w14:paraId="3ABDF4FB" w14:textId="2CA36D6A" w:rsidR="002A56D8" w:rsidRPr="009213FB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  <w:b/>
                <w:bCs/>
                <w:u w:val="single"/>
              </w:rPr>
              <w:t>Měření č. 1</w:t>
            </w:r>
            <w:r w:rsidR="000D1865" w:rsidRPr="009213FB">
              <w:rPr>
                <w:rFonts w:cstheme="minorHAnsi"/>
                <w:b/>
                <w:bCs/>
                <w:u w:val="single"/>
              </w:rPr>
              <w:t>3</w:t>
            </w:r>
          </w:p>
          <w:p w14:paraId="28733EE0" w14:textId="66F52037" w:rsidR="00796C88" w:rsidRPr="009213FB" w:rsidRDefault="000D1865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Bíl</w:t>
            </w:r>
            <w:r w:rsidR="001A5364" w:rsidRPr="009213FB">
              <w:rPr>
                <w:rFonts w:cstheme="minorHAnsi"/>
              </w:rPr>
              <w:t>é roucho</w:t>
            </w:r>
          </w:p>
          <w:p w14:paraId="163D0223" w14:textId="5417F6A9" w:rsidR="00254772" w:rsidRPr="009213FB" w:rsidRDefault="00254772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F7A611" w14:textId="73958118" w:rsidR="001A5364" w:rsidRPr="009213FB" w:rsidRDefault="000D1865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  <w:noProof/>
              </w:rPr>
              <w:drawing>
                <wp:inline distT="0" distB="0" distL="0" distR="0" wp14:anchorId="0CAA5077" wp14:editId="6C5BA237">
                  <wp:extent cx="2020793" cy="3083668"/>
                  <wp:effectExtent l="0" t="0" r="0" b="254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98" cy="309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0CF5B" w14:textId="69355514" w:rsidR="005B6957" w:rsidRPr="009213FB" w:rsidRDefault="005B6957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88B021" w14:textId="09D70228" w:rsidR="002A56D8" w:rsidRPr="009213FB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E74184" w14:textId="1AC92458" w:rsidR="002A56D8" w:rsidRPr="009213FB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9213FB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29A93527" w:rsidR="005B06D7" w:rsidRPr="009213FB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213FB">
              <w:rPr>
                <w:rFonts w:cstheme="minorHAnsi"/>
                <w:b/>
                <w:bCs/>
              </w:rPr>
              <w:t>Mobilní XRF analýza</w:t>
            </w:r>
          </w:p>
          <w:p w14:paraId="5B68F2B5" w14:textId="6433E5EA" w:rsidR="009213FB" w:rsidRPr="009213FB" w:rsidRDefault="009213FB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6082BE2" w14:textId="6377E4DA" w:rsidR="009213FB" w:rsidRPr="009213FB" w:rsidRDefault="009213FB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213FB">
              <w:rPr>
                <w:rFonts w:cstheme="minorHAnsi"/>
              </w:rPr>
              <w:object w:dxaOrig="4320" w:dyaOrig="3073" w14:anchorId="3E807155">
                <v:shape id="_x0000_i1026" type="#_x0000_t75" style="width:472.6pt;height:337pt" o:ole="">
                  <v:imagedata r:id="rId10" o:title=""/>
                </v:shape>
                <o:OLEObject Type="Embed" ProgID="PBrush" ShapeID="_x0000_i1026" DrawAspect="Content" ObjectID="_1723356407" r:id="rId11"/>
              </w:object>
            </w:r>
          </w:p>
          <w:p w14:paraId="57CBB87D" w14:textId="18322B57" w:rsidR="001A5364" w:rsidRPr="009213FB" w:rsidRDefault="001A5364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0AA053B" w14:textId="646D3895" w:rsidR="005B6957" w:rsidRPr="009213FB" w:rsidRDefault="005B695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6FE2CB15" w:rsidR="00F01190" w:rsidRPr="009213FB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84F137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213FB">
              <w:rPr>
                <w:rFonts w:cstheme="minorHAnsi"/>
                <w:b/>
                <w:bCs/>
              </w:rPr>
              <w:t>Prvkové složení</w:t>
            </w:r>
          </w:p>
          <w:p w14:paraId="03269F5B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 xml:space="preserve">Převládající prvky: Ca, </w:t>
            </w:r>
            <w:proofErr w:type="spellStart"/>
            <w:r w:rsidRPr="009213FB">
              <w:rPr>
                <w:rFonts w:cstheme="minorHAnsi"/>
              </w:rPr>
              <w:t>Fe</w:t>
            </w:r>
            <w:proofErr w:type="spellEnd"/>
            <w:r w:rsidRPr="009213FB">
              <w:rPr>
                <w:rFonts w:cstheme="minorHAnsi"/>
              </w:rPr>
              <w:t>, As</w:t>
            </w:r>
          </w:p>
          <w:p w14:paraId="7BBC12E6" w14:textId="0BC1FC18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Prvky</w:t>
            </w:r>
            <w:r w:rsidR="008958E4">
              <w:rPr>
                <w:rFonts w:cstheme="minorHAnsi"/>
              </w:rPr>
              <w:t>,</w:t>
            </w:r>
            <w:r w:rsidRPr="009213FB">
              <w:rPr>
                <w:rFonts w:cstheme="minorHAnsi"/>
              </w:rPr>
              <w:t xml:space="preserve"> u kterých množství nelze odhadnout: Mg, Al, Si</w:t>
            </w:r>
          </w:p>
          <w:p w14:paraId="792E09E3" w14:textId="48677E4C" w:rsid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 xml:space="preserve">Prvky zastoupené v malém až stopovém množství: S, K, Ti, </w:t>
            </w:r>
            <w:proofErr w:type="spellStart"/>
            <w:r w:rsidRPr="009213FB">
              <w:rPr>
                <w:rFonts w:cstheme="minorHAnsi"/>
              </w:rPr>
              <w:t>Mn</w:t>
            </w:r>
            <w:proofErr w:type="spellEnd"/>
            <w:r w:rsidRPr="009213FB">
              <w:rPr>
                <w:rFonts w:cstheme="minorHAnsi"/>
              </w:rPr>
              <w:t xml:space="preserve">, </w:t>
            </w:r>
            <w:proofErr w:type="spellStart"/>
            <w:r w:rsidRPr="009213FB">
              <w:rPr>
                <w:rFonts w:cstheme="minorHAnsi"/>
              </w:rPr>
              <w:t>Cu</w:t>
            </w:r>
            <w:proofErr w:type="spellEnd"/>
            <w:r w:rsidRPr="009213FB">
              <w:rPr>
                <w:rFonts w:cstheme="minorHAnsi"/>
              </w:rPr>
              <w:t xml:space="preserve">, Zn, </w:t>
            </w:r>
            <w:proofErr w:type="spellStart"/>
            <w:r w:rsidRPr="009213FB">
              <w:rPr>
                <w:rFonts w:cstheme="minorHAnsi"/>
              </w:rPr>
              <w:t>Sr</w:t>
            </w:r>
            <w:proofErr w:type="spellEnd"/>
            <w:r w:rsidRPr="009213FB">
              <w:rPr>
                <w:rFonts w:cstheme="minorHAnsi"/>
              </w:rPr>
              <w:t xml:space="preserve">, </w:t>
            </w:r>
            <w:proofErr w:type="spellStart"/>
            <w:r w:rsidRPr="009213FB">
              <w:rPr>
                <w:rFonts w:cstheme="minorHAnsi"/>
              </w:rPr>
              <w:t>Pb</w:t>
            </w:r>
            <w:proofErr w:type="spellEnd"/>
          </w:p>
          <w:p w14:paraId="4564FD74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3E3A3B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213FB">
              <w:rPr>
                <w:rFonts w:cstheme="minorHAnsi"/>
                <w:b/>
                <w:bCs/>
              </w:rPr>
              <w:t>Předpokládané materiálové složení</w:t>
            </w:r>
          </w:p>
          <w:p w14:paraId="4C4CD182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Barevná vrstva obsahovala sloučeniny na bázi arsenu, jejichž původ je neznámí.</w:t>
            </w:r>
          </w:p>
          <w:p w14:paraId="3A0E4D9B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Dále nelze vyloučit přítomnost pigmentů na bázi uhličitanu vápenatého a sloučenin železa</w:t>
            </w:r>
          </w:p>
          <w:p w14:paraId="51C403EE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(železa a manganu). Ve vrstvě se objevilo malé množství pigmentu na bázi sloučenin olova.</w:t>
            </w:r>
          </w:p>
          <w:p w14:paraId="67D7AC62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57FD0D28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21EEA467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sloučenin železa, manganu a hlinitokřemičitanů).</w:t>
            </w:r>
          </w:p>
          <w:p w14:paraId="5B25DA55" w14:textId="77777777" w:rsidR="009213FB" w:rsidRPr="009213FB" w:rsidRDefault="009213FB" w:rsidP="009213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Dále bylo ve spektru zaznamenáno stopové množství prvků tvořících blíže</w:t>
            </w:r>
          </w:p>
          <w:p w14:paraId="3791C10D" w14:textId="3D02B044" w:rsidR="002F3982" w:rsidRPr="009213FB" w:rsidRDefault="009213FB" w:rsidP="009213FB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9213FB">
              <w:rPr>
                <w:rFonts w:cstheme="minorHAnsi"/>
              </w:rPr>
              <w:t>Cu</w:t>
            </w:r>
            <w:proofErr w:type="spellEnd"/>
            <w:r w:rsidRPr="009213FB">
              <w:rPr>
                <w:rFonts w:cstheme="minorHAnsi"/>
              </w:rPr>
              <w:t xml:space="preserve">, Zn, </w:t>
            </w:r>
            <w:proofErr w:type="spellStart"/>
            <w:r w:rsidRPr="009213FB">
              <w:rPr>
                <w:rFonts w:cstheme="minorHAnsi"/>
              </w:rPr>
              <w:t>Sr</w:t>
            </w:r>
            <w:proofErr w:type="spellEnd"/>
            <w:r w:rsidRPr="009213FB">
              <w:rPr>
                <w:rFonts w:cstheme="minorHAnsi"/>
              </w:rPr>
              <w:t>).</w:t>
            </w:r>
          </w:p>
          <w:p w14:paraId="2B30F1A1" w14:textId="77777777" w:rsidR="009213FB" w:rsidRPr="009213FB" w:rsidRDefault="009213FB" w:rsidP="009213FB">
            <w:pPr>
              <w:rPr>
                <w:rFonts w:cstheme="minorHAnsi"/>
              </w:rPr>
            </w:pPr>
          </w:p>
          <w:p w14:paraId="5A1794C1" w14:textId="1B636AD6" w:rsidR="002F3982" w:rsidRDefault="002F3982" w:rsidP="002F3982">
            <w:pPr>
              <w:rPr>
                <w:rFonts w:cstheme="minorHAnsi"/>
              </w:rPr>
            </w:pPr>
          </w:p>
          <w:p w14:paraId="236E06AA" w14:textId="77777777" w:rsidR="009E5517" w:rsidRPr="00822CD8" w:rsidRDefault="009E5517" w:rsidP="009E551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4F026E91" w14:textId="77777777" w:rsidR="009E5517" w:rsidRPr="00822CD8" w:rsidRDefault="009E5517" w:rsidP="009E551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2B587D1B" w14:textId="77777777" w:rsidR="009E5517" w:rsidRPr="00822CD8" w:rsidRDefault="009E5517" w:rsidP="009E551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7CC432C5" w14:textId="77777777" w:rsidR="009E5517" w:rsidRPr="00822CD8" w:rsidRDefault="009E5517" w:rsidP="009E5517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0DDCB817" w14:textId="77777777" w:rsidR="009E5517" w:rsidRPr="00822CD8" w:rsidRDefault="009E5517" w:rsidP="009E5517">
            <w:pPr>
              <w:rPr>
                <w:rFonts w:cstheme="minorHAnsi"/>
              </w:rPr>
            </w:pPr>
          </w:p>
          <w:p w14:paraId="678EFC08" w14:textId="77777777" w:rsidR="009E5517" w:rsidRPr="00822CD8" w:rsidRDefault="009E5517" w:rsidP="009E5517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1FD513C1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6408" r:id="rId13"/>
              </w:object>
            </w:r>
          </w:p>
          <w:p w14:paraId="7367A927" w14:textId="77777777" w:rsidR="009E5517" w:rsidRPr="00822CD8" w:rsidRDefault="009E5517" w:rsidP="009E5517">
            <w:pPr>
              <w:rPr>
                <w:rFonts w:cstheme="minorHAnsi"/>
              </w:rPr>
            </w:pPr>
          </w:p>
          <w:p w14:paraId="6AD12CBC" w14:textId="77777777" w:rsidR="009E5517" w:rsidRPr="00822CD8" w:rsidRDefault="009E5517" w:rsidP="009E551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75AE13F7" w14:textId="77777777" w:rsidR="009E5517" w:rsidRPr="00822CD8" w:rsidRDefault="009E5517" w:rsidP="009E5517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3240EBAF" w14:textId="77777777" w:rsidR="009E5517" w:rsidRPr="00822CD8" w:rsidRDefault="009E5517" w:rsidP="009E5517">
            <w:pPr>
              <w:rPr>
                <w:rFonts w:cstheme="minorHAnsi"/>
              </w:rPr>
            </w:pPr>
          </w:p>
          <w:p w14:paraId="7F9E6346" w14:textId="77777777" w:rsidR="009E5517" w:rsidRPr="00822CD8" w:rsidRDefault="009E5517" w:rsidP="009E5517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4C639593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6409" r:id="rId15"/>
              </w:object>
            </w:r>
          </w:p>
          <w:p w14:paraId="7A53784D" w14:textId="77777777" w:rsidR="009E5517" w:rsidRPr="00822CD8" w:rsidRDefault="009E5517" w:rsidP="009E5517">
            <w:pPr>
              <w:rPr>
                <w:rFonts w:cstheme="minorHAnsi"/>
              </w:rPr>
            </w:pPr>
          </w:p>
          <w:p w14:paraId="6F3B162F" w14:textId="77777777" w:rsidR="009E5517" w:rsidRPr="00822CD8" w:rsidRDefault="009E5517" w:rsidP="009E551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48CEFEC9" w14:textId="77777777" w:rsidR="009E5517" w:rsidRPr="00822CD8" w:rsidRDefault="009E5517" w:rsidP="009E5517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50066171" w14:textId="77777777" w:rsidR="009E5517" w:rsidRDefault="009E5517" w:rsidP="002F3982">
            <w:pPr>
              <w:rPr>
                <w:rFonts w:cstheme="minorHAnsi"/>
              </w:rPr>
            </w:pPr>
          </w:p>
          <w:p w14:paraId="3A5EA552" w14:textId="5BF900EC" w:rsidR="009E5517" w:rsidRDefault="009E5517" w:rsidP="002F3982">
            <w:pPr>
              <w:rPr>
                <w:rFonts w:cstheme="minorHAnsi"/>
              </w:rPr>
            </w:pPr>
          </w:p>
          <w:p w14:paraId="7AA5382B" w14:textId="2F68D30A" w:rsidR="009E5517" w:rsidRDefault="009E5517" w:rsidP="002F3982">
            <w:pPr>
              <w:rPr>
                <w:rFonts w:cstheme="minorHAnsi"/>
              </w:rPr>
            </w:pPr>
          </w:p>
          <w:p w14:paraId="63750591" w14:textId="77777777" w:rsidR="009E5517" w:rsidRPr="009213FB" w:rsidRDefault="009E5517" w:rsidP="002F3982">
            <w:pPr>
              <w:rPr>
                <w:rFonts w:cstheme="minorHAnsi"/>
              </w:rPr>
            </w:pPr>
          </w:p>
          <w:p w14:paraId="0563F1AE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213FB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9213FB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6410" r:id="rId17"/>
              </w:object>
            </w:r>
          </w:p>
          <w:p w14:paraId="1761C2EF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9213FB" w:rsidRDefault="005B06D7" w:rsidP="005B06D7">
            <w:pPr>
              <w:rPr>
                <w:rFonts w:cstheme="minorHAnsi"/>
              </w:rPr>
            </w:pPr>
            <w:r w:rsidRPr="009213FB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9213FB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9213FB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9213FB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9213FB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nečistoty.</w:t>
            </w:r>
          </w:p>
          <w:p w14:paraId="12CDDC6D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213FB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9213FB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9213F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213F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9213FB" w14:paraId="6588E497" w14:textId="77777777" w:rsidTr="00CF54D3">
        <w:tc>
          <w:tcPr>
            <w:tcW w:w="10060" w:type="dxa"/>
          </w:tcPr>
          <w:p w14:paraId="6A3A9C3E" w14:textId="77777777" w:rsidR="00AA48FC" w:rsidRPr="009213FB" w:rsidRDefault="00AA48FC" w:rsidP="00821499">
            <w:pPr>
              <w:rPr>
                <w:rFonts w:cstheme="minorHAnsi"/>
                <w:b/>
              </w:rPr>
            </w:pPr>
            <w:r w:rsidRPr="009213FB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9213FB" w14:paraId="24BB7D60" w14:textId="77777777" w:rsidTr="00CF54D3">
        <w:tc>
          <w:tcPr>
            <w:tcW w:w="10060" w:type="dxa"/>
          </w:tcPr>
          <w:p w14:paraId="4FB66E8A" w14:textId="77777777" w:rsidR="00AA48FC" w:rsidRPr="009213F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213FB" w:rsidRDefault="0022194F" w:rsidP="00821499">
      <w:pPr>
        <w:spacing w:line="240" w:lineRule="auto"/>
        <w:rPr>
          <w:rFonts w:cstheme="minorHAnsi"/>
        </w:rPr>
      </w:pPr>
    </w:p>
    <w:sectPr w:rsidR="0022194F" w:rsidRPr="009213FB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AD034" w14:textId="77777777" w:rsidR="00CA3304" w:rsidRDefault="00CA3304" w:rsidP="00AA48FC">
      <w:pPr>
        <w:spacing w:after="0" w:line="240" w:lineRule="auto"/>
      </w:pPr>
      <w:r>
        <w:separator/>
      </w:r>
    </w:p>
  </w:endnote>
  <w:endnote w:type="continuationSeparator" w:id="0">
    <w:p w14:paraId="7049C204" w14:textId="77777777" w:rsidR="00CA3304" w:rsidRDefault="00CA330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E1795" w14:textId="77777777" w:rsidR="00CA3304" w:rsidRDefault="00CA3304" w:rsidP="00AA48FC">
      <w:pPr>
        <w:spacing w:after="0" w:line="240" w:lineRule="auto"/>
      </w:pPr>
      <w:r>
        <w:separator/>
      </w:r>
    </w:p>
  </w:footnote>
  <w:footnote w:type="continuationSeparator" w:id="0">
    <w:p w14:paraId="0DE8E034" w14:textId="77777777" w:rsidR="00CA3304" w:rsidRDefault="00CA330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8092E"/>
    <w:rsid w:val="00095DFC"/>
    <w:rsid w:val="000A3395"/>
    <w:rsid w:val="000A6440"/>
    <w:rsid w:val="000D1865"/>
    <w:rsid w:val="000F3989"/>
    <w:rsid w:val="00110240"/>
    <w:rsid w:val="00142F49"/>
    <w:rsid w:val="001A5364"/>
    <w:rsid w:val="0021097B"/>
    <w:rsid w:val="0022194F"/>
    <w:rsid w:val="00254772"/>
    <w:rsid w:val="002A56D8"/>
    <w:rsid w:val="002F3982"/>
    <w:rsid w:val="00310763"/>
    <w:rsid w:val="00315E1D"/>
    <w:rsid w:val="003449DF"/>
    <w:rsid w:val="00352D27"/>
    <w:rsid w:val="003601F1"/>
    <w:rsid w:val="003A2E5C"/>
    <w:rsid w:val="003D0950"/>
    <w:rsid w:val="00402F5C"/>
    <w:rsid w:val="004401EF"/>
    <w:rsid w:val="00494840"/>
    <w:rsid w:val="004D63D0"/>
    <w:rsid w:val="005A54E0"/>
    <w:rsid w:val="005B06D7"/>
    <w:rsid w:val="005B6957"/>
    <w:rsid w:val="005C155B"/>
    <w:rsid w:val="005E5996"/>
    <w:rsid w:val="006107BC"/>
    <w:rsid w:val="00644A00"/>
    <w:rsid w:val="00651E9B"/>
    <w:rsid w:val="0065280A"/>
    <w:rsid w:val="006A4845"/>
    <w:rsid w:val="00764932"/>
    <w:rsid w:val="00796C88"/>
    <w:rsid w:val="00821499"/>
    <w:rsid w:val="008958E4"/>
    <w:rsid w:val="009213FB"/>
    <w:rsid w:val="00961728"/>
    <w:rsid w:val="0097797D"/>
    <w:rsid w:val="009A03AE"/>
    <w:rsid w:val="009D7DBF"/>
    <w:rsid w:val="009E5517"/>
    <w:rsid w:val="00A81B8A"/>
    <w:rsid w:val="00AA48FC"/>
    <w:rsid w:val="00AB517B"/>
    <w:rsid w:val="00AE243F"/>
    <w:rsid w:val="00AF2911"/>
    <w:rsid w:val="00B02D92"/>
    <w:rsid w:val="00B27812"/>
    <w:rsid w:val="00B76410"/>
    <w:rsid w:val="00B90C16"/>
    <w:rsid w:val="00BA65E5"/>
    <w:rsid w:val="00C30ACE"/>
    <w:rsid w:val="00C657DB"/>
    <w:rsid w:val="00C74C8C"/>
    <w:rsid w:val="00CA3304"/>
    <w:rsid w:val="00CC1EA8"/>
    <w:rsid w:val="00CF54D3"/>
    <w:rsid w:val="00D6299B"/>
    <w:rsid w:val="00EB0453"/>
    <w:rsid w:val="00F01190"/>
    <w:rsid w:val="00F205D0"/>
    <w:rsid w:val="00F331A0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750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2022-08-29T12:18:00Z</dcterms:created>
  <dcterms:modified xsi:type="dcterms:W3CDTF">2022-08-30T07:19:00Z</dcterms:modified>
</cp:coreProperties>
</file>