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F2CD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314"/>
        <w:gridCol w:w="5746"/>
      </w:tblGrid>
      <w:tr w:rsidR="002002BF" w:rsidRPr="00FF2CD1" w14:paraId="308E4BCF" w14:textId="77777777" w:rsidTr="00CF54D3">
        <w:tc>
          <w:tcPr>
            <w:tcW w:w="4606" w:type="dxa"/>
          </w:tcPr>
          <w:p w14:paraId="42DD7B2F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B73810A" w:rsidR="0022194F" w:rsidRPr="00FF2CD1" w:rsidRDefault="002002BF" w:rsidP="00821499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880</w:t>
            </w:r>
            <w:r w:rsidR="00FF2CD1" w:rsidRPr="00FF2CD1">
              <w:rPr>
                <w:rFonts w:cstheme="minorHAnsi"/>
              </w:rPr>
              <w:t>9</w:t>
            </w:r>
          </w:p>
        </w:tc>
      </w:tr>
      <w:tr w:rsidR="002002BF" w:rsidRPr="00FF2CD1" w14:paraId="616D8CF9" w14:textId="77777777" w:rsidTr="00CF54D3">
        <w:tc>
          <w:tcPr>
            <w:tcW w:w="4606" w:type="dxa"/>
          </w:tcPr>
          <w:p w14:paraId="5DFEFE58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94FBD39" w:rsidR="0022194F" w:rsidRPr="00FF2CD1" w:rsidRDefault="00FF2CD1" w:rsidP="00821499">
            <w:pPr>
              <w:rPr>
                <w:rFonts w:cstheme="minorHAnsi"/>
              </w:rPr>
            </w:pPr>
            <w:proofErr w:type="spellStart"/>
            <w:r w:rsidRPr="00FF2CD1">
              <w:rPr>
                <w:rFonts w:eastAsia="Times New Roman" w:cstheme="minorHAnsi"/>
                <w:lang w:eastAsia="cs-CZ"/>
              </w:rPr>
              <w:t>Vz</w:t>
            </w:r>
            <w:proofErr w:type="spellEnd"/>
            <w:r w:rsidRPr="00FF2CD1">
              <w:rPr>
                <w:rFonts w:eastAsia="Times New Roman" w:cstheme="minorHAnsi"/>
                <w:lang w:eastAsia="cs-CZ"/>
              </w:rPr>
              <w:t>. č. XVF β10</w:t>
            </w:r>
          </w:p>
        </w:tc>
      </w:tr>
      <w:tr w:rsidR="002002BF" w:rsidRPr="00FF2CD1" w14:paraId="106D8ED7" w14:textId="77777777" w:rsidTr="00CF54D3">
        <w:tc>
          <w:tcPr>
            <w:tcW w:w="4606" w:type="dxa"/>
          </w:tcPr>
          <w:p w14:paraId="42C61C07" w14:textId="77777777" w:rsidR="00AA48FC" w:rsidRPr="00FF2CD1" w:rsidRDefault="00AA48FC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 xml:space="preserve">Pořadové číslo karty vzorku v </w:t>
            </w:r>
            <w:r w:rsidR="000A6440" w:rsidRPr="00FF2CD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EC427D2" w:rsidR="00AA48FC" w:rsidRPr="00FF2CD1" w:rsidRDefault="002002BF" w:rsidP="00821499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11</w:t>
            </w:r>
            <w:r w:rsidR="00B85F6F" w:rsidRPr="00FF2CD1">
              <w:rPr>
                <w:rFonts w:cstheme="minorHAnsi"/>
              </w:rPr>
              <w:t>1</w:t>
            </w:r>
            <w:r w:rsidR="00FF2CD1" w:rsidRPr="00FF2CD1">
              <w:rPr>
                <w:rFonts w:cstheme="minorHAnsi"/>
              </w:rPr>
              <w:t>1</w:t>
            </w:r>
          </w:p>
        </w:tc>
      </w:tr>
      <w:tr w:rsidR="002002BF" w:rsidRPr="00FF2CD1" w14:paraId="32CF643C" w14:textId="77777777" w:rsidTr="00CF54D3">
        <w:tc>
          <w:tcPr>
            <w:tcW w:w="4606" w:type="dxa"/>
          </w:tcPr>
          <w:p w14:paraId="560D95E3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ED51FF3" w:rsidR="0022194F" w:rsidRPr="00FF2CD1" w:rsidRDefault="002002BF" w:rsidP="00821499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Broumov, Klášterní knihovna</w:t>
            </w:r>
          </w:p>
        </w:tc>
      </w:tr>
      <w:tr w:rsidR="002002BF" w:rsidRPr="00FF2CD1" w14:paraId="7F8D2B97" w14:textId="77777777" w:rsidTr="00CF54D3">
        <w:tc>
          <w:tcPr>
            <w:tcW w:w="4606" w:type="dxa"/>
          </w:tcPr>
          <w:p w14:paraId="59451275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301A6FF" w:rsidR="0022194F" w:rsidRPr="00FF2CD1" w:rsidRDefault="002002BF" w:rsidP="00821499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Renesanční vazba, res. Bártová</w:t>
            </w:r>
          </w:p>
        </w:tc>
      </w:tr>
      <w:tr w:rsidR="002002BF" w:rsidRPr="00FF2CD1" w14:paraId="54033E58" w14:textId="77777777" w:rsidTr="00CF54D3">
        <w:tc>
          <w:tcPr>
            <w:tcW w:w="4606" w:type="dxa"/>
          </w:tcPr>
          <w:p w14:paraId="65CE29A7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940"/>
              <w:gridCol w:w="3020"/>
            </w:tblGrid>
            <w:tr w:rsidR="002002BF" w:rsidRPr="00FF2CD1" w14:paraId="7476A62F" w14:textId="77777777" w:rsidTr="002002BF">
              <w:trPr>
                <w:trHeight w:val="600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79A25" w14:textId="77777777" w:rsidR="002002BF" w:rsidRPr="00FF2CD1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17853" w14:textId="77777777" w:rsidR="002002BF" w:rsidRPr="00FF2CD1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1DDCC" w14:textId="77777777" w:rsidR="002002BF" w:rsidRPr="00FF2CD1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002BF" w:rsidRPr="00FF2CD1" w14:paraId="2C6C7C49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2596E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F2CD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F2CD1">
                    <w:rPr>
                      <w:rFonts w:eastAsia="Times New Roman" w:cstheme="minorHAnsi"/>
                      <w:lang w:eastAsia="cs-CZ"/>
                    </w:rPr>
                    <w:t>. č. XVIII B37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D8A48" w14:textId="77777777" w:rsidR="002002BF" w:rsidRPr="00FF2CD1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8807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EC445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nit kapitálku</w:t>
                  </w:r>
                </w:p>
              </w:tc>
            </w:tr>
            <w:tr w:rsidR="002002BF" w:rsidRPr="00FF2CD1" w14:paraId="6672833B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8C19A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F2CD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F2CD1">
                    <w:rPr>
                      <w:rFonts w:eastAsia="Times New Roman" w:cstheme="minorHAnsi"/>
                      <w:lang w:eastAsia="cs-CZ"/>
                    </w:rPr>
                    <w:t>. č. XVII Bβ13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1CEA" w14:textId="77777777" w:rsidR="002002BF" w:rsidRPr="00FF2CD1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8808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3364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</w:tr>
            <w:tr w:rsidR="002002BF" w:rsidRPr="00FF2CD1" w14:paraId="34865B75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14AAB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F2CD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F2CD1">
                    <w:rPr>
                      <w:rFonts w:eastAsia="Times New Roman" w:cstheme="minorHAnsi"/>
                      <w:lang w:eastAsia="cs-CZ"/>
                    </w:rPr>
                    <w:t>. č. XVF β10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A72F6" w14:textId="77777777" w:rsidR="002002BF" w:rsidRPr="00FF2CD1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8809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3655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FF2CD1" w14:paraId="16EE52B1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F65A8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F2CD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F2CD1">
                    <w:rPr>
                      <w:rFonts w:eastAsia="Times New Roman" w:cstheme="minorHAnsi"/>
                      <w:lang w:eastAsia="cs-CZ"/>
                    </w:rPr>
                    <w:t>. č. VA2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BA2D1" w14:textId="77777777" w:rsidR="002002BF" w:rsidRPr="00FF2CD1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8810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1FC05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FF2CD1" w14:paraId="028141B3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701FA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F2CD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F2CD1">
                    <w:rPr>
                      <w:rFonts w:eastAsia="Times New Roman" w:cstheme="minorHAnsi"/>
                      <w:lang w:eastAsia="cs-CZ"/>
                    </w:rPr>
                    <w:t>. č. XY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3BE11" w14:textId="77777777" w:rsidR="002002BF" w:rsidRPr="00FF2CD1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8811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81BE" w14:textId="77777777" w:rsidR="002002BF" w:rsidRPr="00FF2CD1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2CD1">
                    <w:rPr>
                      <w:rFonts w:eastAsia="Times New Roman" w:cstheme="minorHAnsi"/>
                      <w:lang w:eastAsia="cs-CZ"/>
                    </w:rPr>
                    <w:t>tkanice</w:t>
                  </w:r>
                </w:p>
              </w:tc>
            </w:tr>
          </w:tbl>
          <w:p w14:paraId="3120D7CA" w14:textId="77777777" w:rsidR="0022194F" w:rsidRPr="00FF2CD1" w:rsidRDefault="0022194F" w:rsidP="00821499">
            <w:pPr>
              <w:rPr>
                <w:rFonts w:cstheme="minorHAnsi"/>
              </w:rPr>
            </w:pPr>
          </w:p>
        </w:tc>
      </w:tr>
      <w:tr w:rsidR="002002BF" w:rsidRPr="00FF2CD1" w14:paraId="5E1A21DD" w14:textId="77777777" w:rsidTr="00CF54D3">
        <w:tc>
          <w:tcPr>
            <w:tcW w:w="4606" w:type="dxa"/>
          </w:tcPr>
          <w:p w14:paraId="1B7B8745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F2CD1" w:rsidRDefault="0022194F" w:rsidP="00821499">
            <w:pPr>
              <w:rPr>
                <w:rFonts w:cstheme="minorHAnsi"/>
              </w:rPr>
            </w:pPr>
          </w:p>
        </w:tc>
      </w:tr>
      <w:tr w:rsidR="002002BF" w:rsidRPr="00FF2CD1" w14:paraId="0ACABA34" w14:textId="77777777" w:rsidTr="00CF54D3">
        <w:tc>
          <w:tcPr>
            <w:tcW w:w="4606" w:type="dxa"/>
          </w:tcPr>
          <w:p w14:paraId="2B920B9B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F2CD1" w:rsidRDefault="0022194F" w:rsidP="00821499">
            <w:pPr>
              <w:rPr>
                <w:rFonts w:cstheme="minorHAnsi"/>
              </w:rPr>
            </w:pPr>
          </w:p>
        </w:tc>
      </w:tr>
      <w:tr w:rsidR="002002BF" w:rsidRPr="00FF2CD1" w14:paraId="7715CB8F" w14:textId="77777777" w:rsidTr="00CF54D3">
        <w:tc>
          <w:tcPr>
            <w:tcW w:w="4606" w:type="dxa"/>
          </w:tcPr>
          <w:p w14:paraId="1E56020F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F2CD1" w:rsidRDefault="0022194F" w:rsidP="00821499">
            <w:pPr>
              <w:rPr>
                <w:rFonts w:cstheme="minorHAnsi"/>
              </w:rPr>
            </w:pPr>
          </w:p>
        </w:tc>
      </w:tr>
      <w:tr w:rsidR="002002BF" w:rsidRPr="00FF2CD1" w14:paraId="20A918C5" w14:textId="77777777" w:rsidTr="00CF54D3">
        <w:tc>
          <w:tcPr>
            <w:tcW w:w="4606" w:type="dxa"/>
          </w:tcPr>
          <w:p w14:paraId="1A2F26B6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Datace</w:t>
            </w:r>
            <w:r w:rsidR="00AA48FC" w:rsidRPr="00FF2CD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F2CD1" w:rsidRDefault="0022194F" w:rsidP="00821499">
            <w:pPr>
              <w:rPr>
                <w:rFonts w:cstheme="minorHAnsi"/>
              </w:rPr>
            </w:pPr>
          </w:p>
        </w:tc>
      </w:tr>
      <w:tr w:rsidR="002002BF" w:rsidRPr="00FF2CD1" w14:paraId="0BF9C387" w14:textId="77777777" w:rsidTr="00CF54D3">
        <w:tc>
          <w:tcPr>
            <w:tcW w:w="4606" w:type="dxa"/>
          </w:tcPr>
          <w:p w14:paraId="12280DD1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F0DFB70" w:rsidR="0022194F" w:rsidRPr="00FF2CD1" w:rsidRDefault="002002BF" w:rsidP="00821499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Hurtová Alena</w:t>
            </w:r>
          </w:p>
        </w:tc>
      </w:tr>
      <w:tr w:rsidR="002002BF" w:rsidRPr="00FF2CD1" w14:paraId="3B388C43" w14:textId="77777777" w:rsidTr="00CF54D3">
        <w:tc>
          <w:tcPr>
            <w:tcW w:w="4606" w:type="dxa"/>
          </w:tcPr>
          <w:p w14:paraId="07CED6AE" w14:textId="77777777" w:rsidR="0022194F" w:rsidRPr="00FF2CD1" w:rsidRDefault="0022194F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Datum zpracování zprávy</w:t>
            </w:r>
            <w:r w:rsidR="00AA48FC" w:rsidRPr="00FF2CD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AA9A049" w:rsidR="0022194F" w:rsidRPr="00FF2CD1" w:rsidRDefault="002002BF" w:rsidP="00821499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4. 8. 2017</w:t>
            </w:r>
          </w:p>
        </w:tc>
      </w:tr>
      <w:tr w:rsidR="002002BF" w:rsidRPr="00FF2CD1" w14:paraId="39B656B6" w14:textId="77777777" w:rsidTr="00CF54D3">
        <w:tc>
          <w:tcPr>
            <w:tcW w:w="4606" w:type="dxa"/>
          </w:tcPr>
          <w:p w14:paraId="0369BDA3" w14:textId="77777777" w:rsidR="005A54E0" w:rsidRPr="00FF2CD1" w:rsidRDefault="005A54E0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Číslo příslušné zprávy v </w:t>
            </w:r>
            <w:r w:rsidR="000A6440" w:rsidRPr="00FF2CD1">
              <w:rPr>
                <w:rFonts w:cstheme="minorHAnsi"/>
                <w:b/>
              </w:rPr>
              <w:t>databázi</w:t>
            </w:r>
            <w:r w:rsidRPr="00FF2CD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872C92A" w:rsidR="005A54E0" w:rsidRPr="00FF2CD1" w:rsidRDefault="002002BF" w:rsidP="00821499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2017_</w:t>
            </w:r>
            <w:r w:rsidRPr="00FF2CD1">
              <w:rPr>
                <w:rFonts w:cstheme="minorHAnsi"/>
              </w:rPr>
              <w:softHyphen/>
              <w:t>15</w:t>
            </w:r>
          </w:p>
        </w:tc>
      </w:tr>
    </w:tbl>
    <w:p w14:paraId="2329459B" w14:textId="77777777" w:rsidR="00AA48FC" w:rsidRPr="00FF2CD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FF2CD1" w14:paraId="5F13C4C5" w14:textId="77777777" w:rsidTr="00CF54D3">
        <w:tc>
          <w:tcPr>
            <w:tcW w:w="10060" w:type="dxa"/>
          </w:tcPr>
          <w:p w14:paraId="01601BB6" w14:textId="77777777" w:rsidR="00AA48FC" w:rsidRPr="00FF2CD1" w:rsidRDefault="00AA48FC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Výsledky analýzy</w:t>
            </w:r>
          </w:p>
        </w:tc>
      </w:tr>
      <w:tr w:rsidR="00AA48FC" w:rsidRPr="00FF2CD1" w14:paraId="40D63742" w14:textId="77777777" w:rsidTr="00CF54D3">
        <w:tc>
          <w:tcPr>
            <w:tcW w:w="10060" w:type="dxa"/>
          </w:tcPr>
          <w:p w14:paraId="1C89CE2F" w14:textId="77777777" w:rsidR="00AA48FC" w:rsidRPr="00FF2CD1" w:rsidRDefault="00AA48FC" w:rsidP="00821499">
            <w:pPr>
              <w:rPr>
                <w:rFonts w:cstheme="minorHAnsi"/>
              </w:rPr>
            </w:pPr>
          </w:p>
          <w:p w14:paraId="79BCB66D" w14:textId="77777777" w:rsidR="00FF2CD1" w:rsidRPr="00FF2CD1" w:rsidRDefault="00FF2CD1" w:rsidP="00FF2CD1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FF2CD1">
              <w:rPr>
                <w:rFonts w:asciiTheme="minorHAnsi" w:hAnsiTheme="minorHAnsi" w:cstheme="minorHAnsi"/>
                <w:szCs w:val="22"/>
                <w:u w:val="single"/>
              </w:rPr>
              <w:t>Vzorek č. XVF β10 (8809)</w:t>
            </w:r>
          </w:p>
          <w:p w14:paraId="57AF78E5" w14:textId="77777777" w:rsidR="00FF2CD1" w:rsidRPr="00FF2CD1" w:rsidRDefault="00FF2CD1" w:rsidP="00FF2CD1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Motouz</w:t>
            </w:r>
          </w:p>
          <w:p w14:paraId="01BDC86E" w14:textId="77777777" w:rsidR="00FF2CD1" w:rsidRPr="00FF2CD1" w:rsidRDefault="00FF2CD1" w:rsidP="00FF2CD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F2CD1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68BED244" w14:textId="77777777" w:rsidR="00FF2CD1" w:rsidRPr="00FF2CD1" w:rsidRDefault="00FF2CD1" w:rsidP="00FF2CD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F2CD1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FF2CD1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FF2CD1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7B955E48" w14:textId="77777777" w:rsidR="00FF2CD1" w:rsidRPr="00FF2CD1" w:rsidRDefault="00FF2CD1" w:rsidP="00FF2CD1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FF2CD1" w:rsidRPr="00FF2CD1" w14:paraId="07EA10FC" w14:textId="77777777" w:rsidTr="007A1E54">
              <w:trPr>
                <w:jc w:val="center"/>
              </w:trPr>
              <w:tc>
                <w:tcPr>
                  <w:tcW w:w="2596" w:type="pct"/>
                </w:tcPr>
                <w:p w14:paraId="2C4EF05C" w14:textId="1E9D1BC5" w:rsidR="00FF2CD1" w:rsidRPr="00FF2CD1" w:rsidRDefault="00FF2CD1" w:rsidP="00FF2CD1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F2CD1">
                    <w:rPr>
                      <w:rFonts w:cstheme="minorHAnsi"/>
                      <w:noProof/>
                    </w:rPr>
                    <w:drawing>
                      <wp:inline distT="0" distB="0" distL="0" distR="0" wp14:anchorId="667EA7C0" wp14:editId="1295F9CE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B67CB2B" w14:textId="60FCD0B8" w:rsidR="00FF2CD1" w:rsidRPr="00FF2CD1" w:rsidRDefault="00FF2CD1" w:rsidP="00FF2CD1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F2CD1">
                    <w:rPr>
                      <w:rFonts w:cstheme="minorHAnsi"/>
                      <w:noProof/>
                    </w:rPr>
                    <w:drawing>
                      <wp:inline distT="0" distB="0" distL="0" distR="0" wp14:anchorId="23F66D48" wp14:editId="60BD80A3">
                        <wp:extent cx="2695575" cy="18002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9A3770" w14:textId="77777777" w:rsidR="00FF2CD1" w:rsidRPr="00FF2CD1" w:rsidRDefault="00FF2CD1" w:rsidP="00FF2CD1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FF2CD1">
              <w:rPr>
                <w:rFonts w:cstheme="minorHAnsi"/>
              </w:rPr>
              <w:t>Herzbergovým</w:t>
            </w:r>
            <w:proofErr w:type="spellEnd"/>
            <w:r w:rsidRPr="00FF2CD1">
              <w:rPr>
                <w:rFonts w:cstheme="minorHAnsi"/>
              </w:rPr>
              <w:t xml:space="preserve"> činidlem), nejspíše se jednalo o len nebo konopí.</w:t>
            </w:r>
          </w:p>
          <w:p w14:paraId="6C4D9DC0" w14:textId="77777777" w:rsidR="00FF2CD1" w:rsidRPr="00FF2CD1" w:rsidRDefault="00FF2CD1" w:rsidP="00FF2CD1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Šířka vláken byla cca 21 µm</w:t>
            </w:r>
          </w:p>
          <w:p w14:paraId="78A9B553" w14:textId="77777777" w:rsidR="00FF2CD1" w:rsidRPr="00FF2CD1" w:rsidRDefault="00FF2CD1" w:rsidP="00FF2CD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F2CD1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zkouška </w:t>
            </w:r>
            <w:proofErr w:type="spellStart"/>
            <w:r w:rsidRPr="00FF2CD1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219E249E" w14:textId="77777777" w:rsidR="00FF2CD1" w:rsidRPr="00FF2CD1" w:rsidRDefault="00FF2CD1" w:rsidP="00FF2CD1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FF2CD1" w:rsidRPr="00FF2CD1" w14:paraId="446D71CC" w14:textId="77777777" w:rsidTr="007A1E54">
              <w:trPr>
                <w:jc w:val="center"/>
              </w:trPr>
              <w:tc>
                <w:tcPr>
                  <w:tcW w:w="2596" w:type="pct"/>
                </w:tcPr>
                <w:p w14:paraId="4AEF97CA" w14:textId="385E87BB" w:rsidR="00FF2CD1" w:rsidRPr="00FF2CD1" w:rsidRDefault="00FF2CD1" w:rsidP="00FF2CD1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FF2CD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FCB38A6" wp14:editId="65EFB779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49F0AC7" w14:textId="3187DD93" w:rsidR="00FF2CD1" w:rsidRPr="00FF2CD1" w:rsidRDefault="00FF2CD1" w:rsidP="00FF2CD1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F2CD1">
                    <w:rPr>
                      <w:rFonts w:cstheme="minorHAnsi"/>
                      <w:noProof/>
                    </w:rPr>
                    <w:drawing>
                      <wp:inline distT="0" distB="0" distL="0" distR="0" wp14:anchorId="72491BCF" wp14:editId="4542DF93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B38277" w14:textId="77777777" w:rsidR="00FF2CD1" w:rsidRPr="00FF2CD1" w:rsidRDefault="00FF2CD1" w:rsidP="00FF2CD1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FF2CD1">
              <w:rPr>
                <w:rFonts w:cstheme="minorHAnsi"/>
              </w:rPr>
              <w:t>fluoroglucínu</w:t>
            </w:r>
            <w:proofErr w:type="spellEnd"/>
            <w:r w:rsidRPr="00FF2CD1">
              <w:rPr>
                <w:rFonts w:cstheme="minorHAnsi"/>
              </w:rPr>
              <w:t xml:space="preserve"> ojediněle vybarvila do růžova. Velmi pravděpodobně se jednalo o konopná vlákna.</w:t>
            </w:r>
          </w:p>
          <w:p w14:paraId="458C6A33" w14:textId="42A0E386" w:rsidR="0065280A" w:rsidRPr="00FF2CD1" w:rsidRDefault="00FF2CD1" w:rsidP="00FF2CD1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br w:type="page"/>
            </w:r>
          </w:p>
          <w:p w14:paraId="36D30144" w14:textId="77777777" w:rsidR="0065280A" w:rsidRPr="00FF2CD1" w:rsidRDefault="0065280A" w:rsidP="00821499">
            <w:pPr>
              <w:rPr>
                <w:rFonts w:cstheme="minorHAnsi"/>
              </w:rPr>
            </w:pPr>
          </w:p>
          <w:p w14:paraId="02092F2E" w14:textId="560389FF" w:rsidR="002002BF" w:rsidRPr="00FF2CD1" w:rsidRDefault="002002BF" w:rsidP="002002B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F2CD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0D1EB47" w14:textId="77777777" w:rsidR="002002BF" w:rsidRPr="00FF2CD1" w:rsidRDefault="002002BF" w:rsidP="002002BF">
            <w:pPr>
              <w:rPr>
                <w:rFonts w:cstheme="minorHAnsi"/>
              </w:rPr>
            </w:pPr>
          </w:p>
          <w:p w14:paraId="3563AB6A" w14:textId="145AE1FE" w:rsidR="002002BF" w:rsidRPr="00FF2CD1" w:rsidRDefault="002002BF" w:rsidP="002002BF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Niť kapitálku a tkanice (8807 a 8811) byly tvořeny hedvábím.</w:t>
            </w:r>
          </w:p>
          <w:p w14:paraId="7D9C7DAC" w14:textId="77777777" w:rsidR="002002BF" w:rsidRPr="00FF2CD1" w:rsidRDefault="002002BF" w:rsidP="002002BF">
            <w:pPr>
              <w:rPr>
                <w:rFonts w:cstheme="minorHAnsi"/>
              </w:rPr>
            </w:pPr>
          </w:p>
          <w:p w14:paraId="4BB3C1B9" w14:textId="77777777" w:rsidR="002002BF" w:rsidRPr="00FF2CD1" w:rsidRDefault="002002BF" w:rsidP="002002BF">
            <w:pPr>
              <w:rPr>
                <w:rFonts w:cstheme="minorHAnsi"/>
              </w:rPr>
            </w:pPr>
            <w:r w:rsidRPr="00FF2CD1">
              <w:rPr>
                <w:rFonts w:cstheme="minorHAnsi"/>
              </w:rPr>
              <w:t>Ostatní nitě a motouzy (8808, 8809 a 8810) byly pravděpodobně tvořeny konopím.</w:t>
            </w:r>
          </w:p>
          <w:p w14:paraId="1470A77E" w14:textId="4A83216F" w:rsidR="0065280A" w:rsidRPr="00FF2CD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F2CD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FF2CD1" w14:paraId="6588E497" w14:textId="77777777" w:rsidTr="00CF54D3">
        <w:tc>
          <w:tcPr>
            <w:tcW w:w="10060" w:type="dxa"/>
          </w:tcPr>
          <w:p w14:paraId="6A3A9C3E" w14:textId="77777777" w:rsidR="00AA48FC" w:rsidRPr="00FF2CD1" w:rsidRDefault="00AA48FC" w:rsidP="00821499">
            <w:pPr>
              <w:rPr>
                <w:rFonts w:cstheme="minorHAnsi"/>
                <w:b/>
              </w:rPr>
            </w:pPr>
            <w:r w:rsidRPr="00FF2CD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F2CD1" w14:paraId="24BB7D60" w14:textId="77777777" w:rsidTr="00CF54D3">
        <w:tc>
          <w:tcPr>
            <w:tcW w:w="10060" w:type="dxa"/>
          </w:tcPr>
          <w:p w14:paraId="4FB66E8A" w14:textId="77777777" w:rsidR="00AA48FC" w:rsidRPr="00FF2CD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F2CD1" w:rsidRDefault="0022194F" w:rsidP="00821499">
      <w:pPr>
        <w:spacing w:line="240" w:lineRule="auto"/>
        <w:rPr>
          <w:rFonts w:cstheme="minorHAnsi"/>
        </w:rPr>
      </w:pPr>
    </w:p>
    <w:sectPr w:rsidR="0022194F" w:rsidRPr="00FF2CD1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C35E" w14:textId="77777777" w:rsidR="005C332F" w:rsidRDefault="005C332F" w:rsidP="00AA48FC">
      <w:pPr>
        <w:spacing w:after="0" w:line="240" w:lineRule="auto"/>
      </w:pPr>
      <w:r>
        <w:separator/>
      </w:r>
    </w:p>
  </w:endnote>
  <w:endnote w:type="continuationSeparator" w:id="0">
    <w:p w14:paraId="6D6B8C8E" w14:textId="77777777" w:rsidR="005C332F" w:rsidRDefault="005C332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7C6B" w14:textId="77777777" w:rsidR="005C332F" w:rsidRDefault="005C332F" w:rsidP="00AA48FC">
      <w:pPr>
        <w:spacing w:after="0" w:line="240" w:lineRule="auto"/>
      </w:pPr>
      <w:r>
        <w:separator/>
      </w:r>
    </w:p>
  </w:footnote>
  <w:footnote w:type="continuationSeparator" w:id="0">
    <w:p w14:paraId="336ADA85" w14:textId="77777777" w:rsidR="005C332F" w:rsidRDefault="005C332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CC0"/>
    <w:rsid w:val="000A3395"/>
    <w:rsid w:val="000A6440"/>
    <w:rsid w:val="002002BF"/>
    <w:rsid w:val="0021097B"/>
    <w:rsid w:val="0022194F"/>
    <w:rsid w:val="003449DF"/>
    <w:rsid w:val="003601F1"/>
    <w:rsid w:val="003D0950"/>
    <w:rsid w:val="003E1EB3"/>
    <w:rsid w:val="00494840"/>
    <w:rsid w:val="005A54E0"/>
    <w:rsid w:val="005C155B"/>
    <w:rsid w:val="005C332F"/>
    <w:rsid w:val="0065280A"/>
    <w:rsid w:val="00821499"/>
    <w:rsid w:val="008B3B8D"/>
    <w:rsid w:val="009A03AE"/>
    <w:rsid w:val="00A15791"/>
    <w:rsid w:val="00AA48FC"/>
    <w:rsid w:val="00B43B02"/>
    <w:rsid w:val="00B85F6F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2002BF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002BF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002BF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styleId="Siln">
    <w:name w:val="Strong"/>
    <w:qFormat/>
    <w:rsid w:val="00200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2022-08-25T08:23:00Z</dcterms:created>
  <dcterms:modified xsi:type="dcterms:W3CDTF">2022-08-25T08:24:00Z</dcterms:modified>
</cp:coreProperties>
</file>