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002B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14"/>
        <w:gridCol w:w="5746"/>
      </w:tblGrid>
      <w:tr w:rsidR="002002BF" w:rsidRPr="002002BF" w14:paraId="308E4BCF" w14:textId="77777777" w:rsidTr="00CF54D3">
        <w:tc>
          <w:tcPr>
            <w:tcW w:w="4606" w:type="dxa"/>
          </w:tcPr>
          <w:p w14:paraId="42DD7B2F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B6D7714" w:rsidR="0022194F" w:rsidRPr="002002BF" w:rsidRDefault="002002BF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8807</w:t>
            </w:r>
          </w:p>
        </w:tc>
      </w:tr>
      <w:tr w:rsidR="002002BF" w:rsidRPr="002002BF" w14:paraId="616D8CF9" w14:textId="77777777" w:rsidTr="00CF54D3">
        <w:tc>
          <w:tcPr>
            <w:tcW w:w="4606" w:type="dxa"/>
          </w:tcPr>
          <w:p w14:paraId="5DFEFE58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011FC4F" w:rsidR="0022194F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eastAsia="Times New Roman" w:cstheme="minorHAnsi"/>
                <w:lang w:eastAsia="cs-CZ"/>
              </w:rPr>
              <w:t>Vz. č. XVIII B37</w:t>
            </w:r>
          </w:p>
        </w:tc>
      </w:tr>
      <w:tr w:rsidR="002002BF" w:rsidRPr="002002BF" w14:paraId="106D8ED7" w14:textId="77777777" w:rsidTr="00CF54D3">
        <w:tc>
          <w:tcPr>
            <w:tcW w:w="4606" w:type="dxa"/>
          </w:tcPr>
          <w:p w14:paraId="42C61C07" w14:textId="77777777" w:rsidR="00AA48FC" w:rsidRPr="002002BF" w:rsidRDefault="00AA48FC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 xml:space="preserve">Pořadové číslo karty vzorku v </w:t>
            </w:r>
            <w:r w:rsidR="000A6440" w:rsidRPr="002002B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58AEEE0" w:rsidR="00AA48FC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1109</w:t>
            </w:r>
          </w:p>
        </w:tc>
      </w:tr>
      <w:tr w:rsidR="002002BF" w:rsidRPr="002002BF" w14:paraId="32CF643C" w14:textId="77777777" w:rsidTr="00CF54D3">
        <w:tc>
          <w:tcPr>
            <w:tcW w:w="4606" w:type="dxa"/>
          </w:tcPr>
          <w:p w14:paraId="560D95E3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D51FF3" w:rsidR="0022194F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Broumov, Klášterní knihovna</w:t>
            </w:r>
          </w:p>
        </w:tc>
      </w:tr>
      <w:tr w:rsidR="002002BF" w:rsidRPr="002002BF" w14:paraId="7F8D2B97" w14:textId="77777777" w:rsidTr="00CF54D3">
        <w:tc>
          <w:tcPr>
            <w:tcW w:w="4606" w:type="dxa"/>
          </w:tcPr>
          <w:p w14:paraId="59451275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301A6FF" w:rsidR="0022194F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Renesanční vazba, res. Bártová</w:t>
            </w:r>
          </w:p>
        </w:tc>
      </w:tr>
      <w:tr w:rsidR="002002BF" w:rsidRPr="002002BF" w14:paraId="54033E58" w14:textId="77777777" w:rsidTr="00CF54D3">
        <w:tc>
          <w:tcPr>
            <w:tcW w:w="4606" w:type="dxa"/>
          </w:tcPr>
          <w:p w14:paraId="65CE29A7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40"/>
              <w:gridCol w:w="3020"/>
            </w:tblGrid>
            <w:tr w:rsidR="002002BF" w:rsidRPr="002002BF" w14:paraId="7476A62F" w14:textId="77777777" w:rsidTr="002002BF">
              <w:trPr>
                <w:trHeight w:val="60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79A25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17853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DDCC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002BF" w:rsidRPr="002002BF" w14:paraId="2C6C7C49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2596E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Vz. č. XVIII B37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D8A48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8807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EC445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nit kapitálku</w:t>
                  </w:r>
                </w:p>
              </w:tc>
            </w:tr>
            <w:tr w:rsidR="002002BF" w:rsidRPr="002002BF" w14:paraId="6672833B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8C19A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Vz. č. XVII Bβ13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1CEA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8808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3364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</w:tr>
            <w:tr w:rsidR="002002BF" w:rsidRPr="002002BF" w14:paraId="34865B75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14AAB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Vz. č. XVF β10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72F6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8809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3655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2002BF" w14:paraId="16EE52B1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65A8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Vz. č. VA2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BA2D1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8810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FC05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2002BF" w14:paraId="028141B3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701FA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Vz. č. XY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BE11" w14:textId="77777777" w:rsidR="002002BF" w:rsidRPr="002002B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8811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81BE" w14:textId="77777777" w:rsidR="002002BF" w:rsidRPr="002002B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002BF">
                    <w:rPr>
                      <w:rFonts w:eastAsia="Times New Roman" w:cstheme="minorHAnsi"/>
                      <w:lang w:eastAsia="cs-CZ"/>
                    </w:rPr>
                    <w:t>tkanice</w:t>
                  </w:r>
                </w:p>
              </w:tc>
            </w:tr>
          </w:tbl>
          <w:p w14:paraId="3120D7CA" w14:textId="77777777" w:rsidR="0022194F" w:rsidRPr="002002BF" w:rsidRDefault="0022194F" w:rsidP="00821499">
            <w:pPr>
              <w:rPr>
                <w:rFonts w:cstheme="minorHAnsi"/>
              </w:rPr>
            </w:pPr>
          </w:p>
        </w:tc>
      </w:tr>
      <w:tr w:rsidR="002002BF" w:rsidRPr="002002BF" w14:paraId="5E1A21DD" w14:textId="77777777" w:rsidTr="00CF54D3">
        <w:tc>
          <w:tcPr>
            <w:tcW w:w="4606" w:type="dxa"/>
          </w:tcPr>
          <w:p w14:paraId="1B7B8745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002BF" w:rsidRDefault="0022194F" w:rsidP="00821499">
            <w:pPr>
              <w:rPr>
                <w:rFonts w:cstheme="minorHAnsi"/>
              </w:rPr>
            </w:pPr>
          </w:p>
        </w:tc>
      </w:tr>
      <w:tr w:rsidR="002002BF" w:rsidRPr="002002BF" w14:paraId="0ACABA34" w14:textId="77777777" w:rsidTr="00CF54D3">
        <w:tc>
          <w:tcPr>
            <w:tcW w:w="4606" w:type="dxa"/>
          </w:tcPr>
          <w:p w14:paraId="2B920B9B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2002BF" w:rsidRDefault="0022194F" w:rsidP="00821499">
            <w:pPr>
              <w:rPr>
                <w:rFonts w:cstheme="minorHAnsi"/>
              </w:rPr>
            </w:pPr>
          </w:p>
        </w:tc>
      </w:tr>
      <w:tr w:rsidR="002002BF" w:rsidRPr="002002BF" w14:paraId="7715CB8F" w14:textId="77777777" w:rsidTr="00CF54D3">
        <w:tc>
          <w:tcPr>
            <w:tcW w:w="4606" w:type="dxa"/>
          </w:tcPr>
          <w:p w14:paraId="1E56020F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002BF" w:rsidRDefault="0022194F" w:rsidP="00821499">
            <w:pPr>
              <w:rPr>
                <w:rFonts w:cstheme="minorHAnsi"/>
              </w:rPr>
            </w:pPr>
          </w:p>
        </w:tc>
      </w:tr>
      <w:tr w:rsidR="002002BF" w:rsidRPr="002002BF" w14:paraId="20A918C5" w14:textId="77777777" w:rsidTr="00CF54D3">
        <w:tc>
          <w:tcPr>
            <w:tcW w:w="4606" w:type="dxa"/>
          </w:tcPr>
          <w:p w14:paraId="1A2F26B6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Datace</w:t>
            </w:r>
            <w:r w:rsidR="00AA48FC" w:rsidRPr="002002B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002BF" w:rsidRDefault="0022194F" w:rsidP="00821499">
            <w:pPr>
              <w:rPr>
                <w:rFonts w:cstheme="minorHAnsi"/>
              </w:rPr>
            </w:pPr>
          </w:p>
        </w:tc>
      </w:tr>
      <w:tr w:rsidR="002002BF" w:rsidRPr="002002BF" w14:paraId="0BF9C387" w14:textId="77777777" w:rsidTr="00CF54D3">
        <w:tc>
          <w:tcPr>
            <w:tcW w:w="4606" w:type="dxa"/>
          </w:tcPr>
          <w:p w14:paraId="12280DD1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F0DFB70" w:rsidR="0022194F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Hurtová Alena</w:t>
            </w:r>
          </w:p>
        </w:tc>
      </w:tr>
      <w:tr w:rsidR="002002BF" w:rsidRPr="002002BF" w14:paraId="3B388C43" w14:textId="77777777" w:rsidTr="00CF54D3">
        <w:tc>
          <w:tcPr>
            <w:tcW w:w="4606" w:type="dxa"/>
          </w:tcPr>
          <w:p w14:paraId="07CED6AE" w14:textId="77777777" w:rsidR="0022194F" w:rsidRPr="002002BF" w:rsidRDefault="0022194F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Datum zpracování zprávy</w:t>
            </w:r>
            <w:r w:rsidR="00AA48FC" w:rsidRPr="002002B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AA9A049" w:rsidR="0022194F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4. 8. 2017</w:t>
            </w:r>
          </w:p>
        </w:tc>
      </w:tr>
      <w:tr w:rsidR="002002BF" w:rsidRPr="002002BF" w14:paraId="39B656B6" w14:textId="77777777" w:rsidTr="00CF54D3">
        <w:tc>
          <w:tcPr>
            <w:tcW w:w="4606" w:type="dxa"/>
          </w:tcPr>
          <w:p w14:paraId="0369BDA3" w14:textId="77777777" w:rsidR="005A54E0" w:rsidRPr="002002BF" w:rsidRDefault="005A54E0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Číslo příslušné zprávy v </w:t>
            </w:r>
            <w:r w:rsidR="000A6440" w:rsidRPr="002002BF">
              <w:rPr>
                <w:rFonts w:cstheme="minorHAnsi"/>
                <w:b/>
              </w:rPr>
              <w:t>databázi</w:t>
            </w:r>
            <w:r w:rsidRPr="002002B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2C92A" w:rsidR="005A54E0" w:rsidRPr="002002BF" w:rsidRDefault="002002BF" w:rsidP="00821499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2017_</w:t>
            </w:r>
            <w:r w:rsidRPr="002002BF">
              <w:rPr>
                <w:rFonts w:cstheme="minorHAnsi"/>
              </w:rPr>
              <w:softHyphen/>
              <w:t>15</w:t>
            </w:r>
          </w:p>
        </w:tc>
      </w:tr>
    </w:tbl>
    <w:p w14:paraId="2329459B" w14:textId="77777777" w:rsidR="00AA48FC" w:rsidRPr="002002B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2002BF" w14:paraId="5F13C4C5" w14:textId="77777777" w:rsidTr="00CF54D3">
        <w:tc>
          <w:tcPr>
            <w:tcW w:w="10060" w:type="dxa"/>
          </w:tcPr>
          <w:p w14:paraId="01601BB6" w14:textId="77777777" w:rsidR="00AA48FC" w:rsidRPr="002002BF" w:rsidRDefault="00AA48FC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Výsledky analýzy</w:t>
            </w:r>
          </w:p>
        </w:tc>
      </w:tr>
      <w:tr w:rsidR="00AA48FC" w:rsidRPr="002002BF" w14:paraId="40D63742" w14:textId="77777777" w:rsidTr="00CF54D3">
        <w:tc>
          <w:tcPr>
            <w:tcW w:w="10060" w:type="dxa"/>
          </w:tcPr>
          <w:p w14:paraId="1C89CE2F" w14:textId="77777777" w:rsidR="00AA48FC" w:rsidRPr="002002BF" w:rsidRDefault="00AA48FC" w:rsidP="00821499">
            <w:pPr>
              <w:rPr>
                <w:rFonts w:cstheme="minorHAnsi"/>
              </w:rPr>
            </w:pPr>
          </w:p>
          <w:p w14:paraId="4126EC35" w14:textId="77777777" w:rsidR="002002BF" w:rsidRPr="002002BF" w:rsidRDefault="002002BF" w:rsidP="002002BF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2002BF">
              <w:rPr>
                <w:rFonts w:asciiTheme="minorHAnsi" w:hAnsiTheme="minorHAnsi" w:cstheme="minorHAnsi"/>
                <w:szCs w:val="22"/>
                <w:u w:val="single"/>
              </w:rPr>
              <w:t>Vzorek č. XVIII B37 (8807)</w:t>
            </w:r>
          </w:p>
          <w:p w14:paraId="0D408E4A" w14:textId="77777777" w:rsidR="002002BF" w:rsidRP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Nit kapitálku</w:t>
            </w:r>
          </w:p>
          <w:p w14:paraId="009F68FB" w14:textId="77777777" w:rsidR="002002BF" w:rsidRPr="002002BF" w:rsidRDefault="002002BF" w:rsidP="002002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002BF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7E8B0C38" w14:textId="77777777" w:rsidR="002002BF" w:rsidRPr="002002BF" w:rsidRDefault="002002BF" w:rsidP="002002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002BF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3760B289" w14:textId="77777777" w:rsidR="002002BF" w:rsidRP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002BF" w:rsidRPr="002002BF" w14:paraId="327F7B95" w14:textId="77777777" w:rsidTr="006F7B4F">
              <w:trPr>
                <w:jc w:val="center"/>
              </w:trPr>
              <w:tc>
                <w:tcPr>
                  <w:tcW w:w="2596" w:type="pct"/>
                </w:tcPr>
                <w:p w14:paraId="13AE1042" w14:textId="38885EB9" w:rsidR="002002BF" w:rsidRPr="002002BF" w:rsidRDefault="002002BF" w:rsidP="002002B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002BF">
                    <w:rPr>
                      <w:rFonts w:cstheme="minorHAnsi"/>
                      <w:noProof/>
                    </w:rPr>
                    <w:drawing>
                      <wp:inline distT="0" distB="0" distL="0" distR="0" wp14:anchorId="14B09349" wp14:editId="4AD3C062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7B26954" w14:textId="77B1997E" w:rsidR="002002BF" w:rsidRPr="002002BF" w:rsidRDefault="002002BF" w:rsidP="002002B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002BF">
                    <w:rPr>
                      <w:rFonts w:cstheme="minorHAnsi"/>
                      <w:noProof/>
                    </w:rPr>
                    <w:drawing>
                      <wp:inline distT="0" distB="0" distL="0" distR="0" wp14:anchorId="550F1E1A" wp14:editId="0A299123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B4C238" w14:textId="77777777" w:rsidR="002002BF" w:rsidRP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Vlákna vzorku byla hladká, bez jakýchkoli znaků a zbarvení.</w:t>
            </w:r>
          </w:p>
          <w:p w14:paraId="348BB5F0" w14:textId="77777777" w:rsidR="002002BF" w:rsidRP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Šířka vláken byla cca 12 µm</w:t>
            </w:r>
          </w:p>
          <w:p w14:paraId="6ECF78A0" w14:textId="77777777" w:rsidR="002002BF" w:rsidRPr="002002BF" w:rsidRDefault="002002BF" w:rsidP="002002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002BF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2853740F" w14:textId="77777777" w:rsidR="002002BF" w:rsidRPr="002002BF" w:rsidRDefault="002002BF" w:rsidP="002002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002BF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4982683" w14:textId="385A895F" w:rsidR="002002BF" w:rsidRP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  <w:noProof/>
              </w:rPr>
              <w:drawing>
                <wp:inline distT="0" distB="0" distL="0" distR="0" wp14:anchorId="4002A955" wp14:editId="1A9745B9">
                  <wp:extent cx="4610100" cy="28765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A38DE" w14:textId="77777777" w:rsidR="002002BF" w:rsidRPr="002002BF" w:rsidRDefault="002002BF" w:rsidP="002002BF">
            <w:pPr>
              <w:pStyle w:val="Styl2"/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002BF"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  <w:t>Spektrum vláken vzorku obsahovalo pásy typické pro bílkoviny.</w:t>
            </w:r>
          </w:p>
          <w:p w14:paraId="2F348F37" w14:textId="77777777" w:rsidR="002002BF" w:rsidRPr="002002BF" w:rsidRDefault="002002BF" w:rsidP="002002BF">
            <w:pPr>
              <w:pStyle w:val="Styl2"/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002BF"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  <w:t>Z výsledků optické mikroskopie a infračervené spektrometrie vyplývá, že by se mělo jednat o vlákna hedvábí.</w:t>
            </w:r>
          </w:p>
          <w:p w14:paraId="458C6A33" w14:textId="7FC0A695" w:rsidR="0065280A" w:rsidRPr="002002BF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2002BF" w:rsidRDefault="0065280A" w:rsidP="00821499">
            <w:pPr>
              <w:rPr>
                <w:rFonts w:cstheme="minorHAnsi"/>
              </w:rPr>
            </w:pPr>
          </w:p>
          <w:p w14:paraId="02092F2E" w14:textId="560389FF" w:rsidR="002002BF" w:rsidRDefault="002002BF" w:rsidP="002002B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002B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0D1EB47" w14:textId="77777777" w:rsidR="002002BF" w:rsidRPr="002002BF" w:rsidRDefault="002002BF" w:rsidP="002002BF"/>
          <w:p w14:paraId="3563AB6A" w14:textId="145AE1FE" w:rsid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Niť kapitálku a tkani</w:t>
            </w:r>
            <w:r>
              <w:rPr>
                <w:rFonts w:cstheme="minorHAnsi"/>
              </w:rPr>
              <w:t>c</w:t>
            </w:r>
            <w:r w:rsidRPr="002002BF">
              <w:rPr>
                <w:rFonts w:cstheme="minorHAnsi"/>
              </w:rPr>
              <w:t>e (8807 a 8811) byly tvořeny hedvábím.</w:t>
            </w:r>
          </w:p>
          <w:p w14:paraId="7D9C7DAC" w14:textId="77777777" w:rsidR="002002BF" w:rsidRPr="002002BF" w:rsidRDefault="002002BF" w:rsidP="002002BF">
            <w:pPr>
              <w:rPr>
                <w:rFonts w:cstheme="minorHAnsi"/>
              </w:rPr>
            </w:pPr>
          </w:p>
          <w:p w14:paraId="4BB3C1B9" w14:textId="77777777" w:rsidR="002002BF" w:rsidRPr="002002BF" w:rsidRDefault="002002BF" w:rsidP="002002BF">
            <w:pPr>
              <w:rPr>
                <w:rFonts w:cstheme="minorHAnsi"/>
              </w:rPr>
            </w:pPr>
            <w:r w:rsidRPr="002002BF">
              <w:rPr>
                <w:rFonts w:cstheme="minorHAnsi"/>
              </w:rPr>
              <w:t>Ostatní nitě a motouzy (8808, 8809 a 8810) byly pravděpodobně tvořeny konopím.</w:t>
            </w:r>
          </w:p>
          <w:p w14:paraId="1470A77E" w14:textId="4A83216F" w:rsidR="0065280A" w:rsidRPr="002002B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002B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2002BF" w14:paraId="6588E497" w14:textId="77777777" w:rsidTr="00CF54D3">
        <w:tc>
          <w:tcPr>
            <w:tcW w:w="10060" w:type="dxa"/>
          </w:tcPr>
          <w:p w14:paraId="6A3A9C3E" w14:textId="77777777" w:rsidR="00AA48FC" w:rsidRPr="002002BF" w:rsidRDefault="00AA48FC" w:rsidP="00821499">
            <w:pPr>
              <w:rPr>
                <w:rFonts w:cstheme="minorHAnsi"/>
                <w:b/>
              </w:rPr>
            </w:pPr>
            <w:r w:rsidRPr="002002B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002BF" w14:paraId="24BB7D60" w14:textId="77777777" w:rsidTr="00CF54D3">
        <w:tc>
          <w:tcPr>
            <w:tcW w:w="10060" w:type="dxa"/>
          </w:tcPr>
          <w:p w14:paraId="4FB66E8A" w14:textId="77777777" w:rsidR="00AA48FC" w:rsidRPr="002002B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002BF" w:rsidRDefault="0022194F" w:rsidP="00821499">
      <w:pPr>
        <w:spacing w:line="240" w:lineRule="auto"/>
        <w:rPr>
          <w:rFonts w:cstheme="minorHAnsi"/>
        </w:rPr>
      </w:pPr>
    </w:p>
    <w:sectPr w:rsidR="0022194F" w:rsidRPr="002002BF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7D2C" w14:textId="77777777" w:rsidR="003E1EB3" w:rsidRDefault="003E1EB3" w:rsidP="00AA48FC">
      <w:pPr>
        <w:spacing w:after="0" w:line="240" w:lineRule="auto"/>
      </w:pPr>
      <w:r>
        <w:separator/>
      </w:r>
    </w:p>
  </w:endnote>
  <w:endnote w:type="continuationSeparator" w:id="0">
    <w:p w14:paraId="4F1FD3FC" w14:textId="77777777" w:rsidR="003E1EB3" w:rsidRDefault="003E1EB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641A" w14:textId="77777777" w:rsidR="003E1EB3" w:rsidRDefault="003E1EB3" w:rsidP="00AA48FC">
      <w:pPr>
        <w:spacing w:after="0" w:line="240" w:lineRule="auto"/>
      </w:pPr>
      <w:r>
        <w:separator/>
      </w:r>
    </w:p>
  </w:footnote>
  <w:footnote w:type="continuationSeparator" w:id="0">
    <w:p w14:paraId="51171927" w14:textId="77777777" w:rsidR="003E1EB3" w:rsidRDefault="003E1EB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002BF"/>
    <w:rsid w:val="0021097B"/>
    <w:rsid w:val="0022194F"/>
    <w:rsid w:val="003449DF"/>
    <w:rsid w:val="003601F1"/>
    <w:rsid w:val="003D0950"/>
    <w:rsid w:val="003E1EB3"/>
    <w:rsid w:val="00494840"/>
    <w:rsid w:val="005A54E0"/>
    <w:rsid w:val="005C155B"/>
    <w:rsid w:val="0065280A"/>
    <w:rsid w:val="00821499"/>
    <w:rsid w:val="009A03AE"/>
    <w:rsid w:val="00AA48FC"/>
    <w:rsid w:val="00B43B02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2002BF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002B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002BF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styleId="Siln">
    <w:name w:val="Strong"/>
    <w:qFormat/>
    <w:rsid w:val="0020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2022-08-25T07:54:00Z</dcterms:created>
  <dcterms:modified xsi:type="dcterms:W3CDTF">2022-08-25T08:02:00Z</dcterms:modified>
</cp:coreProperties>
</file>