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0684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606844" w:rsidRPr="00606844" w14:paraId="308E4BCF" w14:textId="77777777" w:rsidTr="00CF54D3">
        <w:tc>
          <w:tcPr>
            <w:tcW w:w="4606" w:type="dxa"/>
          </w:tcPr>
          <w:p w14:paraId="42DD7B2F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8608E8C" w:rsidR="0022194F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8580</w:t>
            </w:r>
          </w:p>
        </w:tc>
      </w:tr>
      <w:tr w:rsidR="00606844" w:rsidRPr="00606844" w14:paraId="616D8CF9" w14:textId="77777777" w:rsidTr="00CF54D3">
        <w:tc>
          <w:tcPr>
            <w:tcW w:w="4606" w:type="dxa"/>
          </w:tcPr>
          <w:p w14:paraId="5DFEFE58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09AB463" w:rsidR="0022194F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1</w:t>
            </w:r>
          </w:p>
        </w:tc>
      </w:tr>
      <w:tr w:rsidR="00606844" w:rsidRPr="00606844" w14:paraId="106D8ED7" w14:textId="77777777" w:rsidTr="00CF54D3">
        <w:tc>
          <w:tcPr>
            <w:tcW w:w="4606" w:type="dxa"/>
          </w:tcPr>
          <w:p w14:paraId="42C61C07" w14:textId="77777777" w:rsidR="00AA48FC" w:rsidRPr="00606844" w:rsidRDefault="00AA48FC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 xml:space="preserve">Pořadové číslo karty vzorku v </w:t>
            </w:r>
            <w:r w:rsidR="000A6440" w:rsidRPr="006068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4574DF" w:rsidR="00AA48FC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110</w:t>
            </w:r>
            <w:r w:rsidR="00CD7771">
              <w:rPr>
                <w:rFonts w:cstheme="minorHAnsi"/>
              </w:rPr>
              <w:t>3</w:t>
            </w:r>
          </w:p>
        </w:tc>
      </w:tr>
      <w:tr w:rsidR="00606844" w:rsidRPr="00606844" w14:paraId="32CF643C" w14:textId="77777777" w:rsidTr="00CF54D3">
        <w:tc>
          <w:tcPr>
            <w:tcW w:w="4606" w:type="dxa"/>
          </w:tcPr>
          <w:p w14:paraId="560D95E3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7F8D2B97" w14:textId="77777777" w:rsidTr="00CF54D3">
        <w:tc>
          <w:tcPr>
            <w:tcW w:w="4606" w:type="dxa"/>
          </w:tcPr>
          <w:p w14:paraId="59451275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BF03992" w:rsidR="0022194F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 xml:space="preserve">Rukopis M 167, res. </w:t>
            </w:r>
            <w:proofErr w:type="spellStart"/>
            <w:r w:rsidRPr="00606844">
              <w:rPr>
                <w:rFonts w:cstheme="minorHAnsi"/>
              </w:rPr>
              <w:t>Zikl</w:t>
            </w:r>
            <w:proofErr w:type="spellEnd"/>
          </w:p>
        </w:tc>
      </w:tr>
      <w:tr w:rsidR="00606844" w:rsidRPr="00606844" w14:paraId="54033E58" w14:textId="77777777" w:rsidTr="00CF54D3">
        <w:tc>
          <w:tcPr>
            <w:tcW w:w="4606" w:type="dxa"/>
          </w:tcPr>
          <w:p w14:paraId="65CE29A7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606844" w:rsidRPr="00606844" w14:paraId="212CA871" w14:textId="77777777" w:rsidTr="0060684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816BC" w14:textId="77777777" w:rsidR="00606844" w:rsidRPr="00606844" w:rsidRDefault="00606844" w:rsidP="006068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068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D2181" w14:textId="77777777" w:rsidR="00606844" w:rsidRPr="00606844" w:rsidRDefault="00606844" w:rsidP="006068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068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B51C5" w14:textId="77777777" w:rsidR="00606844" w:rsidRPr="00606844" w:rsidRDefault="00606844" w:rsidP="006068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068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06844" w:rsidRPr="00606844" w14:paraId="4F91367C" w14:textId="77777777" w:rsidTr="0060684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6C187" w14:textId="77777777" w:rsidR="00606844" w:rsidRPr="00606844" w:rsidRDefault="00606844" w:rsidP="006068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068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0684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B4703" w14:textId="77777777" w:rsidR="00606844" w:rsidRPr="00606844" w:rsidRDefault="00606844" w:rsidP="006068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06844">
                    <w:rPr>
                      <w:rFonts w:eastAsia="Times New Roman" w:cstheme="minorHAnsi"/>
                      <w:lang w:eastAsia="cs-CZ"/>
                    </w:rPr>
                    <w:t>8580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0184E" w14:textId="77777777" w:rsidR="00606844" w:rsidRPr="00606844" w:rsidRDefault="00606844" w:rsidP="006068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06844">
                    <w:rPr>
                      <w:rFonts w:eastAsia="Times New Roman" w:cstheme="minorHAnsi"/>
                      <w:lang w:eastAsia="cs-CZ"/>
                    </w:rPr>
                    <w:t>Červená ze skvrny folio 104</w:t>
                  </w:r>
                </w:p>
              </w:tc>
            </w:tr>
          </w:tbl>
          <w:p w14:paraId="3120D7CA" w14:textId="77777777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5E1A21DD" w14:textId="77777777" w:rsidTr="00CF54D3">
        <w:tc>
          <w:tcPr>
            <w:tcW w:w="4606" w:type="dxa"/>
          </w:tcPr>
          <w:p w14:paraId="1B7B8745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0ACABA34" w14:textId="77777777" w:rsidTr="00CF54D3">
        <w:tc>
          <w:tcPr>
            <w:tcW w:w="4606" w:type="dxa"/>
          </w:tcPr>
          <w:p w14:paraId="2B920B9B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7715CB8F" w14:textId="77777777" w:rsidTr="00CF54D3">
        <w:tc>
          <w:tcPr>
            <w:tcW w:w="4606" w:type="dxa"/>
          </w:tcPr>
          <w:p w14:paraId="1E56020F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20A918C5" w14:textId="77777777" w:rsidTr="00CF54D3">
        <w:tc>
          <w:tcPr>
            <w:tcW w:w="4606" w:type="dxa"/>
          </w:tcPr>
          <w:p w14:paraId="1A2F26B6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Datace</w:t>
            </w:r>
            <w:r w:rsidR="00AA48FC" w:rsidRPr="0060684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06844" w:rsidRDefault="0022194F" w:rsidP="00821499">
            <w:pPr>
              <w:rPr>
                <w:rFonts w:cstheme="minorHAnsi"/>
              </w:rPr>
            </w:pPr>
          </w:p>
        </w:tc>
      </w:tr>
      <w:tr w:rsidR="00606844" w:rsidRPr="00606844" w14:paraId="0BF9C387" w14:textId="77777777" w:rsidTr="00CF54D3">
        <w:tc>
          <w:tcPr>
            <w:tcW w:w="4606" w:type="dxa"/>
          </w:tcPr>
          <w:p w14:paraId="12280DD1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AC6B226" w:rsidR="0022194F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Hurtová Alena</w:t>
            </w:r>
          </w:p>
        </w:tc>
      </w:tr>
      <w:tr w:rsidR="00606844" w:rsidRPr="00606844" w14:paraId="3B388C43" w14:textId="77777777" w:rsidTr="00CF54D3">
        <w:tc>
          <w:tcPr>
            <w:tcW w:w="4606" w:type="dxa"/>
          </w:tcPr>
          <w:p w14:paraId="07CED6AE" w14:textId="77777777" w:rsidR="0022194F" w:rsidRPr="00606844" w:rsidRDefault="0022194F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Datum zpracování zprávy</w:t>
            </w:r>
            <w:r w:rsidR="00AA48FC" w:rsidRPr="0060684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A375802" w:rsidR="0022194F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27. 2. 2017</w:t>
            </w:r>
          </w:p>
        </w:tc>
      </w:tr>
      <w:tr w:rsidR="00606844" w:rsidRPr="00606844" w14:paraId="39B656B6" w14:textId="77777777" w:rsidTr="00CF54D3">
        <w:tc>
          <w:tcPr>
            <w:tcW w:w="4606" w:type="dxa"/>
          </w:tcPr>
          <w:p w14:paraId="0369BDA3" w14:textId="77777777" w:rsidR="005A54E0" w:rsidRPr="00606844" w:rsidRDefault="005A54E0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Číslo příslušné zprávy v </w:t>
            </w:r>
            <w:r w:rsidR="000A6440" w:rsidRPr="00606844">
              <w:rPr>
                <w:rFonts w:cstheme="minorHAnsi"/>
                <w:b/>
              </w:rPr>
              <w:t>databázi</w:t>
            </w:r>
            <w:r w:rsidRPr="0060684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75F8FF" w:rsidR="005A54E0" w:rsidRPr="00606844" w:rsidRDefault="00606844" w:rsidP="00821499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2017_12</w:t>
            </w:r>
          </w:p>
        </w:tc>
      </w:tr>
    </w:tbl>
    <w:p w14:paraId="2329459B" w14:textId="77777777" w:rsidR="00AA48FC" w:rsidRPr="0060684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06844" w:rsidRPr="00606844" w14:paraId="5F13C4C5" w14:textId="77777777" w:rsidTr="00CF54D3">
        <w:tc>
          <w:tcPr>
            <w:tcW w:w="10060" w:type="dxa"/>
          </w:tcPr>
          <w:p w14:paraId="01601BB6" w14:textId="77777777" w:rsidR="00AA48FC" w:rsidRPr="00606844" w:rsidRDefault="00AA48FC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Výsledky analýzy</w:t>
            </w:r>
          </w:p>
        </w:tc>
      </w:tr>
      <w:tr w:rsidR="00AA48FC" w:rsidRPr="00606844" w14:paraId="40D63742" w14:textId="77777777" w:rsidTr="00CF54D3">
        <w:tc>
          <w:tcPr>
            <w:tcW w:w="10060" w:type="dxa"/>
          </w:tcPr>
          <w:p w14:paraId="1C89CE2F" w14:textId="77777777" w:rsidR="00AA48FC" w:rsidRPr="00606844" w:rsidRDefault="00AA48FC" w:rsidP="00821499">
            <w:pPr>
              <w:rPr>
                <w:rFonts w:cstheme="minorHAnsi"/>
              </w:rPr>
            </w:pPr>
          </w:p>
          <w:p w14:paraId="66E94342" w14:textId="77777777" w:rsidR="00606844" w:rsidRPr="00606844" w:rsidRDefault="00606844" w:rsidP="00606844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06844">
              <w:rPr>
                <w:rFonts w:asciiTheme="minorHAnsi" w:hAnsiTheme="minorHAnsi" w:cstheme="minorHAnsi"/>
                <w:szCs w:val="22"/>
                <w:u w:val="single"/>
              </w:rPr>
              <w:t>Vzorek č. 1 (8580)</w:t>
            </w:r>
          </w:p>
          <w:p w14:paraId="1DC61C16" w14:textId="77777777" w:rsidR="00606844" w:rsidRPr="00606844" w:rsidRDefault="00606844" w:rsidP="00606844">
            <w:pPr>
              <w:rPr>
                <w:rFonts w:cstheme="minorHAnsi"/>
              </w:rPr>
            </w:pPr>
            <w:r w:rsidRPr="00606844">
              <w:rPr>
                <w:rFonts w:cstheme="minorHAnsi"/>
              </w:rPr>
              <w:t>Červená ze skvrny folio 104</w:t>
            </w:r>
          </w:p>
          <w:p w14:paraId="54303B0D" w14:textId="77777777" w:rsidR="00606844" w:rsidRPr="00606844" w:rsidRDefault="00606844" w:rsidP="006068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06844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5956515D" w14:textId="77777777" w:rsidR="00606844" w:rsidRPr="00606844" w:rsidRDefault="00606844" w:rsidP="006068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06844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606844" w:rsidRPr="00606844" w14:paraId="0AD4106C" w14:textId="77777777" w:rsidTr="00DC68B5">
              <w:tc>
                <w:tcPr>
                  <w:tcW w:w="9606" w:type="dxa"/>
                  <w:shd w:val="clear" w:color="auto" w:fill="auto"/>
                </w:tcPr>
                <w:p w14:paraId="5F7C4F59" w14:textId="6BF6269F" w:rsidR="00606844" w:rsidRPr="00606844" w:rsidRDefault="00606844" w:rsidP="006068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0DFCCB5" wp14:editId="6F09F483">
                        <wp:extent cx="3962400" cy="264795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68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3EFCFF1F" w14:textId="77777777" w:rsidR="00606844" w:rsidRPr="00606844" w:rsidRDefault="00606844" w:rsidP="006068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606844" w:rsidRPr="00606844" w14:paraId="100A4642" w14:textId="77777777" w:rsidTr="00DC68B5">
              <w:trPr>
                <w:trHeight w:val="1290"/>
              </w:trPr>
              <w:tc>
                <w:tcPr>
                  <w:tcW w:w="9606" w:type="dxa"/>
                  <w:shd w:val="clear" w:color="auto" w:fill="auto"/>
                </w:tcPr>
                <w:p w14:paraId="0486AFA4" w14:textId="0458A06E" w:rsidR="00606844" w:rsidRPr="00606844" w:rsidRDefault="00606844" w:rsidP="006068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4BD22B6" wp14:editId="184403F6">
                        <wp:extent cx="3952875" cy="34480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875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0CE718" w14:textId="77777777" w:rsidR="00606844" w:rsidRPr="00606844" w:rsidRDefault="00606844" w:rsidP="006068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53610D7" w14:textId="77777777" w:rsidR="00606844" w:rsidRPr="00606844" w:rsidRDefault="00606844" w:rsidP="00606844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606844" w:rsidRPr="00606844" w14:paraId="222D2246" w14:textId="77777777" w:rsidTr="00DC68B5">
              <w:tc>
                <w:tcPr>
                  <w:tcW w:w="9606" w:type="dxa"/>
                  <w:shd w:val="clear" w:color="auto" w:fill="auto"/>
                </w:tcPr>
                <w:p w14:paraId="3630F128" w14:textId="77777777" w:rsidR="00606844" w:rsidRPr="00606844" w:rsidRDefault="00606844" w:rsidP="0060684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Červená zrna a drobná šedá zrna</w:t>
                  </w:r>
                </w:p>
                <w:p w14:paraId="0EA0587C" w14:textId="6AD635C3" w:rsidR="00606844" w:rsidRDefault="00606844" w:rsidP="0060684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, S, Al, Si, (</w:t>
                  </w:r>
                  <w:proofErr w:type="spellStart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, Ca)</w:t>
                  </w:r>
                </w:p>
                <w:p w14:paraId="36D97672" w14:textId="77777777" w:rsidR="00606844" w:rsidRPr="00606844" w:rsidRDefault="00606844" w:rsidP="0060684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386F556E" w14:textId="77777777" w:rsidR="00606844" w:rsidRPr="00606844" w:rsidRDefault="00606844" w:rsidP="0060684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 xml:space="preserve">Vzorek obsahoval pravděpodobně přírodní rumělku, dále také zrna uhličitanu vápenatého, hlinitokřemičitany s příměsí sloučenin železa (nelze </w:t>
                  </w:r>
                  <w:proofErr w:type="gramStart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říci</w:t>
                  </w:r>
                  <w:proofErr w:type="gramEnd"/>
                  <w:r w:rsidRPr="00606844">
                    <w:rPr>
                      <w:rFonts w:asciiTheme="minorHAnsi" w:hAnsiTheme="minorHAnsi" w:cstheme="minorHAnsi"/>
                      <w:szCs w:val="22"/>
                    </w:rPr>
                    <w:t>, zda se jednalo o příměs nebo například červený okr). Olovo pravděpodobně tvořilo olovnatý pigment (minium). Sloučeniny na bázi mědi pochází pravděpodobně z příměsi.</w:t>
                  </w:r>
                </w:p>
              </w:tc>
            </w:tr>
          </w:tbl>
          <w:p w14:paraId="458C6A33" w14:textId="7FC0A695" w:rsidR="0065280A" w:rsidRPr="00606844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60684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0684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0684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06844" w:rsidRPr="00606844" w14:paraId="6588E497" w14:textId="77777777" w:rsidTr="00CF54D3">
        <w:tc>
          <w:tcPr>
            <w:tcW w:w="10060" w:type="dxa"/>
          </w:tcPr>
          <w:p w14:paraId="6A3A9C3E" w14:textId="77777777" w:rsidR="00AA48FC" w:rsidRPr="00606844" w:rsidRDefault="00AA48FC" w:rsidP="00821499">
            <w:pPr>
              <w:rPr>
                <w:rFonts w:cstheme="minorHAnsi"/>
                <w:b/>
              </w:rPr>
            </w:pPr>
            <w:r w:rsidRPr="0060684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06844" w14:paraId="24BB7D60" w14:textId="77777777" w:rsidTr="00CF54D3">
        <w:tc>
          <w:tcPr>
            <w:tcW w:w="10060" w:type="dxa"/>
          </w:tcPr>
          <w:p w14:paraId="4FB66E8A" w14:textId="77777777" w:rsidR="00AA48FC" w:rsidRPr="0060684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06844" w:rsidRDefault="0022194F" w:rsidP="00821499">
      <w:pPr>
        <w:spacing w:line="240" w:lineRule="auto"/>
        <w:rPr>
          <w:rFonts w:cstheme="minorHAnsi"/>
        </w:rPr>
      </w:pPr>
    </w:p>
    <w:sectPr w:rsidR="0022194F" w:rsidRPr="0060684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2703" w14:textId="77777777" w:rsidR="00AC115D" w:rsidRDefault="00AC115D" w:rsidP="00AA48FC">
      <w:pPr>
        <w:spacing w:after="0" w:line="240" w:lineRule="auto"/>
      </w:pPr>
      <w:r>
        <w:separator/>
      </w:r>
    </w:p>
  </w:endnote>
  <w:endnote w:type="continuationSeparator" w:id="0">
    <w:p w14:paraId="4188326C" w14:textId="77777777" w:rsidR="00AC115D" w:rsidRDefault="00AC11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6B4E" w14:textId="77777777" w:rsidR="00AC115D" w:rsidRDefault="00AC115D" w:rsidP="00AA48FC">
      <w:pPr>
        <w:spacing w:after="0" w:line="240" w:lineRule="auto"/>
      </w:pPr>
      <w:r>
        <w:separator/>
      </w:r>
    </w:p>
  </w:footnote>
  <w:footnote w:type="continuationSeparator" w:id="0">
    <w:p w14:paraId="6B013BBE" w14:textId="77777777" w:rsidR="00AC115D" w:rsidRDefault="00AC11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01A71"/>
    <w:rsid w:val="00494840"/>
    <w:rsid w:val="005A54E0"/>
    <w:rsid w:val="005C155B"/>
    <w:rsid w:val="00606844"/>
    <w:rsid w:val="0065280A"/>
    <w:rsid w:val="00666852"/>
    <w:rsid w:val="00821499"/>
    <w:rsid w:val="009A03AE"/>
    <w:rsid w:val="00AA48FC"/>
    <w:rsid w:val="00AC115D"/>
    <w:rsid w:val="00B90C16"/>
    <w:rsid w:val="00C30ACE"/>
    <w:rsid w:val="00C657DB"/>
    <w:rsid w:val="00C74C8C"/>
    <w:rsid w:val="00CC1EA8"/>
    <w:rsid w:val="00CD7771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06844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06844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606844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06844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2022-08-24T10:08:00Z</dcterms:created>
  <dcterms:modified xsi:type="dcterms:W3CDTF">2022-08-24T10:13:00Z</dcterms:modified>
</cp:coreProperties>
</file>