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488"/>
        <w:gridCol w:w="9436"/>
      </w:tblGrid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9C50E7" w:rsidRDefault="00E15EB1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3</w:t>
            </w:r>
            <w:r w:rsidR="00AF1056">
              <w:rPr>
                <w:rFonts w:ascii="Calibri" w:hAnsi="Calibri" w:cs="Calibri"/>
                <w:sz w:val="24"/>
                <w:szCs w:val="24"/>
              </w:rPr>
              <w:t>379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9C50E7" w:rsidRDefault="00AF1056" w:rsidP="009C50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8B2046" w:rsidRPr="009C50E7" w:rsidTr="00DC50C4">
        <w:tc>
          <w:tcPr>
            <w:tcW w:w="4248" w:type="dxa"/>
          </w:tcPr>
          <w:p w:rsidR="00AA48FC" w:rsidRPr="009C50E7" w:rsidRDefault="00AA48FC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Pořadové číslo karty vzorku v </w:t>
            </w:r>
            <w:r w:rsidR="000A6440" w:rsidRPr="009C50E7">
              <w:rPr>
                <w:rFonts w:ascii="Calibri" w:hAnsi="Calibri" w:cs="Calibr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9C50E7" w:rsidRDefault="00AF1056" w:rsidP="009C50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Litomyšl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 xml:space="preserve">Piaristická kolej, Očistcová kaple, </w:t>
            </w:r>
            <w:r w:rsidR="00CD6B14" w:rsidRPr="009C50E7">
              <w:rPr>
                <w:rFonts w:ascii="Calibri" w:hAnsi="Calibri" w:cs="Calibri"/>
                <w:bCs/>
                <w:sz w:val="24"/>
                <w:szCs w:val="24"/>
              </w:rPr>
              <w:t>Zrcadlo 4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CD6B14" w:rsidRPr="009C50E7" w:rsidRDefault="00CD6B14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Před restaurátorským zásahem bylo ze zrcadel odebráno několik vzorků, přesná místa odběru a popis vzorků je popsán v tabulce:</w:t>
            </w:r>
          </w:p>
          <w:p w:rsidR="00CD6B14" w:rsidRPr="009C50E7" w:rsidRDefault="00CD6B14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1"/>
              <w:gridCol w:w="1152"/>
              <w:gridCol w:w="2303"/>
              <w:gridCol w:w="2303"/>
            </w:tblGrid>
            <w:tr w:rsidR="008B2046" w:rsidRPr="009C50E7" w:rsidTr="00820ED3">
              <w:trPr>
                <w:jc w:val="center"/>
              </w:trPr>
              <w:tc>
                <w:tcPr>
                  <w:tcW w:w="2303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předmět 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analýzy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  <w:tcBorders>
                    <w:top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3371</w:t>
                  </w:r>
                </w:p>
              </w:tc>
              <w:tc>
                <w:tcPr>
                  <w:tcW w:w="1152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1B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prvková analýza barevných vrstev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3367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šedo-modré pozadí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budova koleje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3381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3381B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žlutý erb – vnitřek erbu a kontura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3549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inkarnát, ruka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3470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šedo-modré pozadí, před odstraněním přemaleb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 analýza pigmentů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F27A2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červený plášť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vnitřek erbu, žlutá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3521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erb, na tmelu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3522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, 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inkarnát, pod rukou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</w:tbl>
          <w:p w:rsidR="00CD6B14" w:rsidRPr="009C50E7" w:rsidRDefault="00CD6B14" w:rsidP="009C50E7">
            <w:pPr>
              <w:tabs>
                <w:tab w:val="left" w:pos="151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2194F" w:rsidRPr="009C50E7" w:rsidRDefault="0022194F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5"/>
              <w:gridCol w:w="3965"/>
            </w:tblGrid>
            <w:tr w:rsidR="008B2046" w:rsidRPr="009C50E7" w:rsidTr="00820ED3">
              <w:tc>
                <w:tcPr>
                  <w:tcW w:w="524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3810000"/>
                        <wp:effectExtent l="0" t="0" r="0" b="0"/>
                        <wp:docPr id="2" name="Obrázek 2" descr="TMP3-vzor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MP3-vzor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3371 (1)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levý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3371B (1B)     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inakrnát</w:t>
                  </w:r>
                  <w:proofErr w:type="spellEnd"/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3367 (2)          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šedo-modré pozadí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3373 (4)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červený šat, l.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3379 (5)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hnědá, budova koleje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3549 (8)          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3470 (11)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šedo-modré pozadí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3520 (12)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žlutá, erb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3521 (13)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erb, na tmelu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3522 (14)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pravý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B2046" w:rsidRPr="009C50E7" w:rsidTr="00820ED3">
              <w:tc>
                <w:tcPr>
                  <w:tcW w:w="524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22194F" w:rsidRPr="009C50E7" w:rsidRDefault="0022194F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Nástěnná malba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Omítka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Datace</w:t>
            </w:r>
            <w:r w:rsidR="00AA48FC"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9C50E7" w:rsidRDefault="00DC50C4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1. třetina</w:t>
            </w:r>
            <w:r w:rsidR="00110C65" w:rsidRPr="009C50E7">
              <w:rPr>
                <w:rFonts w:ascii="Calibri" w:hAnsi="Calibri" w:cs="Calibri"/>
                <w:sz w:val="24"/>
                <w:szCs w:val="24"/>
              </w:rPr>
              <w:t>. 18. století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9C50E7" w:rsidRDefault="00252E50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Bayer Karol, Vyskočilová Renata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Datum zpracování zprávy</w:t>
            </w:r>
            <w:r w:rsidR="00AA48FC"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9C50E7" w:rsidRDefault="00252E50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15. 5. 2005</w:t>
            </w:r>
          </w:p>
        </w:tc>
      </w:tr>
      <w:tr w:rsidR="008B2046" w:rsidRPr="009C50E7" w:rsidTr="00DC50C4">
        <w:tc>
          <w:tcPr>
            <w:tcW w:w="4248" w:type="dxa"/>
          </w:tcPr>
          <w:p w:rsidR="005A54E0" w:rsidRPr="009C50E7" w:rsidRDefault="005A54E0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Číslo příslušné zprávy v </w:t>
            </w:r>
            <w:r w:rsidR="000A6440" w:rsidRPr="009C50E7">
              <w:rPr>
                <w:rFonts w:ascii="Calibri" w:hAnsi="Calibri" w:cs="Calibri"/>
                <w:b/>
                <w:sz w:val="24"/>
                <w:szCs w:val="24"/>
              </w:rPr>
              <w:t>databázi</w:t>
            </w:r>
            <w:r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9C50E7" w:rsidRDefault="00252E50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2005_</w:t>
            </w:r>
            <w:r w:rsidR="00CD6B14" w:rsidRPr="009C50E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</w:tbl>
    <w:p w:rsidR="00AA48FC" w:rsidRPr="009C50E7" w:rsidRDefault="00AA48FC" w:rsidP="009C50E7">
      <w:pPr>
        <w:spacing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9C50E7" w:rsidTr="00252E50">
        <w:tc>
          <w:tcPr>
            <w:tcW w:w="10485" w:type="dxa"/>
          </w:tcPr>
          <w:p w:rsidR="00AA48FC" w:rsidRPr="009C50E7" w:rsidRDefault="00AA48FC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Výsledky analýzy</w:t>
            </w:r>
          </w:p>
        </w:tc>
      </w:tr>
      <w:tr w:rsidR="00DD6D96" w:rsidRPr="009C50E7" w:rsidTr="00252E50">
        <w:tc>
          <w:tcPr>
            <w:tcW w:w="10485" w:type="dxa"/>
          </w:tcPr>
          <w:p w:rsidR="00EB5E1D" w:rsidRPr="009C50E7" w:rsidRDefault="00EB5E1D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AF1056" w:rsidRDefault="00AF1056" w:rsidP="00AF1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vzorek 3379:</w:t>
            </w:r>
            <w:r>
              <w:rPr>
                <w:rFonts w:ascii="Arial" w:hAnsi="Arial" w:cs="Arial"/>
              </w:rPr>
              <w:t xml:space="preserve"> 5</w:t>
            </w:r>
          </w:p>
          <w:p w:rsidR="00AF1056" w:rsidRDefault="00AF1056" w:rsidP="00AF105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místo odběru vzorku:</w:t>
            </w:r>
            <w:r>
              <w:rPr>
                <w:rFonts w:ascii="Arial" w:hAnsi="Arial" w:cs="Arial"/>
              </w:rPr>
              <w:t xml:space="preserve"> hnědá, budova koleje</w:t>
            </w:r>
          </w:p>
          <w:p w:rsidR="00AF1056" w:rsidRDefault="00AF1056" w:rsidP="00AF1056">
            <w:pPr>
              <w:rPr>
                <w:rFonts w:ascii="Arial" w:hAnsi="Arial" w:cs="Arial"/>
              </w:rPr>
            </w:pPr>
          </w:p>
          <w:p w:rsidR="00AF1056" w:rsidRDefault="00AF1056" w:rsidP="00AF105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AF1056" w:rsidTr="00820ED3">
              <w:tc>
                <w:tcPr>
                  <w:tcW w:w="4606" w:type="dxa"/>
                </w:tcPr>
                <w:p w:rsidR="00AF1056" w:rsidRDefault="00AF1056" w:rsidP="00AF105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2" name="Obrázek 12" descr="3379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3379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1056" w:rsidRDefault="00AF1056" w:rsidP="00AF1056">
                  <w:pPr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Optický mikroskop, dopadající světlo, zvětšení na mikroskopu 100x.</w:t>
                  </w:r>
                </w:p>
              </w:tc>
              <w:tc>
                <w:tcPr>
                  <w:tcW w:w="4606" w:type="dxa"/>
                  <w:tcBorders>
                    <w:top w:val="nil"/>
                    <w:bottom w:val="nil"/>
                    <w:right w:val="nil"/>
                  </w:tcBorders>
                </w:tcPr>
                <w:p w:rsidR="00AF1056" w:rsidRDefault="00AF1056" w:rsidP="00AF1056">
                  <w:pPr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</w:tc>
            </w:tr>
          </w:tbl>
          <w:p w:rsidR="00D61F50" w:rsidRPr="009C50E7" w:rsidRDefault="00D61F50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Souhrn:</w:t>
            </w: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Průzkum barevných vrstev byl proveden na 10 vzorcích odebraných ze 4. nástropního zrcadla (počítáno od vchodu).  U vzorků byl popsán sled vrstev a u vybraných vzorků byla provedena prvková analýza jednotlivých vrstev pomocí rastrovací elektronové mikroskopie. Z průzkumu bylo zjištěno: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Omítka a podklad: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Barevné vrstvy jsou naneseny na omítce, omítka je na bázi bílého vzdušného vápna. U vzorků nebyla identifikována vrstva podkladu a barevné vrstvy jsou naneseny přímo na omítce. U některých vzorků (3371 a 3373) byl na omítce nalezen sv. šedý vápenný nátěr. Na omítce, resp. na sv. šedé vrstvě podkladu jsou barevné vrstvy nanášeny technikou vápenného </w:t>
            </w:r>
            <w:proofErr w:type="spellStart"/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secca</w:t>
            </w:r>
            <w:proofErr w:type="spellEnd"/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(tzv. </w:t>
            </w:r>
            <w:proofErr w:type="spellStart"/>
            <w:r w:rsidRPr="009C50E7">
              <w:rPr>
                <w:rFonts w:ascii="Calibri" w:hAnsi="Calibri" w:cs="Calibri"/>
                <w:b w:val="0"/>
                <w:i/>
                <w:iCs/>
                <w:color w:val="auto"/>
                <w:sz w:val="24"/>
                <w:szCs w:val="24"/>
              </w:rPr>
              <w:t>Kalkmalerei</w:t>
            </w:r>
            <w:proofErr w:type="spellEnd"/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), pojivem barevných vrstev je uhličitan vápenatý, analyzovány byly v malém množství proteiny. 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Z prvkové analýzy pigmentů nelze jednoznačně identifikovat přítomnost sekundárních barevných vrstev, přemaleb. Prvkové složení barevných vrstev prokázalo přítomnost pigmentů, které se v nástěnné malbě od 18. století běžně používaly. Jsou to: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červené</w:t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  <w:t>minium, rumělka, červený okr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bílé</w:t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  <w:t>olovnatá běloba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modrá</w:t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  <w:t>smalt (s příměsí As)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žlutá</w:t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 xml:space="preserve">žlutý okr, </w:t>
            </w:r>
            <w:proofErr w:type="spellStart"/>
            <w:r w:rsidRPr="009C50E7">
              <w:rPr>
                <w:rFonts w:ascii="Calibri" w:hAnsi="Calibri" w:cs="Calibri"/>
                <w:sz w:val="24"/>
                <w:szCs w:val="24"/>
              </w:rPr>
              <w:t>masikot</w:t>
            </w:r>
            <w:proofErr w:type="spellEnd"/>
            <w:r w:rsidRPr="009C50E7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odsazen2"/>
              <w:spacing w:line="240" w:lineRule="auto"/>
              <w:ind w:left="0"/>
              <w:jc w:val="left"/>
              <w:rPr>
                <w:rFonts w:ascii="Calibri" w:hAnsi="Calibri" w:cs="Calibri"/>
                <w:b w:val="0"/>
                <w:sz w:val="24"/>
              </w:rPr>
            </w:pPr>
            <w:r w:rsidRPr="009C50E7">
              <w:rPr>
                <w:rFonts w:ascii="Calibri" w:hAnsi="Calibri" w:cs="Calibri"/>
                <w:b w:val="0"/>
                <w:sz w:val="24"/>
              </w:rPr>
              <w:t xml:space="preserve">Jednotlivé fáze lze však přibližně určit na základě přítomnosti tmavých vrstev, které se u některých vzorků jevily jako tenké </w:t>
            </w:r>
            <w:proofErr w:type="spellStart"/>
            <w:r w:rsidRPr="009C50E7">
              <w:rPr>
                <w:rFonts w:ascii="Calibri" w:hAnsi="Calibri" w:cs="Calibri"/>
                <w:b w:val="0"/>
                <w:sz w:val="24"/>
              </w:rPr>
              <w:t>polotransparentní</w:t>
            </w:r>
            <w:proofErr w:type="spellEnd"/>
            <w:r w:rsidRPr="009C50E7">
              <w:rPr>
                <w:rFonts w:ascii="Calibri" w:hAnsi="Calibri" w:cs="Calibri"/>
                <w:b w:val="0"/>
                <w:sz w:val="24"/>
              </w:rPr>
              <w:t xml:space="preserve"> vrstvy patrné jako tenké tmavé linky na povrchu barevných vrstev. Z chemické analýzy vyplývá, že vrstvy obsahují uhličitan vápenatý s příměsí organického pojiva (proteiny), kde byl jako pigment použita olovnatá běloba. Pravděpodobně se jedná o vrstvu nečistot,  resp. korozních produktů malby. Tyto tmavé vrstvy byly identifikovány u vzorků 3371 (inkarnát levého </w:t>
            </w:r>
            <w:proofErr w:type="spellStart"/>
            <w:r w:rsidRPr="009C50E7">
              <w:rPr>
                <w:rFonts w:ascii="Calibri" w:hAnsi="Calibri" w:cs="Calibri"/>
                <w:b w:val="0"/>
                <w:sz w:val="24"/>
              </w:rPr>
              <w:t>putta</w:t>
            </w:r>
            <w:proofErr w:type="spellEnd"/>
            <w:r w:rsidRPr="009C50E7">
              <w:rPr>
                <w:rFonts w:ascii="Calibri" w:hAnsi="Calibri" w:cs="Calibri"/>
                <w:b w:val="0"/>
                <w:sz w:val="24"/>
              </w:rPr>
              <w:t xml:space="preserve">), 3470 (pozadí s paprsky) a 3549 (inkarnát pravého </w:t>
            </w:r>
            <w:proofErr w:type="spellStart"/>
            <w:r w:rsidRPr="009C50E7">
              <w:rPr>
                <w:rFonts w:ascii="Calibri" w:hAnsi="Calibri" w:cs="Calibri"/>
                <w:b w:val="0"/>
                <w:sz w:val="24"/>
              </w:rPr>
              <w:t>putta</w:t>
            </w:r>
            <w:proofErr w:type="spellEnd"/>
            <w:r w:rsidRPr="009C50E7">
              <w:rPr>
                <w:rFonts w:ascii="Calibri" w:hAnsi="Calibri" w:cs="Calibri"/>
                <w:b w:val="0"/>
                <w:sz w:val="24"/>
              </w:rPr>
              <w:t>).</w:t>
            </w: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E15EB1" w:rsidRPr="009C50E7" w:rsidRDefault="00E15EB1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AA48FC" w:rsidRPr="009C50E7" w:rsidRDefault="00AA48FC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A03AE" w:rsidRPr="009C50E7" w:rsidRDefault="009A03AE" w:rsidP="009C50E7">
      <w:pPr>
        <w:spacing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9C50E7" w:rsidTr="00252E50">
        <w:tc>
          <w:tcPr>
            <w:tcW w:w="10485" w:type="dxa"/>
          </w:tcPr>
          <w:p w:rsidR="00AA48FC" w:rsidRPr="009C50E7" w:rsidRDefault="00AA48FC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C50E7" w:rsidTr="00252E50">
        <w:tc>
          <w:tcPr>
            <w:tcW w:w="10485" w:type="dxa"/>
          </w:tcPr>
          <w:p w:rsidR="00AA48FC" w:rsidRPr="009C50E7" w:rsidRDefault="00AA48FC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2194F" w:rsidRPr="009C50E7" w:rsidRDefault="0022194F" w:rsidP="009C50E7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22194F" w:rsidRPr="009C50E7" w:rsidSect="00252E5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D6" w:rsidRDefault="00F175D6" w:rsidP="00AA48FC">
      <w:pPr>
        <w:spacing w:after="0" w:line="240" w:lineRule="auto"/>
      </w:pPr>
      <w:r>
        <w:separator/>
      </w:r>
    </w:p>
  </w:endnote>
  <w:endnote w:type="continuationSeparator" w:id="0">
    <w:p w:rsidR="00F175D6" w:rsidRDefault="00F175D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D6" w:rsidRDefault="00F175D6" w:rsidP="00AA48FC">
      <w:pPr>
        <w:spacing w:after="0" w:line="240" w:lineRule="auto"/>
      </w:pPr>
      <w:r>
        <w:separator/>
      </w:r>
    </w:p>
  </w:footnote>
  <w:footnote w:type="continuationSeparator" w:id="0">
    <w:p w:rsidR="00F175D6" w:rsidRDefault="00F175D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7764"/>
    <w:rsid w:val="00062273"/>
    <w:rsid w:val="000626DE"/>
    <w:rsid w:val="0007253D"/>
    <w:rsid w:val="000A6440"/>
    <w:rsid w:val="000E00B6"/>
    <w:rsid w:val="000E347A"/>
    <w:rsid w:val="000F65C8"/>
    <w:rsid w:val="00110C65"/>
    <w:rsid w:val="00163F56"/>
    <w:rsid w:val="00173EE1"/>
    <w:rsid w:val="001928B5"/>
    <w:rsid w:val="001B0714"/>
    <w:rsid w:val="0020787F"/>
    <w:rsid w:val="0021097B"/>
    <w:rsid w:val="0022194F"/>
    <w:rsid w:val="00242F5D"/>
    <w:rsid w:val="00252E50"/>
    <w:rsid w:val="002A0028"/>
    <w:rsid w:val="002A6926"/>
    <w:rsid w:val="00303313"/>
    <w:rsid w:val="003443BA"/>
    <w:rsid w:val="003503DA"/>
    <w:rsid w:val="0035322C"/>
    <w:rsid w:val="00385896"/>
    <w:rsid w:val="003D0482"/>
    <w:rsid w:val="003D0950"/>
    <w:rsid w:val="003F65A5"/>
    <w:rsid w:val="004631FD"/>
    <w:rsid w:val="004C6E12"/>
    <w:rsid w:val="004D0F92"/>
    <w:rsid w:val="004E2C4D"/>
    <w:rsid w:val="004E75F1"/>
    <w:rsid w:val="005809EB"/>
    <w:rsid w:val="005A54E0"/>
    <w:rsid w:val="005B1770"/>
    <w:rsid w:val="005C155B"/>
    <w:rsid w:val="005D75B3"/>
    <w:rsid w:val="005F5278"/>
    <w:rsid w:val="005F5630"/>
    <w:rsid w:val="00630341"/>
    <w:rsid w:val="006650E0"/>
    <w:rsid w:val="0074663D"/>
    <w:rsid w:val="0076417C"/>
    <w:rsid w:val="007708CA"/>
    <w:rsid w:val="007779CC"/>
    <w:rsid w:val="00862597"/>
    <w:rsid w:val="0086411D"/>
    <w:rsid w:val="00874EE6"/>
    <w:rsid w:val="008862E7"/>
    <w:rsid w:val="008B2046"/>
    <w:rsid w:val="008F1A87"/>
    <w:rsid w:val="009A03AE"/>
    <w:rsid w:val="009B5347"/>
    <w:rsid w:val="009C2FAB"/>
    <w:rsid w:val="009C33F4"/>
    <w:rsid w:val="009C50E7"/>
    <w:rsid w:val="009C76C2"/>
    <w:rsid w:val="009E6CC8"/>
    <w:rsid w:val="00A17096"/>
    <w:rsid w:val="00A24EAB"/>
    <w:rsid w:val="00AA48FC"/>
    <w:rsid w:val="00AF1056"/>
    <w:rsid w:val="00B36937"/>
    <w:rsid w:val="00B9645B"/>
    <w:rsid w:val="00BA2FB9"/>
    <w:rsid w:val="00BA4610"/>
    <w:rsid w:val="00BC1060"/>
    <w:rsid w:val="00BF132F"/>
    <w:rsid w:val="00C150E0"/>
    <w:rsid w:val="00C30ACE"/>
    <w:rsid w:val="00C74C8C"/>
    <w:rsid w:val="00CC1EA8"/>
    <w:rsid w:val="00CD6B14"/>
    <w:rsid w:val="00CE4ACF"/>
    <w:rsid w:val="00CF1545"/>
    <w:rsid w:val="00CF27A2"/>
    <w:rsid w:val="00CF54D3"/>
    <w:rsid w:val="00D00409"/>
    <w:rsid w:val="00D03FD6"/>
    <w:rsid w:val="00D46DFB"/>
    <w:rsid w:val="00D53139"/>
    <w:rsid w:val="00D61F50"/>
    <w:rsid w:val="00DA0D32"/>
    <w:rsid w:val="00DC50C4"/>
    <w:rsid w:val="00DD6D96"/>
    <w:rsid w:val="00DF7A3C"/>
    <w:rsid w:val="00E15EB1"/>
    <w:rsid w:val="00E61C48"/>
    <w:rsid w:val="00E77E43"/>
    <w:rsid w:val="00E803BC"/>
    <w:rsid w:val="00EB0453"/>
    <w:rsid w:val="00EB5E1D"/>
    <w:rsid w:val="00EC798C"/>
    <w:rsid w:val="00F04928"/>
    <w:rsid w:val="00F05260"/>
    <w:rsid w:val="00F15DFC"/>
    <w:rsid w:val="00F175D6"/>
    <w:rsid w:val="00F646B6"/>
    <w:rsid w:val="00FA1C88"/>
    <w:rsid w:val="00FA7D37"/>
    <w:rsid w:val="00FB0C56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61E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417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417C"/>
    <w:rPr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76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641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2021-09-13T07:22:00Z</dcterms:created>
  <dcterms:modified xsi:type="dcterms:W3CDTF">2021-09-13T07:59:00Z</dcterms:modified>
</cp:coreProperties>
</file>