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7A0578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7A0578" w:rsidRPr="007A0578" w14:paraId="308E4BCF" w14:textId="77777777" w:rsidTr="00CF54D3">
        <w:tc>
          <w:tcPr>
            <w:tcW w:w="4606" w:type="dxa"/>
          </w:tcPr>
          <w:p w14:paraId="42DD7B2F" w14:textId="77777777" w:rsidR="0022194F" w:rsidRPr="007A0578" w:rsidRDefault="0022194F" w:rsidP="00821499">
            <w:pPr>
              <w:rPr>
                <w:rFonts w:cstheme="minorHAnsi"/>
                <w:b/>
              </w:rPr>
            </w:pPr>
            <w:r w:rsidRPr="007A057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908E3F9" w:rsidR="0022194F" w:rsidRPr="007A0578" w:rsidRDefault="007A0578" w:rsidP="00821499">
            <w:pPr>
              <w:rPr>
                <w:rFonts w:cstheme="minorHAnsi"/>
              </w:rPr>
            </w:pPr>
            <w:r w:rsidRPr="007A0578">
              <w:rPr>
                <w:rFonts w:cstheme="minorHAnsi"/>
              </w:rPr>
              <w:t>7578</w:t>
            </w:r>
          </w:p>
        </w:tc>
      </w:tr>
      <w:tr w:rsidR="007A0578" w:rsidRPr="007A0578" w14:paraId="616D8CF9" w14:textId="77777777" w:rsidTr="00CF54D3">
        <w:tc>
          <w:tcPr>
            <w:tcW w:w="4606" w:type="dxa"/>
          </w:tcPr>
          <w:p w14:paraId="5DFEFE58" w14:textId="77777777" w:rsidR="0022194F" w:rsidRPr="007A0578" w:rsidRDefault="0022194F" w:rsidP="00821499">
            <w:pPr>
              <w:rPr>
                <w:rFonts w:cstheme="minorHAnsi"/>
                <w:b/>
              </w:rPr>
            </w:pPr>
            <w:r w:rsidRPr="007A057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51E7EE7" w:rsidR="0022194F" w:rsidRPr="007A0578" w:rsidRDefault="007A0578" w:rsidP="00821499">
            <w:pPr>
              <w:rPr>
                <w:rFonts w:cstheme="minorHAnsi"/>
              </w:rPr>
            </w:pPr>
            <w:r w:rsidRPr="007A0578">
              <w:rPr>
                <w:rFonts w:cstheme="minorHAnsi"/>
              </w:rPr>
              <w:t>1</w:t>
            </w:r>
          </w:p>
        </w:tc>
      </w:tr>
      <w:tr w:rsidR="007A0578" w:rsidRPr="007A0578" w14:paraId="106D8ED7" w14:textId="77777777" w:rsidTr="00CF54D3">
        <w:tc>
          <w:tcPr>
            <w:tcW w:w="4606" w:type="dxa"/>
          </w:tcPr>
          <w:p w14:paraId="42C61C07" w14:textId="77777777" w:rsidR="00AA48FC" w:rsidRPr="007A0578" w:rsidRDefault="00AA48FC" w:rsidP="00821499">
            <w:pPr>
              <w:rPr>
                <w:rFonts w:cstheme="minorHAnsi"/>
                <w:b/>
              </w:rPr>
            </w:pPr>
            <w:r w:rsidRPr="007A0578">
              <w:rPr>
                <w:rFonts w:cstheme="minorHAnsi"/>
                <w:b/>
              </w:rPr>
              <w:t xml:space="preserve">Pořadové číslo karty vzorku v </w:t>
            </w:r>
            <w:r w:rsidR="000A6440" w:rsidRPr="007A057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FE66689" w:rsidR="00AA48FC" w:rsidRPr="007A0578" w:rsidRDefault="007A0578" w:rsidP="00821499">
            <w:pPr>
              <w:rPr>
                <w:rFonts w:cstheme="minorHAnsi"/>
              </w:rPr>
            </w:pPr>
            <w:r w:rsidRPr="007A0578">
              <w:rPr>
                <w:rFonts w:cstheme="minorHAnsi"/>
              </w:rPr>
              <w:t>1006</w:t>
            </w:r>
          </w:p>
        </w:tc>
      </w:tr>
      <w:tr w:rsidR="007A0578" w:rsidRPr="007A0578" w14:paraId="32CF643C" w14:textId="77777777" w:rsidTr="00CF54D3">
        <w:tc>
          <w:tcPr>
            <w:tcW w:w="4606" w:type="dxa"/>
          </w:tcPr>
          <w:p w14:paraId="560D95E3" w14:textId="77777777" w:rsidR="0022194F" w:rsidRPr="007A0578" w:rsidRDefault="0022194F" w:rsidP="00821499">
            <w:pPr>
              <w:rPr>
                <w:rFonts w:cstheme="minorHAnsi"/>
                <w:b/>
              </w:rPr>
            </w:pPr>
            <w:r w:rsidRPr="007A057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7A0578" w:rsidRDefault="0022194F" w:rsidP="00821499">
            <w:pPr>
              <w:rPr>
                <w:rFonts w:cstheme="minorHAnsi"/>
              </w:rPr>
            </w:pPr>
          </w:p>
        </w:tc>
      </w:tr>
      <w:tr w:rsidR="007A0578" w:rsidRPr="007A0578" w14:paraId="7F8D2B97" w14:textId="77777777" w:rsidTr="00CF54D3">
        <w:tc>
          <w:tcPr>
            <w:tcW w:w="4606" w:type="dxa"/>
          </w:tcPr>
          <w:p w14:paraId="59451275" w14:textId="77777777" w:rsidR="0022194F" w:rsidRPr="007A0578" w:rsidRDefault="0022194F" w:rsidP="00821499">
            <w:pPr>
              <w:rPr>
                <w:rFonts w:cstheme="minorHAnsi"/>
                <w:b/>
              </w:rPr>
            </w:pPr>
            <w:r w:rsidRPr="007A057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C699A49" w:rsidR="0022194F" w:rsidRPr="007A0578" w:rsidRDefault="007A0578" w:rsidP="00821499">
            <w:pPr>
              <w:rPr>
                <w:rFonts w:cstheme="minorHAnsi"/>
              </w:rPr>
            </w:pPr>
            <w:proofErr w:type="spellStart"/>
            <w:r w:rsidRPr="007A0578">
              <w:rPr>
                <w:rFonts w:cstheme="minorHAnsi"/>
              </w:rPr>
              <w:t>Práwa</w:t>
            </w:r>
            <w:proofErr w:type="spellEnd"/>
            <w:r w:rsidRPr="007A0578">
              <w:rPr>
                <w:rFonts w:cstheme="minorHAnsi"/>
              </w:rPr>
              <w:t xml:space="preserve"> a </w:t>
            </w:r>
            <w:proofErr w:type="spellStart"/>
            <w:r w:rsidRPr="007A0578">
              <w:rPr>
                <w:rFonts w:cstheme="minorHAnsi"/>
              </w:rPr>
              <w:t>Zřijzenij</w:t>
            </w:r>
            <w:proofErr w:type="spellEnd"/>
            <w:r w:rsidRPr="007A0578">
              <w:rPr>
                <w:rFonts w:cstheme="minorHAnsi"/>
              </w:rPr>
              <w:t xml:space="preserve"> zemská </w:t>
            </w:r>
            <w:proofErr w:type="spellStart"/>
            <w:r w:rsidRPr="007A0578">
              <w:rPr>
                <w:rFonts w:cstheme="minorHAnsi"/>
              </w:rPr>
              <w:t>Králowstwij</w:t>
            </w:r>
            <w:proofErr w:type="spellEnd"/>
            <w:r w:rsidRPr="007A0578">
              <w:rPr>
                <w:rFonts w:cstheme="minorHAnsi"/>
              </w:rPr>
              <w:t xml:space="preserve"> </w:t>
            </w:r>
            <w:proofErr w:type="spellStart"/>
            <w:r w:rsidRPr="007A0578">
              <w:rPr>
                <w:rFonts w:cstheme="minorHAnsi"/>
              </w:rPr>
              <w:t>Cžeského</w:t>
            </w:r>
            <w:proofErr w:type="spellEnd"/>
            <w:r w:rsidRPr="007A0578">
              <w:rPr>
                <w:rFonts w:cstheme="minorHAnsi"/>
              </w:rPr>
              <w:t xml:space="preserve">, res. </w:t>
            </w:r>
            <w:proofErr w:type="spellStart"/>
            <w:r w:rsidRPr="007A0578">
              <w:rPr>
                <w:rFonts w:cstheme="minorHAnsi"/>
              </w:rPr>
              <w:t>Vurbsová</w:t>
            </w:r>
            <w:proofErr w:type="spellEnd"/>
          </w:p>
        </w:tc>
      </w:tr>
      <w:tr w:rsidR="007A0578" w:rsidRPr="007A0578" w14:paraId="54033E58" w14:textId="77777777" w:rsidTr="00CF54D3">
        <w:tc>
          <w:tcPr>
            <w:tcW w:w="4606" w:type="dxa"/>
          </w:tcPr>
          <w:p w14:paraId="65CE29A7" w14:textId="77777777" w:rsidR="0022194F" w:rsidRPr="007A0578" w:rsidRDefault="0022194F" w:rsidP="00821499">
            <w:pPr>
              <w:rPr>
                <w:rFonts w:cstheme="minorHAnsi"/>
                <w:b/>
              </w:rPr>
            </w:pPr>
            <w:r w:rsidRPr="007A057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7A0578" w:rsidRPr="007A0578" w14:paraId="37DBF8E1" w14:textId="77777777" w:rsidTr="007A0578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B8DB1" w14:textId="77777777" w:rsidR="007A0578" w:rsidRPr="007A0578" w:rsidRDefault="007A0578" w:rsidP="007A057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A057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7A0DC" w14:textId="77777777" w:rsidR="007A0578" w:rsidRPr="007A0578" w:rsidRDefault="007A0578" w:rsidP="007A057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A057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2DE6D" w14:textId="77777777" w:rsidR="007A0578" w:rsidRPr="007A0578" w:rsidRDefault="007A0578" w:rsidP="007A057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A057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A0578" w:rsidRPr="007A0578" w14:paraId="52DB8CAB" w14:textId="77777777" w:rsidTr="007A0578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E79E31" w14:textId="77777777" w:rsidR="007A0578" w:rsidRPr="007A0578" w:rsidRDefault="007A0578" w:rsidP="007A057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A057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A0578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C7819" w14:textId="77777777" w:rsidR="007A0578" w:rsidRPr="007A0578" w:rsidRDefault="007A0578" w:rsidP="007A057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A0578">
                    <w:rPr>
                      <w:rFonts w:eastAsia="Times New Roman" w:cstheme="minorHAnsi"/>
                      <w:lang w:eastAsia="cs-CZ"/>
                    </w:rPr>
                    <w:t>7578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816B2" w14:textId="77777777" w:rsidR="007A0578" w:rsidRPr="007A0578" w:rsidRDefault="007A0578" w:rsidP="007A057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A0578">
                    <w:rPr>
                      <w:rFonts w:eastAsia="Times New Roman" w:cstheme="minorHAnsi"/>
                      <w:lang w:eastAsia="cs-CZ"/>
                    </w:rPr>
                    <w:t>plátno</w:t>
                  </w:r>
                </w:p>
              </w:tc>
            </w:tr>
          </w:tbl>
          <w:p w14:paraId="3120D7CA" w14:textId="77777777" w:rsidR="0022194F" w:rsidRPr="007A0578" w:rsidRDefault="0022194F" w:rsidP="00821499">
            <w:pPr>
              <w:rPr>
                <w:rFonts w:cstheme="minorHAnsi"/>
              </w:rPr>
            </w:pPr>
          </w:p>
        </w:tc>
      </w:tr>
      <w:tr w:rsidR="007A0578" w:rsidRPr="007A0578" w14:paraId="5E1A21DD" w14:textId="77777777" w:rsidTr="00CF54D3">
        <w:tc>
          <w:tcPr>
            <w:tcW w:w="4606" w:type="dxa"/>
          </w:tcPr>
          <w:p w14:paraId="1B7B8745" w14:textId="77777777" w:rsidR="0022194F" w:rsidRPr="007A0578" w:rsidRDefault="0022194F" w:rsidP="00821499">
            <w:pPr>
              <w:rPr>
                <w:rFonts w:cstheme="minorHAnsi"/>
                <w:b/>
              </w:rPr>
            </w:pPr>
            <w:r w:rsidRPr="007A057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7A0578" w:rsidRDefault="0022194F" w:rsidP="00821499">
            <w:pPr>
              <w:rPr>
                <w:rFonts w:cstheme="minorHAnsi"/>
              </w:rPr>
            </w:pPr>
          </w:p>
        </w:tc>
      </w:tr>
      <w:tr w:rsidR="007A0578" w:rsidRPr="007A0578" w14:paraId="0ACABA34" w14:textId="77777777" w:rsidTr="00CF54D3">
        <w:tc>
          <w:tcPr>
            <w:tcW w:w="4606" w:type="dxa"/>
          </w:tcPr>
          <w:p w14:paraId="2B920B9B" w14:textId="77777777" w:rsidR="0022194F" w:rsidRPr="007A0578" w:rsidRDefault="0022194F" w:rsidP="00821499">
            <w:pPr>
              <w:rPr>
                <w:rFonts w:cstheme="minorHAnsi"/>
                <w:b/>
              </w:rPr>
            </w:pPr>
            <w:r w:rsidRPr="007A057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7A0578" w:rsidRDefault="0022194F" w:rsidP="00821499">
            <w:pPr>
              <w:rPr>
                <w:rFonts w:cstheme="minorHAnsi"/>
              </w:rPr>
            </w:pPr>
          </w:p>
        </w:tc>
      </w:tr>
      <w:tr w:rsidR="007A0578" w:rsidRPr="007A0578" w14:paraId="7715CB8F" w14:textId="77777777" w:rsidTr="00CF54D3">
        <w:tc>
          <w:tcPr>
            <w:tcW w:w="4606" w:type="dxa"/>
          </w:tcPr>
          <w:p w14:paraId="1E56020F" w14:textId="77777777" w:rsidR="0022194F" w:rsidRPr="007A0578" w:rsidRDefault="0022194F" w:rsidP="00821499">
            <w:pPr>
              <w:rPr>
                <w:rFonts w:cstheme="minorHAnsi"/>
                <w:b/>
              </w:rPr>
            </w:pPr>
            <w:r w:rsidRPr="007A057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7A0578" w:rsidRDefault="0022194F" w:rsidP="00821499">
            <w:pPr>
              <w:rPr>
                <w:rFonts w:cstheme="minorHAnsi"/>
              </w:rPr>
            </w:pPr>
          </w:p>
        </w:tc>
      </w:tr>
      <w:tr w:rsidR="007A0578" w:rsidRPr="007A0578" w14:paraId="20A918C5" w14:textId="77777777" w:rsidTr="00CF54D3">
        <w:tc>
          <w:tcPr>
            <w:tcW w:w="4606" w:type="dxa"/>
          </w:tcPr>
          <w:p w14:paraId="1A2F26B6" w14:textId="77777777" w:rsidR="0022194F" w:rsidRPr="007A0578" w:rsidRDefault="0022194F" w:rsidP="00821499">
            <w:pPr>
              <w:rPr>
                <w:rFonts w:cstheme="minorHAnsi"/>
                <w:b/>
              </w:rPr>
            </w:pPr>
            <w:r w:rsidRPr="007A0578">
              <w:rPr>
                <w:rFonts w:cstheme="minorHAnsi"/>
                <w:b/>
              </w:rPr>
              <w:t>Datace</w:t>
            </w:r>
            <w:r w:rsidR="00AA48FC" w:rsidRPr="007A057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7A0578" w:rsidRDefault="0022194F" w:rsidP="00821499">
            <w:pPr>
              <w:rPr>
                <w:rFonts w:cstheme="minorHAnsi"/>
              </w:rPr>
            </w:pPr>
          </w:p>
        </w:tc>
      </w:tr>
      <w:tr w:rsidR="007A0578" w:rsidRPr="007A0578" w14:paraId="0BF9C387" w14:textId="77777777" w:rsidTr="00CF54D3">
        <w:tc>
          <w:tcPr>
            <w:tcW w:w="4606" w:type="dxa"/>
          </w:tcPr>
          <w:p w14:paraId="12280DD1" w14:textId="77777777" w:rsidR="0022194F" w:rsidRPr="007A0578" w:rsidRDefault="0022194F" w:rsidP="00821499">
            <w:pPr>
              <w:rPr>
                <w:rFonts w:cstheme="minorHAnsi"/>
                <w:b/>
              </w:rPr>
            </w:pPr>
            <w:r w:rsidRPr="007A057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D049837" w:rsidR="0022194F" w:rsidRPr="007A0578" w:rsidRDefault="007A0578" w:rsidP="00821499">
            <w:pPr>
              <w:rPr>
                <w:rFonts w:cstheme="minorHAnsi"/>
              </w:rPr>
            </w:pPr>
            <w:r w:rsidRPr="007A0578">
              <w:rPr>
                <w:rFonts w:cstheme="minorHAnsi"/>
              </w:rPr>
              <w:t>Hurtová Alena</w:t>
            </w:r>
          </w:p>
        </w:tc>
      </w:tr>
      <w:tr w:rsidR="007A0578" w:rsidRPr="007A0578" w14:paraId="3B388C43" w14:textId="77777777" w:rsidTr="00CF54D3">
        <w:tc>
          <w:tcPr>
            <w:tcW w:w="4606" w:type="dxa"/>
          </w:tcPr>
          <w:p w14:paraId="07CED6AE" w14:textId="77777777" w:rsidR="0022194F" w:rsidRPr="007A0578" w:rsidRDefault="0022194F" w:rsidP="00821499">
            <w:pPr>
              <w:rPr>
                <w:rFonts w:cstheme="minorHAnsi"/>
                <w:b/>
              </w:rPr>
            </w:pPr>
            <w:r w:rsidRPr="007A0578">
              <w:rPr>
                <w:rFonts w:cstheme="minorHAnsi"/>
                <w:b/>
              </w:rPr>
              <w:t>Datum zpracování zprávy</w:t>
            </w:r>
            <w:r w:rsidR="00AA48FC" w:rsidRPr="007A057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AAE3E8A" w:rsidR="0022194F" w:rsidRPr="007A0578" w:rsidRDefault="007A0578" w:rsidP="00821499">
            <w:pPr>
              <w:rPr>
                <w:rFonts w:cstheme="minorHAnsi"/>
              </w:rPr>
            </w:pPr>
            <w:r w:rsidRPr="007A0578">
              <w:rPr>
                <w:rFonts w:cstheme="minorHAnsi"/>
              </w:rPr>
              <w:t>2016</w:t>
            </w:r>
          </w:p>
        </w:tc>
      </w:tr>
      <w:tr w:rsidR="007A0578" w:rsidRPr="007A0578" w14:paraId="39B656B6" w14:textId="77777777" w:rsidTr="00CF54D3">
        <w:tc>
          <w:tcPr>
            <w:tcW w:w="4606" w:type="dxa"/>
          </w:tcPr>
          <w:p w14:paraId="0369BDA3" w14:textId="77777777" w:rsidR="005A54E0" w:rsidRPr="007A0578" w:rsidRDefault="005A54E0" w:rsidP="00821499">
            <w:pPr>
              <w:rPr>
                <w:rFonts w:cstheme="minorHAnsi"/>
                <w:b/>
              </w:rPr>
            </w:pPr>
            <w:r w:rsidRPr="007A0578">
              <w:rPr>
                <w:rFonts w:cstheme="minorHAnsi"/>
                <w:b/>
              </w:rPr>
              <w:t>Číslo příslušné zprávy v </w:t>
            </w:r>
            <w:r w:rsidR="000A6440" w:rsidRPr="007A0578">
              <w:rPr>
                <w:rFonts w:cstheme="minorHAnsi"/>
                <w:b/>
              </w:rPr>
              <w:t>databázi</w:t>
            </w:r>
            <w:r w:rsidRPr="007A057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6688343" w:rsidR="005A54E0" w:rsidRPr="007A0578" w:rsidRDefault="007A0578" w:rsidP="00821499">
            <w:pPr>
              <w:rPr>
                <w:rFonts w:cstheme="minorHAnsi"/>
              </w:rPr>
            </w:pPr>
            <w:r w:rsidRPr="007A0578">
              <w:rPr>
                <w:rFonts w:cstheme="minorHAnsi"/>
              </w:rPr>
              <w:t>2016_22</w:t>
            </w:r>
          </w:p>
        </w:tc>
      </w:tr>
    </w:tbl>
    <w:p w14:paraId="2329459B" w14:textId="77777777" w:rsidR="00AA48FC" w:rsidRPr="007A0578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A0578" w:rsidRPr="007A0578" w14:paraId="5F13C4C5" w14:textId="77777777" w:rsidTr="00CF54D3">
        <w:tc>
          <w:tcPr>
            <w:tcW w:w="10060" w:type="dxa"/>
          </w:tcPr>
          <w:p w14:paraId="01601BB6" w14:textId="77777777" w:rsidR="00AA48FC" w:rsidRPr="007A0578" w:rsidRDefault="00AA48FC" w:rsidP="00821499">
            <w:pPr>
              <w:rPr>
                <w:rFonts w:cstheme="minorHAnsi"/>
                <w:b/>
              </w:rPr>
            </w:pPr>
            <w:r w:rsidRPr="007A0578">
              <w:rPr>
                <w:rFonts w:cstheme="minorHAnsi"/>
                <w:b/>
              </w:rPr>
              <w:t>Výsledky analýzy</w:t>
            </w:r>
          </w:p>
        </w:tc>
      </w:tr>
      <w:tr w:rsidR="00AA48FC" w:rsidRPr="007A0578" w14:paraId="40D63742" w14:textId="77777777" w:rsidTr="00CF54D3">
        <w:tc>
          <w:tcPr>
            <w:tcW w:w="10060" w:type="dxa"/>
          </w:tcPr>
          <w:p w14:paraId="1C89CE2F" w14:textId="77777777" w:rsidR="00AA48FC" w:rsidRPr="007A0578" w:rsidRDefault="00AA48FC" w:rsidP="00821499">
            <w:pPr>
              <w:rPr>
                <w:rFonts w:cstheme="minorHAnsi"/>
              </w:rPr>
            </w:pPr>
          </w:p>
          <w:p w14:paraId="3D3230CF" w14:textId="77777777" w:rsidR="007A0578" w:rsidRPr="007A0578" w:rsidRDefault="007A0578" w:rsidP="007A057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A0578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textilie: </w:t>
            </w:r>
          </w:p>
          <w:p w14:paraId="498746CC" w14:textId="77777777" w:rsidR="007A0578" w:rsidRPr="007A0578" w:rsidRDefault="007A0578" w:rsidP="007A0578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A0578">
              <w:rPr>
                <w:rFonts w:asciiTheme="minorHAnsi" w:hAnsiTheme="minorHAnsi" w:cstheme="minorHAnsi"/>
                <w:b/>
                <w:bCs/>
                <w:szCs w:val="22"/>
              </w:rPr>
              <w:t>Vzorek č. 1 (7578)</w:t>
            </w:r>
          </w:p>
          <w:p w14:paraId="65B3D287" w14:textId="77777777" w:rsidR="007A0578" w:rsidRPr="007A0578" w:rsidRDefault="007A0578" w:rsidP="007A0578">
            <w:pPr>
              <w:rPr>
                <w:rFonts w:cstheme="minorHAnsi"/>
              </w:rPr>
            </w:pPr>
            <w:r w:rsidRPr="007A0578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68"/>
              <w:gridCol w:w="4476"/>
            </w:tblGrid>
            <w:tr w:rsidR="007A0578" w:rsidRPr="007A0578" w14:paraId="15BC5146" w14:textId="77777777" w:rsidTr="00574CBE">
              <w:trPr>
                <w:jc w:val="center"/>
              </w:trPr>
              <w:tc>
                <w:tcPr>
                  <w:tcW w:w="4405" w:type="pct"/>
                </w:tcPr>
                <w:p w14:paraId="3EA07DC1" w14:textId="06C46F81" w:rsidR="007A0578" w:rsidRPr="007A0578" w:rsidRDefault="007A0578" w:rsidP="007A0578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7A0578">
                    <w:rPr>
                      <w:rFonts w:cstheme="minorHAnsi"/>
                      <w:noProof/>
                    </w:rPr>
                    <w:drawing>
                      <wp:inline distT="0" distB="0" distL="0" distR="0" wp14:anchorId="46FD1FC0" wp14:editId="42A31E0B">
                        <wp:extent cx="2705100" cy="1800225"/>
                        <wp:effectExtent l="0" t="0" r="0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" w:type="pct"/>
                </w:tcPr>
                <w:p w14:paraId="2E05207E" w14:textId="5E696FC0" w:rsidR="007A0578" w:rsidRPr="007A0578" w:rsidRDefault="007A0578" w:rsidP="007A0578">
                  <w:pPr>
                    <w:spacing w:before="120" w:after="120"/>
                    <w:rPr>
                      <w:rFonts w:cstheme="minorHAnsi"/>
                    </w:rPr>
                  </w:pPr>
                  <w:r w:rsidRPr="007A0578">
                    <w:rPr>
                      <w:rFonts w:cstheme="minorHAnsi"/>
                      <w:noProof/>
                    </w:rPr>
                    <w:drawing>
                      <wp:inline distT="0" distB="0" distL="0" distR="0" wp14:anchorId="77B7F46B" wp14:editId="6F5D03D8">
                        <wp:extent cx="2695575" cy="1800225"/>
                        <wp:effectExtent l="0" t="0" r="9525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A0578" w:rsidRPr="007A0578" w14:paraId="01B171C4" w14:textId="77777777" w:rsidTr="00574CBE">
              <w:trPr>
                <w:jc w:val="center"/>
              </w:trPr>
              <w:tc>
                <w:tcPr>
                  <w:tcW w:w="4405" w:type="pct"/>
                </w:tcPr>
                <w:p w14:paraId="7486B98D" w14:textId="0123D66C" w:rsidR="007A0578" w:rsidRPr="007A0578" w:rsidRDefault="007A0578" w:rsidP="007A0578">
                  <w:pPr>
                    <w:spacing w:before="120" w:after="120"/>
                    <w:rPr>
                      <w:rFonts w:cstheme="minorHAnsi"/>
                    </w:rPr>
                  </w:pPr>
                  <w:r w:rsidRPr="007A0578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6728ADBF" wp14:editId="6CCFF62C">
                        <wp:extent cx="2695575" cy="1800225"/>
                        <wp:effectExtent l="0" t="0" r="9525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" w:type="pct"/>
                </w:tcPr>
                <w:p w14:paraId="6F894F3B" w14:textId="681D9BF3" w:rsidR="007A0578" w:rsidRPr="007A0578" w:rsidRDefault="007A0578" w:rsidP="007A0578">
                  <w:pPr>
                    <w:spacing w:before="120" w:after="120"/>
                    <w:rPr>
                      <w:rFonts w:cstheme="minorHAnsi"/>
                    </w:rPr>
                  </w:pPr>
                  <w:r w:rsidRPr="007A0578">
                    <w:rPr>
                      <w:rFonts w:cstheme="minorHAnsi"/>
                      <w:noProof/>
                    </w:rPr>
                    <w:drawing>
                      <wp:inline distT="0" distB="0" distL="0" distR="0" wp14:anchorId="1E9E626A" wp14:editId="53831DDD">
                        <wp:extent cx="2695575" cy="1800225"/>
                        <wp:effectExtent l="0" t="0" r="9525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F660BE7" w14:textId="77777777" w:rsidR="007A0578" w:rsidRPr="007A0578" w:rsidRDefault="007A0578" w:rsidP="007A0578">
            <w:pPr>
              <w:rPr>
                <w:rFonts w:cstheme="minorHAnsi"/>
              </w:rPr>
            </w:pPr>
          </w:p>
          <w:p w14:paraId="58E34A07" w14:textId="77777777" w:rsidR="007A0578" w:rsidRPr="007A0578" w:rsidRDefault="007A0578" w:rsidP="007A0578">
            <w:pPr>
              <w:rPr>
                <w:rFonts w:cstheme="minorHAnsi"/>
              </w:rPr>
            </w:pPr>
            <w:r w:rsidRPr="007A0578">
              <w:rPr>
                <w:rFonts w:cstheme="minorHAnsi"/>
              </w:rPr>
              <w:t>Vlákna vzorku se po styku s </w:t>
            </w:r>
            <w:proofErr w:type="spellStart"/>
            <w:r w:rsidRPr="007A0578">
              <w:rPr>
                <w:rFonts w:cstheme="minorHAnsi"/>
              </w:rPr>
              <w:t>Herzbergovým</w:t>
            </w:r>
            <w:proofErr w:type="spellEnd"/>
            <w:r w:rsidRPr="007A0578">
              <w:rPr>
                <w:rFonts w:cstheme="minorHAnsi"/>
              </w:rPr>
              <w:t xml:space="preserve"> činidlem zbarvila do vínově červena </w:t>
            </w:r>
          </w:p>
          <w:p w14:paraId="229BC65C" w14:textId="77777777" w:rsidR="007A0578" w:rsidRPr="007A0578" w:rsidRDefault="007A0578" w:rsidP="007A0578">
            <w:pPr>
              <w:rPr>
                <w:rFonts w:cstheme="minorHAnsi"/>
              </w:rPr>
            </w:pPr>
          </w:p>
          <w:p w14:paraId="4D158CC4" w14:textId="77777777" w:rsidR="007A0578" w:rsidRPr="007A0578" w:rsidRDefault="007A0578" w:rsidP="007A0578">
            <w:pPr>
              <w:rPr>
                <w:rFonts w:cstheme="minorHAnsi"/>
              </w:rPr>
            </w:pPr>
            <w:r w:rsidRPr="007A0578">
              <w:rPr>
                <w:rFonts w:cstheme="minorHAnsi"/>
              </w:rPr>
              <w:t xml:space="preserve">Vínově červené zbarvení je typické pro vlákna hadroviny. Pozorovaná vlákna měla typické znaky lněných nebo konopných vláken (úzký lumen, kolénka) </w:t>
            </w:r>
          </w:p>
          <w:p w14:paraId="4EC610C5" w14:textId="77777777" w:rsidR="007A0578" w:rsidRPr="007A0578" w:rsidRDefault="007A0578" w:rsidP="007A0578">
            <w:pPr>
              <w:rPr>
                <w:rFonts w:cstheme="minorHAnsi"/>
              </w:rPr>
            </w:pPr>
          </w:p>
          <w:p w14:paraId="1F7E400B" w14:textId="147E5DCD" w:rsidR="007A0578" w:rsidRDefault="007A0578" w:rsidP="007A0578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A05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 w:type="page"/>
            </w:r>
            <w:r w:rsidRPr="007A057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4EE12BBB" w14:textId="77777777" w:rsidR="007A0578" w:rsidRPr="007A0578" w:rsidRDefault="007A0578" w:rsidP="007A0578"/>
          <w:p w14:paraId="496B9DBE" w14:textId="77777777" w:rsidR="007A0578" w:rsidRPr="007A0578" w:rsidRDefault="007A0578" w:rsidP="007A0578">
            <w:pPr>
              <w:rPr>
                <w:rFonts w:cstheme="minorHAnsi"/>
              </w:rPr>
            </w:pPr>
            <w:r w:rsidRPr="007A0578">
              <w:rPr>
                <w:rFonts w:cstheme="minorHAnsi"/>
              </w:rPr>
              <w:t xml:space="preserve">Vzorek textilie byl tvořen nejspíše konopnými nebo lněnými vlákny. </w:t>
            </w:r>
          </w:p>
          <w:p w14:paraId="458C6A33" w14:textId="7FC0A695" w:rsidR="0065280A" w:rsidRPr="007A0578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7A0578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7A0578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7A0578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A0578" w:rsidRPr="007A0578" w14:paraId="6588E497" w14:textId="77777777" w:rsidTr="00CF54D3">
        <w:tc>
          <w:tcPr>
            <w:tcW w:w="10060" w:type="dxa"/>
          </w:tcPr>
          <w:p w14:paraId="6A3A9C3E" w14:textId="77777777" w:rsidR="00AA48FC" w:rsidRPr="007A0578" w:rsidRDefault="00AA48FC" w:rsidP="00821499">
            <w:pPr>
              <w:rPr>
                <w:rFonts w:cstheme="minorHAnsi"/>
                <w:b/>
              </w:rPr>
            </w:pPr>
            <w:r w:rsidRPr="007A0578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7A0578" w14:paraId="24BB7D60" w14:textId="77777777" w:rsidTr="00CF54D3">
        <w:tc>
          <w:tcPr>
            <w:tcW w:w="10060" w:type="dxa"/>
          </w:tcPr>
          <w:p w14:paraId="4FB66E8A" w14:textId="77777777" w:rsidR="00AA48FC" w:rsidRPr="007A0578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7A0578" w:rsidRDefault="0022194F" w:rsidP="00821499">
      <w:pPr>
        <w:spacing w:line="240" w:lineRule="auto"/>
        <w:rPr>
          <w:rFonts w:cstheme="minorHAnsi"/>
        </w:rPr>
      </w:pPr>
    </w:p>
    <w:sectPr w:rsidR="0022194F" w:rsidRPr="007A0578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8173" w14:textId="77777777" w:rsidR="00C35E1C" w:rsidRDefault="00C35E1C" w:rsidP="00AA48FC">
      <w:pPr>
        <w:spacing w:after="0" w:line="240" w:lineRule="auto"/>
      </w:pPr>
      <w:r>
        <w:separator/>
      </w:r>
    </w:p>
  </w:endnote>
  <w:endnote w:type="continuationSeparator" w:id="0">
    <w:p w14:paraId="704C61C5" w14:textId="77777777" w:rsidR="00C35E1C" w:rsidRDefault="00C35E1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86CCD" w14:textId="77777777" w:rsidR="00C35E1C" w:rsidRDefault="00C35E1C" w:rsidP="00AA48FC">
      <w:pPr>
        <w:spacing w:after="0" w:line="240" w:lineRule="auto"/>
      </w:pPr>
      <w:r>
        <w:separator/>
      </w:r>
    </w:p>
  </w:footnote>
  <w:footnote w:type="continuationSeparator" w:id="0">
    <w:p w14:paraId="469B38DA" w14:textId="77777777" w:rsidR="00C35E1C" w:rsidRDefault="00C35E1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494840"/>
    <w:rsid w:val="005A54E0"/>
    <w:rsid w:val="005C155B"/>
    <w:rsid w:val="0065280A"/>
    <w:rsid w:val="007A0578"/>
    <w:rsid w:val="00821499"/>
    <w:rsid w:val="009A03AE"/>
    <w:rsid w:val="00AA48FC"/>
    <w:rsid w:val="00B90C16"/>
    <w:rsid w:val="00C30ACE"/>
    <w:rsid w:val="00C35E1C"/>
    <w:rsid w:val="00C657DB"/>
    <w:rsid w:val="00C74C8C"/>
    <w:rsid w:val="00CC1EA8"/>
    <w:rsid w:val="00CF54D3"/>
    <w:rsid w:val="00D6299B"/>
    <w:rsid w:val="00EB0453"/>
    <w:rsid w:val="00F403BD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2022-08-16T08:12:00Z</dcterms:created>
  <dcterms:modified xsi:type="dcterms:W3CDTF">2022-08-16T08:17:00Z</dcterms:modified>
</cp:coreProperties>
</file>