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83CE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A83CE0" w14:paraId="308E4BCF" w14:textId="77777777" w:rsidTr="00CF54D3">
        <w:tc>
          <w:tcPr>
            <w:tcW w:w="4606" w:type="dxa"/>
          </w:tcPr>
          <w:p w14:paraId="42DD7B2F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7C682BA" w:rsidR="0022194F" w:rsidRPr="00A83CE0" w:rsidRDefault="00DE02B8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817</w:t>
            </w:r>
            <w:r w:rsidR="000B6F3C" w:rsidRPr="00A83CE0">
              <w:rPr>
                <w:rFonts w:cstheme="minorHAnsi"/>
              </w:rPr>
              <w:t>7</w:t>
            </w:r>
          </w:p>
        </w:tc>
      </w:tr>
      <w:tr w:rsidR="005564AD" w:rsidRPr="00A83CE0" w14:paraId="616D8CF9" w14:textId="77777777" w:rsidTr="00CF54D3">
        <w:tc>
          <w:tcPr>
            <w:tcW w:w="4606" w:type="dxa"/>
          </w:tcPr>
          <w:p w14:paraId="5DFEFE58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5FC30A" w:rsidR="0022194F" w:rsidRPr="00A83CE0" w:rsidRDefault="000B6F3C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5</w:t>
            </w:r>
          </w:p>
        </w:tc>
      </w:tr>
      <w:tr w:rsidR="005564AD" w:rsidRPr="00A83CE0" w14:paraId="106D8ED7" w14:textId="77777777" w:rsidTr="00CF54D3">
        <w:tc>
          <w:tcPr>
            <w:tcW w:w="4606" w:type="dxa"/>
          </w:tcPr>
          <w:p w14:paraId="42C61C07" w14:textId="77777777" w:rsidR="00AA48FC" w:rsidRPr="00A83CE0" w:rsidRDefault="00AA48FC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 xml:space="preserve">Pořadové číslo karty vzorku v </w:t>
            </w:r>
            <w:r w:rsidR="000A6440" w:rsidRPr="00A83CE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FED6AC" w:rsidR="00AA48FC" w:rsidRPr="00A83CE0" w:rsidRDefault="00314D05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100</w:t>
            </w:r>
            <w:r w:rsidR="000B6F3C" w:rsidRPr="00A83CE0">
              <w:rPr>
                <w:rFonts w:cstheme="minorHAnsi"/>
              </w:rPr>
              <w:t>2</w:t>
            </w:r>
          </w:p>
        </w:tc>
      </w:tr>
      <w:tr w:rsidR="005564AD" w:rsidRPr="00A83CE0" w14:paraId="32CF643C" w14:textId="77777777" w:rsidTr="00CF54D3">
        <w:tc>
          <w:tcPr>
            <w:tcW w:w="4606" w:type="dxa"/>
          </w:tcPr>
          <w:p w14:paraId="560D95E3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Strakonice, Muzeum středního Pootaví</w:t>
            </w:r>
          </w:p>
        </w:tc>
      </w:tr>
      <w:tr w:rsidR="005564AD" w:rsidRPr="00A83CE0" w14:paraId="7F8D2B97" w14:textId="77777777" w:rsidTr="00CF54D3">
        <w:tc>
          <w:tcPr>
            <w:tcW w:w="4606" w:type="dxa"/>
          </w:tcPr>
          <w:p w14:paraId="59451275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 xml:space="preserve">Kniha POSTILA, res. </w:t>
            </w:r>
            <w:proofErr w:type="spellStart"/>
            <w:r w:rsidRPr="00A83CE0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A83CE0" w14:paraId="54033E58" w14:textId="77777777" w:rsidTr="00CF54D3">
        <w:tc>
          <w:tcPr>
            <w:tcW w:w="4606" w:type="dxa"/>
          </w:tcPr>
          <w:p w14:paraId="65CE29A7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A83CE0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A83CE0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A83CE0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A83CE0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A83CE0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A83CE0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A83CE0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A83CE0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A83CE0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A83CE0" w:rsidRDefault="0022194F" w:rsidP="00821499">
            <w:pPr>
              <w:rPr>
                <w:rFonts w:cstheme="minorHAnsi"/>
              </w:rPr>
            </w:pPr>
          </w:p>
        </w:tc>
      </w:tr>
      <w:tr w:rsidR="005564AD" w:rsidRPr="00A83CE0" w14:paraId="5E1A21DD" w14:textId="77777777" w:rsidTr="00CF54D3">
        <w:tc>
          <w:tcPr>
            <w:tcW w:w="4606" w:type="dxa"/>
          </w:tcPr>
          <w:p w14:paraId="1B7B8745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A83CE0" w14:paraId="0ACABA34" w14:textId="77777777" w:rsidTr="00CF54D3">
        <w:tc>
          <w:tcPr>
            <w:tcW w:w="4606" w:type="dxa"/>
          </w:tcPr>
          <w:p w14:paraId="2B920B9B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Kniha</w:t>
            </w:r>
          </w:p>
        </w:tc>
      </w:tr>
      <w:tr w:rsidR="005564AD" w:rsidRPr="00A83CE0" w14:paraId="7715CB8F" w14:textId="77777777" w:rsidTr="00CF54D3">
        <w:tc>
          <w:tcPr>
            <w:tcW w:w="4606" w:type="dxa"/>
          </w:tcPr>
          <w:p w14:paraId="1E56020F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papír</w:t>
            </w:r>
          </w:p>
        </w:tc>
      </w:tr>
      <w:tr w:rsidR="005564AD" w:rsidRPr="00A83CE0" w14:paraId="20A918C5" w14:textId="77777777" w:rsidTr="00CF54D3">
        <w:tc>
          <w:tcPr>
            <w:tcW w:w="4606" w:type="dxa"/>
          </w:tcPr>
          <w:p w14:paraId="1A2F26B6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Datace</w:t>
            </w:r>
            <w:r w:rsidR="00AA48FC" w:rsidRPr="00A83CE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83CE0" w:rsidRDefault="0022194F" w:rsidP="00821499">
            <w:pPr>
              <w:rPr>
                <w:rFonts w:cstheme="minorHAnsi"/>
              </w:rPr>
            </w:pPr>
          </w:p>
        </w:tc>
      </w:tr>
      <w:tr w:rsidR="005564AD" w:rsidRPr="00A83CE0" w14:paraId="0BF9C387" w14:textId="77777777" w:rsidTr="00CF54D3">
        <w:tc>
          <w:tcPr>
            <w:tcW w:w="4606" w:type="dxa"/>
          </w:tcPr>
          <w:p w14:paraId="12280DD1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Hurtová Alena</w:t>
            </w:r>
          </w:p>
        </w:tc>
      </w:tr>
      <w:tr w:rsidR="005564AD" w:rsidRPr="00A83CE0" w14:paraId="3B388C43" w14:textId="77777777" w:rsidTr="00CF54D3">
        <w:tc>
          <w:tcPr>
            <w:tcW w:w="4606" w:type="dxa"/>
          </w:tcPr>
          <w:p w14:paraId="07CED6AE" w14:textId="77777777" w:rsidR="0022194F" w:rsidRPr="00A83CE0" w:rsidRDefault="0022194F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Datum zpracování zprávy</w:t>
            </w:r>
            <w:r w:rsidR="00AA48FC" w:rsidRPr="00A83CE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14. 4. 2016</w:t>
            </w:r>
          </w:p>
        </w:tc>
      </w:tr>
      <w:tr w:rsidR="005564AD" w:rsidRPr="00A83CE0" w14:paraId="39B656B6" w14:textId="77777777" w:rsidTr="00CF54D3">
        <w:tc>
          <w:tcPr>
            <w:tcW w:w="4606" w:type="dxa"/>
          </w:tcPr>
          <w:p w14:paraId="0369BDA3" w14:textId="77777777" w:rsidR="005A54E0" w:rsidRPr="00A83CE0" w:rsidRDefault="005A54E0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Číslo příslušné zprávy v </w:t>
            </w:r>
            <w:r w:rsidR="000A6440" w:rsidRPr="00A83CE0">
              <w:rPr>
                <w:rFonts w:cstheme="minorHAnsi"/>
                <w:b/>
              </w:rPr>
              <w:t>databázi</w:t>
            </w:r>
            <w:r w:rsidRPr="00A83CE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A83CE0" w:rsidRDefault="00F15F47" w:rsidP="00821499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A83CE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A83CE0" w14:paraId="5F13C4C5" w14:textId="77777777" w:rsidTr="00CF54D3">
        <w:tc>
          <w:tcPr>
            <w:tcW w:w="10060" w:type="dxa"/>
          </w:tcPr>
          <w:p w14:paraId="01601BB6" w14:textId="77777777" w:rsidR="00AA48FC" w:rsidRPr="00A83CE0" w:rsidRDefault="00AA48FC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A83CE0" w14:paraId="40D63742" w14:textId="77777777" w:rsidTr="00CF54D3">
        <w:tc>
          <w:tcPr>
            <w:tcW w:w="10060" w:type="dxa"/>
          </w:tcPr>
          <w:p w14:paraId="458C6A33" w14:textId="67552E77" w:rsidR="0065280A" w:rsidRPr="00A83CE0" w:rsidRDefault="0065280A" w:rsidP="00821499">
            <w:pPr>
              <w:rPr>
                <w:rFonts w:cstheme="minorHAnsi"/>
              </w:rPr>
            </w:pPr>
          </w:p>
          <w:p w14:paraId="257DFD8A" w14:textId="77777777" w:rsidR="00A83CE0" w:rsidRPr="00A83CE0" w:rsidRDefault="00A83CE0" w:rsidP="00A83CE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83C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5 (8177)</w:t>
            </w:r>
          </w:p>
          <w:p w14:paraId="6D746548" w14:textId="77777777" w:rsidR="00A83CE0" w:rsidRPr="00A83CE0" w:rsidRDefault="00A83CE0" w:rsidP="00A83CE0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Fragment z motouzu (uzavírání knižní vazby)</w:t>
            </w:r>
          </w:p>
          <w:p w14:paraId="255E664E" w14:textId="77777777" w:rsidR="00A83CE0" w:rsidRPr="00A83CE0" w:rsidRDefault="00A83CE0" w:rsidP="00A83CE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3CE0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1878E96" w14:textId="77777777" w:rsidR="00A83CE0" w:rsidRPr="00A83CE0" w:rsidRDefault="00A83CE0" w:rsidP="00A83CE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3CE0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875D893" w14:textId="77777777" w:rsidR="00A83CE0" w:rsidRPr="00A83CE0" w:rsidRDefault="00A83CE0" w:rsidP="00A83CE0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83CE0" w:rsidRPr="00A83CE0" w14:paraId="21F5F735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1C024F34" w14:textId="076F501E" w:rsidR="00A83CE0" w:rsidRPr="00A83CE0" w:rsidRDefault="00A83CE0" w:rsidP="00A83CE0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83CE0">
                    <w:rPr>
                      <w:rFonts w:cstheme="minorHAnsi"/>
                      <w:noProof/>
                    </w:rPr>
                    <w:drawing>
                      <wp:inline distT="0" distB="0" distL="0" distR="0" wp14:anchorId="59D36AE3" wp14:editId="572D7F09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FA54287" w14:textId="331422F4" w:rsidR="00A83CE0" w:rsidRPr="00A83CE0" w:rsidRDefault="00A83CE0" w:rsidP="00A83CE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83CE0">
                    <w:rPr>
                      <w:rFonts w:cstheme="minorHAnsi"/>
                      <w:noProof/>
                    </w:rPr>
                    <w:drawing>
                      <wp:inline distT="0" distB="0" distL="0" distR="0" wp14:anchorId="1EB87570" wp14:editId="26A56B5A">
                        <wp:extent cx="2695575" cy="180022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196EA3" w14:textId="77777777" w:rsidR="00A83CE0" w:rsidRPr="00A83CE0" w:rsidRDefault="00A83CE0" w:rsidP="00A83CE0">
            <w:pPr>
              <w:rPr>
                <w:rFonts w:cstheme="minorHAnsi"/>
              </w:rPr>
            </w:pPr>
          </w:p>
          <w:p w14:paraId="0EB660DF" w14:textId="77777777" w:rsidR="00A83CE0" w:rsidRPr="00A83CE0" w:rsidRDefault="00A83CE0" w:rsidP="00A83CE0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t xml:space="preserve">Vlákna vzorku měla typické znaky lnu nebo konopí (kolénka), nejspíše se jednalo o len nebo konopí. </w:t>
            </w:r>
          </w:p>
          <w:p w14:paraId="49E46871" w14:textId="4C11CD92" w:rsidR="005564AD" w:rsidRPr="00A83CE0" w:rsidRDefault="00A050EB" w:rsidP="00A050EB">
            <w:pPr>
              <w:rPr>
                <w:rFonts w:cstheme="minorHAnsi"/>
              </w:rPr>
            </w:pPr>
            <w:r w:rsidRPr="00A83CE0">
              <w:rPr>
                <w:rFonts w:cstheme="minorHAnsi"/>
              </w:rPr>
              <w:br w:type="page"/>
            </w:r>
          </w:p>
          <w:p w14:paraId="36D30144" w14:textId="77777777" w:rsidR="0065280A" w:rsidRPr="00A83CE0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A83CE0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3C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A83CE0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A83CE0" w:rsidRDefault="005564AD" w:rsidP="005564AD">
            <w:pPr>
              <w:rPr>
                <w:rFonts w:cstheme="minorHAnsi"/>
                <w:lang w:eastAsia="x-none"/>
              </w:rPr>
            </w:pPr>
            <w:r w:rsidRPr="00A83CE0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A83CE0">
              <w:rPr>
                <w:rFonts w:cstheme="minorHAnsi"/>
                <w:lang w:eastAsia="x-none"/>
              </w:rPr>
              <w:t>8172 – 8174</w:t>
            </w:r>
            <w:proofErr w:type="gramEnd"/>
            <w:r w:rsidRPr="00A83CE0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A83CE0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A83CE0" w:rsidRDefault="005564AD" w:rsidP="005564AD">
            <w:pPr>
              <w:rPr>
                <w:rFonts w:cstheme="minorHAnsi"/>
                <w:lang w:eastAsia="x-none"/>
              </w:rPr>
            </w:pPr>
            <w:r w:rsidRPr="00A83CE0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A83CE0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A83CE0" w:rsidRDefault="005564AD" w:rsidP="005564AD">
            <w:pPr>
              <w:rPr>
                <w:rFonts w:cstheme="minorHAnsi"/>
                <w:lang w:eastAsia="x-none"/>
              </w:rPr>
            </w:pPr>
            <w:r w:rsidRPr="00A83CE0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A83CE0">
              <w:rPr>
                <w:rFonts w:cstheme="minorHAnsi"/>
                <w:lang w:eastAsia="x-none"/>
              </w:rPr>
              <w:t>8178 – 8179</w:t>
            </w:r>
            <w:proofErr w:type="gramEnd"/>
            <w:r w:rsidRPr="00A83CE0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A83CE0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A83CE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83CE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A83CE0" w14:paraId="6588E497" w14:textId="77777777" w:rsidTr="00CF54D3">
        <w:tc>
          <w:tcPr>
            <w:tcW w:w="10060" w:type="dxa"/>
          </w:tcPr>
          <w:p w14:paraId="6A3A9C3E" w14:textId="77777777" w:rsidR="00AA48FC" w:rsidRPr="00A83CE0" w:rsidRDefault="00AA48FC" w:rsidP="00821499">
            <w:pPr>
              <w:rPr>
                <w:rFonts w:cstheme="minorHAnsi"/>
                <w:b/>
              </w:rPr>
            </w:pPr>
            <w:r w:rsidRPr="00A83CE0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A83CE0" w14:paraId="24BB7D60" w14:textId="77777777" w:rsidTr="00CF54D3">
        <w:tc>
          <w:tcPr>
            <w:tcW w:w="10060" w:type="dxa"/>
          </w:tcPr>
          <w:p w14:paraId="4FB66E8A" w14:textId="77777777" w:rsidR="00AA48FC" w:rsidRPr="00A83CE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83CE0" w:rsidRDefault="0022194F" w:rsidP="00821499">
      <w:pPr>
        <w:spacing w:line="240" w:lineRule="auto"/>
        <w:rPr>
          <w:rFonts w:cstheme="minorHAnsi"/>
        </w:rPr>
      </w:pPr>
    </w:p>
    <w:sectPr w:rsidR="0022194F" w:rsidRPr="00A83CE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C4D3" w14:textId="77777777" w:rsidR="00AC0554" w:rsidRDefault="00AC0554" w:rsidP="00AA48FC">
      <w:pPr>
        <w:spacing w:after="0" w:line="240" w:lineRule="auto"/>
      </w:pPr>
      <w:r>
        <w:separator/>
      </w:r>
    </w:p>
  </w:endnote>
  <w:endnote w:type="continuationSeparator" w:id="0">
    <w:p w14:paraId="7AB45CF7" w14:textId="77777777" w:rsidR="00AC0554" w:rsidRDefault="00AC055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23D4" w14:textId="77777777" w:rsidR="00AC0554" w:rsidRDefault="00AC0554" w:rsidP="00AA48FC">
      <w:pPr>
        <w:spacing w:after="0" w:line="240" w:lineRule="auto"/>
      </w:pPr>
      <w:r>
        <w:separator/>
      </w:r>
    </w:p>
  </w:footnote>
  <w:footnote w:type="continuationSeparator" w:id="0">
    <w:p w14:paraId="1D987EF2" w14:textId="77777777" w:rsidR="00AC0554" w:rsidRDefault="00AC055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0B6F3C"/>
    <w:rsid w:val="001F39D0"/>
    <w:rsid w:val="0021097B"/>
    <w:rsid w:val="0022194F"/>
    <w:rsid w:val="00314D05"/>
    <w:rsid w:val="003449DF"/>
    <w:rsid w:val="00344D0D"/>
    <w:rsid w:val="003601F1"/>
    <w:rsid w:val="003D0950"/>
    <w:rsid w:val="00494840"/>
    <w:rsid w:val="005564AD"/>
    <w:rsid w:val="005A54E0"/>
    <w:rsid w:val="005C155B"/>
    <w:rsid w:val="0065280A"/>
    <w:rsid w:val="00821499"/>
    <w:rsid w:val="009277DC"/>
    <w:rsid w:val="009A03AE"/>
    <w:rsid w:val="009A181E"/>
    <w:rsid w:val="009F40CF"/>
    <w:rsid w:val="00A050EB"/>
    <w:rsid w:val="00A83CE0"/>
    <w:rsid w:val="00AA48FC"/>
    <w:rsid w:val="00AC0554"/>
    <w:rsid w:val="00AD1766"/>
    <w:rsid w:val="00B90C16"/>
    <w:rsid w:val="00C30ACE"/>
    <w:rsid w:val="00C657DB"/>
    <w:rsid w:val="00C74C8C"/>
    <w:rsid w:val="00CC1EA8"/>
    <w:rsid w:val="00CF54D3"/>
    <w:rsid w:val="00D6299B"/>
    <w:rsid w:val="00DE02B8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2022-07-04T09:54:00Z</dcterms:created>
  <dcterms:modified xsi:type="dcterms:W3CDTF">2022-07-04T09:54:00Z</dcterms:modified>
</cp:coreProperties>
</file>